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256004A0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8DDC" w14:textId="77777777" w:rsidR="007C159A" w:rsidRPr="008E2F03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0F55" w14:textId="77777777" w:rsidR="007C159A" w:rsidRPr="008E2F03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5B07DE7B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324F" w14:textId="77777777" w:rsidR="007C159A" w:rsidRPr="008E2F03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E5C8" w14:textId="130A4C2E" w:rsidR="007C159A" w:rsidRPr="008E2F03" w:rsidRDefault="00202EC5" w:rsidP="00F359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Viceministerio de Sanidad Agropecuaria y Regulaciones</w:t>
            </w:r>
          </w:p>
        </w:tc>
      </w:tr>
      <w:tr w:rsidR="008C3C67" w:rsidRPr="008E2F03" w14:paraId="587AC0EA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F0B2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B89B" w14:textId="77777777" w:rsidR="002D4CC5" w:rsidRPr="008E2F03" w:rsidRDefault="002D4CC5" w:rsidP="00F359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7847AA18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05559CB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1562C359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08ECF7E4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7CF8F516" w14:textId="77777777" w:rsidTr="00F35949">
        <w:tc>
          <w:tcPr>
            <w:tcW w:w="0" w:type="auto"/>
          </w:tcPr>
          <w:p w14:paraId="561F5C08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0C1A8BB5" w14:textId="77777777" w:rsidR="009C1CF1" w:rsidRPr="008E2F03" w:rsidRDefault="009C1CF1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716E4856" w14:textId="77777777" w:rsidR="00DC3980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2F03">
              <w:rPr>
                <w:rFonts w:ascii="Arial" w:hAnsi="Arial" w:cs="Arial"/>
                <w:bCs/>
              </w:rPr>
              <w:t xml:space="preserve">Describir el nombre del </w:t>
            </w:r>
            <w:r w:rsidR="000D2506">
              <w:rPr>
                <w:rFonts w:ascii="Arial" w:hAnsi="Arial" w:cs="Arial"/>
                <w:bCs/>
              </w:rPr>
              <w:t>trámite</w:t>
            </w:r>
            <w:r w:rsidR="001163B6" w:rsidRPr="008E2F03">
              <w:rPr>
                <w:rFonts w:ascii="Arial" w:hAnsi="Arial" w:cs="Arial"/>
                <w:bCs/>
              </w:rPr>
              <w:t xml:space="preserve"> e indicar si está sistematizado</w:t>
            </w:r>
            <w:r w:rsidRPr="008E2F03">
              <w:rPr>
                <w:rFonts w:ascii="Arial" w:hAnsi="Arial" w:cs="Arial"/>
                <w:bCs/>
              </w:rPr>
              <w:t>:</w:t>
            </w:r>
          </w:p>
          <w:p w14:paraId="2EDA042E" w14:textId="29F19CC0" w:rsidR="009F69BC" w:rsidRPr="008E2F03" w:rsidRDefault="00025197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r>
              <w:rPr>
                <w:rFonts w:ascii="Arial" w:hAnsi="Arial" w:cs="Arial"/>
                <w:bCs/>
              </w:rPr>
              <w:t xml:space="preserve">CERTIFICADO </w:t>
            </w:r>
            <w:r w:rsidR="000C1B60">
              <w:rPr>
                <w:rFonts w:ascii="Arial" w:hAnsi="Arial" w:cs="Arial"/>
                <w:bCs/>
              </w:rPr>
              <w:t>SANITARIO</w:t>
            </w:r>
            <w:r w:rsidR="007235E1">
              <w:rPr>
                <w:rFonts w:ascii="Arial" w:hAnsi="Arial" w:cs="Arial"/>
                <w:bCs/>
              </w:rPr>
              <w:t xml:space="preserve"> DE</w:t>
            </w:r>
            <w:r w:rsidR="000C1B6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EXPORTACION</w:t>
            </w:r>
          </w:p>
          <w:bookmarkEnd w:id="0"/>
          <w:p w14:paraId="7CDF12C7" w14:textId="77777777" w:rsidR="00DC3980" w:rsidRPr="008E2F03" w:rsidRDefault="009F69BC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Actualmente se puede gestionar en forma física o electrónica.</w:t>
            </w:r>
          </w:p>
          <w:p w14:paraId="14E053BB" w14:textId="77777777" w:rsidR="00DC3980" w:rsidRPr="008E2F03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58CB6A76" w14:textId="77777777" w:rsidTr="00F35949">
        <w:tc>
          <w:tcPr>
            <w:tcW w:w="0" w:type="auto"/>
          </w:tcPr>
          <w:p w14:paraId="75DF4A1F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122B6E4B" w14:textId="77777777" w:rsidR="008C3C67" w:rsidRPr="008E2F03" w:rsidRDefault="003A3867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2732DD6F" w14:textId="77777777" w:rsidR="005A721E" w:rsidRPr="008E2F03" w:rsidRDefault="005A721E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565A8EA" w14:textId="77777777" w:rsidR="008C3C67" w:rsidRDefault="008C3C67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0DFEB0" w14:textId="77777777" w:rsidR="00550A02" w:rsidRDefault="00550A02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Acuerdo Gubernativo 745-99 Reglamento de la Ley de Sanidad Vegetal y Animal</w:t>
            </w:r>
            <w:r w:rsidR="00025197">
              <w:rPr>
                <w:rFonts w:ascii="Arial" w:eastAsia="Times New Roman" w:hAnsi="Arial" w:cs="Arial"/>
              </w:rPr>
              <w:t xml:space="preserve"> (artículo 37)</w:t>
            </w:r>
          </w:p>
          <w:p w14:paraId="1BF06C13" w14:textId="77777777" w:rsidR="0064326B" w:rsidRPr="0064326B" w:rsidRDefault="009F69BC" w:rsidP="0064326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F69BC">
              <w:rPr>
                <w:rFonts w:ascii="Arial" w:eastAsia="Times New Roman" w:hAnsi="Arial" w:cs="Arial"/>
              </w:rPr>
              <w:t>Acuerdo Gubernativo 177-2016 Reformas al Acuerdo Gubernativo 745-99 (artículo 3 bis)</w:t>
            </w:r>
          </w:p>
          <w:p w14:paraId="716EC8FA" w14:textId="77777777" w:rsidR="00025197" w:rsidRDefault="00025197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Resolución 428-2020 (COMIECO XCII)</w:t>
            </w:r>
          </w:p>
          <w:p w14:paraId="422101E0" w14:textId="751AA264" w:rsidR="003B7A73" w:rsidRDefault="003B7A73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Acuerdo Gubernativo 790-86</w:t>
            </w:r>
            <w:r w:rsidR="002240DA">
              <w:rPr>
                <w:rFonts w:ascii="Arial" w:eastAsia="Times New Roman" w:hAnsi="Arial" w:cs="Arial"/>
              </w:rPr>
              <w:t xml:space="preserve"> </w:t>
            </w:r>
          </w:p>
          <w:p w14:paraId="0751CD50" w14:textId="5B6743D8" w:rsidR="003B7A73" w:rsidRPr="009F69BC" w:rsidRDefault="003B7A73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Acuerdo Gubernativo 575-98</w:t>
            </w:r>
            <w:r w:rsidR="002240DA">
              <w:rPr>
                <w:rFonts w:ascii="Arial" w:eastAsia="Times New Roman" w:hAnsi="Arial" w:cs="Arial"/>
              </w:rPr>
              <w:t xml:space="preserve">  Creación del Servicio Electrónico de Autorización de exportaciones (SEADEX)</w:t>
            </w:r>
          </w:p>
          <w:p w14:paraId="683E2EDB" w14:textId="77777777" w:rsidR="008C3C67" w:rsidRPr="000975D7" w:rsidRDefault="00025197" w:rsidP="00CF311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Decreto 5-2005 Ley del Timbre Médico Veterinario y Zootecnista. </w:t>
            </w:r>
          </w:p>
          <w:p w14:paraId="348196C6" w14:textId="387EFCA1" w:rsidR="000975D7" w:rsidRPr="00AE1D08" w:rsidRDefault="000975D7" w:rsidP="00CF311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E1D08">
              <w:rPr>
                <w:rFonts w:ascii="Arial" w:hAnsi="Arial" w:cs="Arial"/>
              </w:rPr>
              <w:t>Acuerdo Ministerial No. 390-2006, Capítulo VIII, Artículo 30 (Exportación de Insumos para uso en animales con fines comerciales)</w:t>
            </w:r>
          </w:p>
          <w:p w14:paraId="34987BA0" w14:textId="436C6685" w:rsidR="003A3867" w:rsidRPr="008E2F03" w:rsidRDefault="002240DA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3C67" w:rsidRPr="008E2F03" w14:paraId="6BAA0837" w14:textId="77777777" w:rsidTr="00F35949">
        <w:tc>
          <w:tcPr>
            <w:tcW w:w="0" w:type="auto"/>
          </w:tcPr>
          <w:p w14:paraId="25B8BA3F" w14:textId="758C9C3F" w:rsidR="008C3C67" w:rsidRPr="008E2F03" w:rsidRDefault="007235E1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3ACDBDA2" w14:textId="77777777" w:rsidR="008C3C67" w:rsidRPr="008E2F03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01F0C9EB" w14:textId="77777777" w:rsidR="008C3C67" w:rsidRPr="008E2F03" w:rsidRDefault="005A721E" w:rsidP="00F3594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0D7EFC97" w14:textId="77777777" w:rsidR="002D4CC5" w:rsidRPr="008E2F03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350EF5C" w14:textId="77777777" w:rsidR="002D237A" w:rsidRPr="002D237A" w:rsidRDefault="009345E9" w:rsidP="002D23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2D237A">
              <w:rPr>
                <w:rFonts w:ascii="Arial" w:hAnsi="Arial" w:cs="Arial"/>
                <w:lang w:eastAsia="es-GT"/>
              </w:rPr>
              <w:t>Requisitos</w:t>
            </w:r>
            <w:r w:rsidR="002D237A" w:rsidRPr="002D237A">
              <w:rPr>
                <w:rFonts w:ascii="Arial" w:hAnsi="Arial" w:cs="Arial"/>
                <w:lang w:eastAsia="es-GT"/>
              </w:rPr>
              <w:t xml:space="preserve">: </w:t>
            </w:r>
          </w:p>
          <w:p w14:paraId="1B45867C" w14:textId="41F1B268" w:rsidR="00050713" w:rsidRDefault="00050713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Formulario de Certificado Sanitario de Exportación </w:t>
            </w:r>
          </w:p>
          <w:p w14:paraId="75D9E180" w14:textId="318E5309" w:rsidR="002D237A" w:rsidRDefault="002D237A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2D237A">
              <w:rPr>
                <w:rFonts w:ascii="Arial" w:hAnsi="Arial" w:cs="Arial"/>
                <w:bCs/>
              </w:rPr>
              <w:t>riginal y fotocopia del Certificado Sanitario</w:t>
            </w:r>
            <w:r w:rsidR="00AB3082">
              <w:rPr>
                <w:rFonts w:ascii="Arial" w:hAnsi="Arial" w:cs="Arial"/>
                <w:bCs/>
              </w:rPr>
              <w:t xml:space="preserve"> </w:t>
            </w:r>
            <w:r w:rsidR="00AB3082" w:rsidRPr="003453B3">
              <w:rPr>
                <w:rFonts w:ascii="Arial" w:hAnsi="Arial" w:cs="Arial"/>
                <w:bCs/>
              </w:rPr>
              <w:t>de</w:t>
            </w:r>
            <w:r w:rsidR="00160879" w:rsidRPr="003453B3">
              <w:rPr>
                <w:rFonts w:ascii="Arial" w:hAnsi="Arial" w:cs="Arial"/>
                <w:bCs/>
              </w:rPr>
              <w:t>l</w:t>
            </w:r>
            <w:r w:rsidR="00AB3082" w:rsidRPr="003453B3">
              <w:rPr>
                <w:rFonts w:ascii="Arial" w:hAnsi="Arial" w:cs="Arial"/>
                <w:bCs/>
              </w:rPr>
              <w:t xml:space="preserve"> profesional responsable</w:t>
            </w:r>
            <w:r w:rsidRPr="003453B3">
              <w:rPr>
                <w:rFonts w:ascii="Arial" w:hAnsi="Arial" w:cs="Arial"/>
                <w:bCs/>
              </w:rPr>
              <w:t xml:space="preserve"> </w:t>
            </w:r>
            <w:r w:rsidRPr="002D237A">
              <w:rPr>
                <w:rFonts w:ascii="Arial" w:hAnsi="Arial" w:cs="Arial"/>
                <w:bCs/>
              </w:rPr>
              <w:t>(Adherir timbre Médico Veterinario y Zootecnista correspondiente</w:t>
            </w:r>
            <w:r w:rsidR="00AB3082">
              <w:rPr>
                <w:rFonts w:ascii="Arial" w:hAnsi="Arial" w:cs="Arial"/>
                <w:bCs/>
              </w:rPr>
              <w:t>,</w:t>
            </w:r>
            <w:r w:rsidRPr="002D237A">
              <w:rPr>
                <w:rFonts w:ascii="Arial" w:hAnsi="Arial" w:cs="Arial"/>
                <w:bCs/>
              </w:rPr>
              <w:t xml:space="preserve"> de acuerdo al valor FOB declarado en la factura comercial, Decreto No. 22-2005)</w:t>
            </w:r>
          </w:p>
          <w:p w14:paraId="603C63BC" w14:textId="77777777" w:rsidR="002D237A" w:rsidRDefault="002D237A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2D237A">
              <w:rPr>
                <w:rFonts w:ascii="Arial" w:hAnsi="Arial" w:cs="Arial"/>
                <w:bCs/>
              </w:rPr>
              <w:t>ertificado de vacunas y protocolos (animales vivos)</w:t>
            </w:r>
          </w:p>
          <w:p w14:paraId="767DEDA9" w14:textId="77777777" w:rsidR="002D237A" w:rsidRDefault="002D237A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2D237A">
              <w:rPr>
                <w:rFonts w:ascii="Arial" w:hAnsi="Arial" w:cs="Arial"/>
                <w:bCs/>
              </w:rPr>
              <w:t>oleta de pago en banco (Banrural)</w:t>
            </w:r>
          </w:p>
          <w:p w14:paraId="5BCD61C7" w14:textId="77777777" w:rsidR="002D237A" w:rsidRDefault="002D237A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2D237A">
              <w:rPr>
                <w:rFonts w:ascii="Arial" w:hAnsi="Arial" w:cs="Arial"/>
                <w:bCs/>
              </w:rPr>
              <w:t xml:space="preserve">otocopia de la factura </w:t>
            </w:r>
          </w:p>
          <w:p w14:paraId="6A6BD026" w14:textId="718B742C" w:rsidR="002D237A" w:rsidRPr="003453B3" w:rsidRDefault="002D237A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Fotocopia del permiso de importación</w:t>
            </w:r>
            <w:r w:rsidR="00AB3082" w:rsidRPr="003453B3">
              <w:rPr>
                <w:rFonts w:ascii="Arial" w:hAnsi="Arial" w:cs="Arial"/>
                <w:bCs/>
              </w:rPr>
              <w:t xml:space="preserve"> (</w:t>
            </w:r>
            <w:r w:rsidR="00F71170" w:rsidRPr="003453B3">
              <w:rPr>
                <w:rFonts w:ascii="Arial" w:hAnsi="Arial" w:cs="Arial"/>
                <w:bCs/>
              </w:rPr>
              <w:t>productos importados)</w:t>
            </w:r>
          </w:p>
          <w:p w14:paraId="3BC6017D" w14:textId="11529E68" w:rsidR="00F71170" w:rsidRPr="003453B3" w:rsidRDefault="00F71170" w:rsidP="002D2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Licencia Sanitaria de Funcionamiento (Productos no procesados)</w:t>
            </w:r>
          </w:p>
          <w:p w14:paraId="0E4C8FD8" w14:textId="52B0E650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Certificado de exportación de alimentos no procesados de origen animal, vegetal e hidrobiológico, emitido por la Dirección de Inocuidad de los Alimentos del VISAR (productos no procesados)</w:t>
            </w:r>
          </w:p>
          <w:p w14:paraId="67806353" w14:textId="782A5726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Resultados de Laboratorio, cuando el país de destino lo solicite (animales vivos)</w:t>
            </w:r>
          </w:p>
          <w:p w14:paraId="0B5E490A" w14:textId="0DA88C8E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lastRenderedPageBreak/>
              <w:t>Certificado de Libre Venta (productos nacionales)</w:t>
            </w:r>
          </w:p>
          <w:p w14:paraId="1624EB12" w14:textId="7EBE0AD9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Certificado de Origen emitido por la Dirección de Sanidad Animal (Larva y postlarva de camarón)</w:t>
            </w:r>
          </w:p>
          <w:p w14:paraId="5BB328D5" w14:textId="46E04D86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Certificación de Fumigación contra plagas (cueros y pieles)</w:t>
            </w:r>
          </w:p>
          <w:p w14:paraId="6EE1B3ED" w14:textId="14140362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Certificación del Programa Nacional de Sanidad Avícola (en caso de Aves vivas y Productos de origen Avícola)</w:t>
            </w:r>
          </w:p>
          <w:p w14:paraId="3E8EE262" w14:textId="41EF1F35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Certificación del Programa Nacional de Sanidad Acuícola (en caso de Pescado Seco)</w:t>
            </w:r>
          </w:p>
          <w:p w14:paraId="0D8D113E" w14:textId="6E88C284" w:rsidR="00F71170" w:rsidRPr="003453B3" w:rsidRDefault="00F71170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Certificado CITES o NO CITES emitido por CONAP (en caso de Animales Silvestres o productos de Animales Silvestres)</w:t>
            </w:r>
          </w:p>
          <w:p w14:paraId="14049A92" w14:textId="7722FA16" w:rsidR="00160879" w:rsidRPr="003453B3" w:rsidRDefault="00160879" w:rsidP="00F711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3453B3">
              <w:rPr>
                <w:rFonts w:ascii="Arial" w:hAnsi="Arial" w:cs="Arial"/>
                <w:bCs/>
              </w:rPr>
              <w:t>Fotocopia de Carnet de vacunación (mascotas)</w:t>
            </w:r>
          </w:p>
          <w:p w14:paraId="103B7BAC" w14:textId="40CF43E0" w:rsidR="009345E9" w:rsidRPr="003453B3" w:rsidRDefault="009345E9" w:rsidP="002D23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GT"/>
              </w:rPr>
            </w:pPr>
            <w:r w:rsidRPr="003453B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55042D9B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1C566F06" w14:textId="77777777" w:rsidR="007F2D55" w:rsidRPr="008E2F03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Costo </w:t>
            </w:r>
          </w:p>
          <w:p w14:paraId="567FA4FA" w14:textId="776DE421" w:rsidR="007F2D55" w:rsidRPr="002D237A" w:rsidRDefault="007F2D55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2D237A">
              <w:rPr>
                <w:rFonts w:ascii="Arial" w:hAnsi="Arial" w:cs="Arial"/>
                <w:lang w:eastAsia="es-GT"/>
              </w:rPr>
              <w:t xml:space="preserve">Identificación de acciones interinstitucionales </w:t>
            </w:r>
          </w:p>
          <w:p w14:paraId="79E8E269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8E2F03" w14:paraId="56409E8C" w14:textId="77777777" w:rsidTr="00F35949">
              <w:tc>
                <w:tcPr>
                  <w:tcW w:w="3847" w:type="dxa"/>
                </w:tcPr>
                <w:p w14:paraId="7642BCF1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795771D8" w14:textId="77777777" w:rsidR="002D4CC5" w:rsidRPr="008E2F0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AB754E5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A213D5" w:rsidRPr="008E2F03" w14:paraId="3B065CA3" w14:textId="77777777" w:rsidTr="00F35949">
              <w:tc>
                <w:tcPr>
                  <w:tcW w:w="3847" w:type="dxa"/>
                </w:tcPr>
                <w:p w14:paraId="080F3409" w14:textId="1830777C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1)En cada exportación el usuario debe llenar el formulario de solicitud de certificado sanitario de exportación con los siguientes datos: -nombre completo, dirección y teléfono del exportador, </w:t>
                  </w:r>
                </w:p>
                <w:p w14:paraId="4A4BE235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-fecha y hora de salida, </w:t>
                  </w:r>
                </w:p>
                <w:p w14:paraId="13E10F97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>-nombre completo, dirección y teléfono del importador,</w:t>
                  </w:r>
                </w:p>
                <w:p w14:paraId="5C31FA25" w14:textId="7DF6315C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-valor FOB </w:t>
                  </w:r>
                </w:p>
                <w:p w14:paraId="0456570E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-país de origen, </w:t>
                  </w:r>
                </w:p>
                <w:p w14:paraId="2FAD7E0C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-puesto fronterizo de salida, </w:t>
                  </w:r>
                </w:p>
                <w:p w14:paraId="2DC9660E" w14:textId="228BC831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-nombre y número del establecimiento productor (para animales vivos y material genético),  -nombre y número del establecimiento de proceso,                   -Naturaleza e identificación del medio de transporte, </w:t>
                  </w:r>
                </w:p>
                <w:p w14:paraId="225CFCCE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-número de marchamo o precinto,    -país de destino, </w:t>
                  </w:r>
                </w:p>
                <w:p w14:paraId="645B3CE1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-puesto fronterizo de ingreso, </w:t>
                  </w:r>
                </w:p>
                <w:p w14:paraId="1B3B7FF9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-datos de la mercancía cantidad, </w:t>
                  </w:r>
                </w:p>
                <w:p w14:paraId="54A92D13" w14:textId="1FF57C1E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 xml:space="preserve">tipo de empaque / embalaje,            descripción de la mercancía,            nombre científico, </w:t>
                  </w:r>
                </w:p>
                <w:p w14:paraId="1F403571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>-peso neto kg o volumen,                  -observaciones.</w:t>
                  </w:r>
                </w:p>
                <w:p w14:paraId="49253063" w14:textId="617EDAAF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>-Sello (empresa)</w:t>
                  </w:r>
                </w:p>
                <w:p w14:paraId="198180A2" w14:textId="77777777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>-fecha de solicitud</w:t>
                  </w:r>
                </w:p>
                <w:p w14:paraId="793325E3" w14:textId="39C00141" w:rsidR="00A213D5" w:rsidRPr="003453B3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  <w:r w:rsidRPr="003453B3">
                    <w:rPr>
                      <w:rFonts w:ascii="Arial" w:hAnsi="Arial" w:cs="Arial"/>
                      <w:bCs/>
                    </w:rPr>
                    <w:t>-nombre y firma del solicitante</w:t>
                  </w:r>
                </w:p>
              </w:tc>
              <w:tc>
                <w:tcPr>
                  <w:tcW w:w="4105" w:type="dxa"/>
                </w:tcPr>
                <w:p w14:paraId="03A4A64C" w14:textId="77777777" w:rsidR="00A213D5" w:rsidRDefault="00A213D5" w:rsidP="008A258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1) El usuario completa formulario en el sistema informático y carga documentos requeridos.</w:t>
                  </w:r>
                </w:p>
                <w:p w14:paraId="29FF1CF3" w14:textId="77777777" w:rsidR="00A213D5" w:rsidRPr="00304601" w:rsidRDefault="00A213D5" w:rsidP="00A213D5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213D5" w:rsidRPr="008E2F03" w14:paraId="545B8338" w14:textId="77777777" w:rsidTr="00F35949">
              <w:tc>
                <w:tcPr>
                  <w:tcW w:w="3847" w:type="dxa"/>
                </w:tcPr>
                <w:p w14:paraId="7C1D678A" w14:textId="4ED2D463" w:rsidR="00A213D5" w:rsidRDefault="00A213D5" w:rsidP="00A213D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2) La recepcionista acepta el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expediente del usuario solicitante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385C1E04" w14:textId="5237AFE6" w:rsidR="00FB3D61" w:rsidRDefault="00FB3D61" w:rsidP="00FB3D6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2) El Profesional Analista recibe en la bandeja la documentación</w:t>
                  </w:r>
                  <w:r w:rsidR="008A258C">
                    <w:rPr>
                      <w:rFonts w:ascii="Arial" w:hAnsi="Arial" w:cs="Arial"/>
                      <w:bCs/>
                    </w:rPr>
                    <w:t>,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8A258C">
                    <w:rPr>
                      <w:rFonts w:ascii="Arial" w:hAnsi="Arial" w:cs="Arial"/>
                      <w:bCs/>
                    </w:rPr>
                    <w:t xml:space="preserve">revisa </w:t>
                  </w:r>
                  <w:r>
                    <w:rPr>
                      <w:rFonts w:ascii="Arial" w:hAnsi="Arial" w:cs="Arial"/>
                      <w:bCs/>
                    </w:rPr>
                    <w:t>y emite opinión.</w:t>
                  </w:r>
                </w:p>
                <w:p w14:paraId="40F84B22" w14:textId="77777777" w:rsidR="00FB3D61" w:rsidRDefault="00FB3D61" w:rsidP="00FB3D6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Si: Sigue paso 3. </w:t>
                  </w:r>
                </w:p>
                <w:p w14:paraId="75763EFE" w14:textId="4D8EAC91" w:rsidR="00A213D5" w:rsidRDefault="00FB3D61" w:rsidP="008A258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Devuelve con observaciones y regresa a paso 1. </w:t>
                  </w:r>
                </w:p>
              </w:tc>
            </w:tr>
            <w:tr w:rsidR="00A213D5" w:rsidRPr="008E2F03" w14:paraId="3405A8E0" w14:textId="77777777" w:rsidTr="00F35949">
              <w:tc>
                <w:tcPr>
                  <w:tcW w:w="3847" w:type="dxa"/>
                </w:tcPr>
                <w:p w14:paraId="55C5D961" w14:textId="6A8E383A" w:rsidR="00A213D5" w:rsidRPr="008E2F03" w:rsidRDefault="00A213D5" w:rsidP="00A213D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3) El expediente se traslada al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Profesional Analist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a.</w:t>
                  </w:r>
                </w:p>
              </w:tc>
              <w:tc>
                <w:tcPr>
                  <w:tcW w:w="4105" w:type="dxa"/>
                </w:tcPr>
                <w:p w14:paraId="5504CBA7" w14:textId="5A035988" w:rsidR="00A213D5" w:rsidRPr="008E2F03" w:rsidRDefault="00FB3D61" w:rsidP="003A658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3) El Profesional Analista genera </w:t>
                  </w:r>
                  <w:r w:rsidR="008A258C">
                    <w:rPr>
                      <w:rFonts w:ascii="Arial" w:hAnsi="Arial" w:cs="Arial"/>
                      <w:bCs/>
                    </w:rPr>
                    <w:t>C</w:t>
                  </w:r>
                  <w:r w:rsidR="00D378E8">
                    <w:rPr>
                      <w:rFonts w:ascii="Arial" w:hAnsi="Arial" w:cs="Arial"/>
                      <w:bCs/>
                    </w:rPr>
                    <w:t xml:space="preserve">ertificado </w:t>
                  </w:r>
                  <w:r w:rsidR="008A258C">
                    <w:rPr>
                      <w:rFonts w:ascii="Arial" w:hAnsi="Arial" w:cs="Arial"/>
                      <w:bCs/>
                    </w:rPr>
                    <w:t>S</w:t>
                  </w:r>
                  <w:r w:rsidR="00D378E8">
                    <w:rPr>
                      <w:rFonts w:ascii="Arial" w:hAnsi="Arial" w:cs="Arial"/>
                      <w:bCs/>
                    </w:rPr>
                    <w:t xml:space="preserve">anitario de </w:t>
                  </w:r>
                  <w:r w:rsidR="008A258C">
                    <w:rPr>
                      <w:rFonts w:ascii="Arial" w:hAnsi="Arial" w:cs="Arial"/>
                      <w:bCs/>
                    </w:rPr>
                    <w:t>E</w:t>
                  </w:r>
                  <w:r w:rsidR="00D378E8">
                    <w:rPr>
                      <w:rFonts w:ascii="Arial" w:hAnsi="Arial" w:cs="Arial"/>
                      <w:bCs/>
                    </w:rPr>
                    <w:t>xportación</w:t>
                  </w:r>
                  <w:r>
                    <w:rPr>
                      <w:rFonts w:ascii="Arial" w:hAnsi="Arial" w:cs="Arial"/>
                      <w:bCs/>
                    </w:rPr>
                    <w:t xml:space="preserve"> con código de validación electrónica </w:t>
                  </w:r>
                  <w:r w:rsidR="008A258C">
                    <w:rPr>
                      <w:rFonts w:ascii="Arial" w:hAnsi="Arial" w:cs="Arial"/>
                      <w:bCs/>
                    </w:rPr>
                    <w:t xml:space="preserve">en el sistema informático </w:t>
                  </w:r>
                  <w:r>
                    <w:rPr>
                      <w:rFonts w:ascii="Arial" w:hAnsi="Arial" w:cs="Arial"/>
                      <w:bCs/>
                    </w:rPr>
                    <w:t>y notifica</w:t>
                  </w:r>
                  <w:r w:rsidR="003A6584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al usuario</w:t>
                  </w:r>
                  <w:r w:rsidR="00BC3F6C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A213D5" w:rsidRPr="008E2F03" w14:paraId="79E1FEF4" w14:textId="77777777" w:rsidTr="00F35949">
              <w:tc>
                <w:tcPr>
                  <w:tcW w:w="3847" w:type="dxa"/>
                </w:tcPr>
                <w:p w14:paraId="63EBEBA1" w14:textId="77777777" w:rsidR="00A213D5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Cs/>
                    </w:rPr>
                    <w:t>4) El Profesional Analista r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>ecibe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,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analiza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y emite opinión sobre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expediente.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  <w:p w14:paraId="6CBB59B3" w14:textId="77777777" w:rsidR="00A213D5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Si: Sigue paso 5</w:t>
                  </w:r>
                </w:p>
                <w:p w14:paraId="582C5FBB" w14:textId="6A6D1C8A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Devuelve con observaciones a ventanilla y regresa a paso 1. </w:t>
                  </w:r>
                </w:p>
              </w:tc>
              <w:tc>
                <w:tcPr>
                  <w:tcW w:w="4105" w:type="dxa"/>
                </w:tcPr>
                <w:p w14:paraId="6B50127C" w14:textId="77777777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213D5" w:rsidRPr="008E2F03" w14:paraId="5A89BA7F" w14:textId="77777777" w:rsidTr="00F35949">
              <w:tc>
                <w:tcPr>
                  <w:tcW w:w="3847" w:type="dxa"/>
                </w:tcPr>
                <w:p w14:paraId="0AC5F744" w14:textId="77777777" w:rsidR="00A213D5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5) El Digitador introduce la información indicada en el formulario </w:t>
                  </w:r>
                </w:p>
                <w:p w14:paraId="6DFEC3A9" w14:textId="1200413E" w:rsidR="00A213D5" w:rsidRPr="006616D1" w:rsidRDefault="00A213D5" w:rsidP="00A213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 Certificado Sanitario de Exportación. </w:t>
                  </w:r>
                </w:p>
              </w:tc>
              <w:tc>
                <w:tcPr>
                  <w:tcW w:w="4105" w:type="dxa"/>
                </w:tcPr>
                <w:p w14:paraId="4D8DF8AC" w14:textId="77777777" w:rsidR="00A213D5" w:rsidRPr="008E2F03" w:rsidRDefault="00A213D5" w:rsidP="00A213D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213D5" w:rsidRPr="008E2F03" w14:paraId="300B54E7" w14:textId="77777777" w:rsidTr="00F35949">
              <w:tc>
                <w:tcPr>
                  <w:tcW w:w="3847" w:type="dxa"/>
                </w:tcPr>
                <w:p w14:paraId="70C47612" w14:textId="2FD29A0B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6)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P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rofesional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A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nalista revisa y firma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el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Certificado Sanitario de Exportación.</w:t>
                  </w:r>
                </w:p>
              </w:tc>
              <w:tc>
                <w:tcPr>
                  <w:tcW w:w="4105" w:type="dxa"/>
                </w:tcPr>
                <w:p w14:paraId="62ECC340" w14:textId="77777777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213D5" w:rsidRPr="008E2F03" w14:paraId="49A62EB9" w14:textId="77777777" w:rsidTr="00F35949">
              <w:tc>
                <w:tcPr>
                  <w:tcW w:w="3847" w:type="dxa"/>
                </w:tcPr>
                <w:p w14:paraId="3DC4F5EA" w14:textId="057D693A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7)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>Se envía a la ventanilla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de la Delegación Zoosanitaria del MAGA.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81ADD3C" w14:textId="77777777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213D5" w:rsidRPr="008E2F03" w14:paraId="137CC534" w14:textId="77777777" w:rsidTr="00F35949">
              <w:tc>
                <w:tcPr>
                  <w:tcW w:w="3847" w:type="dxa"/>
                </w:tcPr>
                <w:p w14:paraId="2414B225" w14:textId="19837BED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8)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Se entrega al usuario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el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certificado sanitario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de exportación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>en forma física.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9030251" w14:textId="77777777" w:rsidR="00A213D5" w:rsidRPr="008E2F03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213D5" w:rsidRPr="008E2F03" w14:paraId="499B5B35" w14:textId="77777777" w:rsidTr="00F35949">
              <w:tc>
                <w:tcPr>
                  <w:tcW w:w="3847" w:type="dxa"/>
                </w:tcPr>
                <w:p w14:paraId="27C0BCD1" w14:textId="5ED74342" w:rsidR="00A213D5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Tiempo aproximado: 6 horas </w:t>
                  </w:r>
                </w:p>
              </w:tc>
              <w:tc>
                <w:tcPr>
                  <w:tcW w:w="4105" w:type="dxa"/>
                </w:tcPr>
                <w:p w14:paraId="28185C58" w14:textId="53BAACA3" w:rsidR="00A213D5" w:rsidRDefault="00A213D5" w:rsidP="00A213D5">
                  <w:pPr>
                    <w:tabs>
                      <w:tab w:val="left" w:pos="6960"/>
                    </w:tabs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Tiempo aproximado: 1 hora</w:t>
                  </w:r>
                </w:p>
              </w:tc>
            </w:tr>
            <w:tr w:rsidR="00A213D5" w:rsidRPr="008E2F03" w14:paraId="1A058760" w14:textId="77777777" w:rsidTr="00F35949">
              <w:tc>
                <w:tcPr>
                  <w:tcW w:w="3847" w:type="dxa"/>
                </w:tcPr>
                <w:p w14:paraId="6414E1AD" w14:textId="48E0643A" w:rsidR="00A213D5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Costo: $6.25</w:t>
                  </w:r>
                </w:p>
              </w:tc>
              <w:tc>
                <w:tcPr>
                  <w:tcW w:w="4105" w:type="dxa"/>
                </w:tcPr>
                <w:p w14:paraId="102296F2" w14:textId="645D1546" w:rsidR="00A213D5" w:rsidRDefault="00A213D5" w:rsidP="00A213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Costo: $6.25</w:t>
                  </w:r>
                </w:p>
              </w:tc>
            </w:tr>
          </w:tbl>
          <w:p w14:paraId="6806E5C8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77D154D6" w14:textId="0B666714" w:rsidR="007235E1" w:rsidRDefault="007235E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28D187E" w14:textId="77777777" w:rsidR="007235E1" w:rsidRDefault="007235E1">
      <w:pPr>
        <w:rPr>
          <w:rFonts w:ascii="Arial" w:eastAsia="Times New Roman" w:hAnsi="Arial" w:cs="Arial"/>
          <w:color w:val="222222"/>
          <w:lang w:eastAsia="es-GT"/>
        </w:rPr>
      </w:pPr>
      <w:r>
        <w:rPr>
          <w:rFonts w:ascii="Arial" w:eastAsia="Times New Roman" w:hAnsi="Arial" w:cs="Arial"/>
          <w:color w:val="222222"/>
          <w:lang w:eastAsia="es-GT"/>
        </w:rPr>
        <w:br w:type="page"/>
      </w:r>
    </w:p>
    <w:p w14:paraId="45C0AAD4" w14:textId="77777777" w:rsidR="004B2AA0" w:rsidRDefault="004B2AA0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5109B1C" w14:textId="191B77B6" w:rsidR="004B2AA0" w:rsidRDefault="004B2AA0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DCC4261" w14:textId="301B6519" w:rsidR="004B2AA0" w:rsidRDefault="004B2AA0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6022C1A" w14:textId="3C62A7E1" w:rsidR="004B2AA0" w:rsidRDefault="004B2AA0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FCF32B0" w14:textId="77777777" w:rsidR="004B2AA0" w:rsidRDefault="004B2AA0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6D0D012" w14:textId="77777777"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32BF9FA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503A8D1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921CF1B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112E5C5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05A1C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1C998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66EB410C" w14:textId="77777777" w:rsidTr="003E6543">
        <w:tc>
          <w:tcPr>
            <w:tcW w:w="3256" w:type="dxa"/>
            <w:vAlign w:val="center"/>
          </w:tcPr>
          <w:p w14:paraId="7144466F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34EF34D" w14:textId="1BDF2B2E" w:rsidR="003D5209" w:rsidRPr="008E2F03" w:rsidRDefault="00D02D8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vAlign w:val="center"/>
          </w:tcPr>
          <w:p w14:paraId="66D8CF3A" w14:textId="337F1DF8" w:rsidR="003D5209" w:rsidRPr="008E2F03" w:rsidRDefault="00BC3F6C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692C062" w14:textId="4EF3ED50" w:rsidR="003D5209" w:rsidRPr="008E2F03" w:rsidRDefault="00BC3F6C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D5209" w:rsidRPr="008E2F03" w14:paraId="5E2EA918" w14:textId="77777777" w:rsidTr="003E6543">
        <w:trPr>
          <w:trHeight w:val="548"/>
        </w:trPr>
        <w:tc>
          <w:tcPr>
            <w:tcW w:w="3256" w:type="dxa"/>
            <w:vAlign w:val="center"/>
          </w:tcPr>
          <w:p w14:paraId="6A2B5434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B4A4FD8" w14:textId="7159FA00" w:rsidR="003D5209" w:rsidRPr="008E2F03" w:rsidRDefault="00D02D82" w:rsidP="00CC0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horas</w:t>
            </w:r>
          </w:p>
        </w:tc>
        <w:tc>
          <w:tcPr>
            <w:tcW w:w="1843" w:type="dxa"/>
            <w:vAlign w:val="center"/>
          </w:tcPr>
          <w:p w14:paraId="0CE5DC1A" w14:textId="2CB6217C" w:rsidR="003D5209" w:rsidRPr="008E2F03" w:rsidRDefault="00D02D82" w:rsidP="00CC0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minutos </w:t>
            </w:r>
          </w:p>
        </w:tc>
        <w:tc>
          <w:tcPr>
            <w:tcW w:w="2126" w:type="dxa"/>
            <w:vAlign w:val="center"/>
          </w:tcPr>
          <w:p w14:paraId="276D7233" w14:textId="77777777" w:rsidR="00D02D82" w:rsidRDefault="00D02D8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horas y </w:t>
            </w:r>
          </w:p>
          <w:p w14:paraId="6939819F" w14:textId="55F15C44" w:rsidR="003D5209" w:rsidRPr="008E2F03" w:rsidRDefault="00D02D8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minutos </w:t>
            </w:r>
          </w:p>
        </w:tc>
      </w:tr>
      <w:tr w:rsidR="003D5209" w:rsidRPr="008E2F03" w14:paraId="257BBC80" w14:textId="77777777" w:rsidTr="003E6543">
        <w:trPr>
          <w:trHeight w:val="550"/>
        </w:trPr>
        <w:tc>
          <w:tcPr>
            <w:tcW w:w="3256" w:type="dxa"/>
            <w:vAlign w:val="center"/>
          </w:tcPr>
          <w:p w14:paraId="3F19F2FB" w14:textId="77777777" w:rsidR="003D5209" w:rsidRPr="008E2F03" w:rsidRDefault="003D5209" w:rsidP="00D0592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618B6B49" w14:textId="038CA7B3" w:rsidR="003D5209" w:rsidRPr="008E2F03" w:rsidRDefault="004B2AA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vAlign w:val="center"/>
          </w:tcPr>
          <w:p w14:paraId="3C9FC322" w14:textId="460A4030" w:rsidR="003D5209" w:rsidRPr="008E2F03" w:rsidRDefault="004B2AA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655F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center"/>
          </w:tcPr>
          <w:p w14:paraId="580DD39B" w14:textId="77777777" w:rsidR="003D5209" w:rsidRPr="008E2F03" w:rsidRDefault="0033655F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5F5CD393" w14:textId="77777777" w:rsidTr="003E6543">
        <w:trPr>
          <w:trHeight w:val="476"/>
        </w:trPr>
        <w:tc>
          <w:tcPr>
            <w:tcW w:w="3256" w:type="dxa"/>
            <w:vAlign w:val="center"/>
          </w:tcPr>
          <w:p w14:paraId="16FB3027" w14:textId="77777777" w:rsidR="003D5209" w:rsidRPr="008E2F03" w:rsidRDefault="003D5209" w:rsidP="004955E3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>Costo</w:t>
            </w:r>
            <w:r w:rsidR="00FE042A" w:rsidRPr="00D05925">
              <w:rPr>
                <w:rFonts w:ascii="Arial" w:hAnsi="Arial" w:cs="Arial"/>
              </w:rPr>
              <w:t xml:space="preserve"> al </w:t>
            </w:r>
            <w:r w:rsidR="004955E3">
              <w:rPr>
                <w:rFonts w:ascii="Arial" w:hAnsi="Arial" w:cs="Arial"/>
              </w:rPr>
              <w:t>u</w:t>
            </w:r>
            <w:r w:rsidR="00FE042A"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3D72FDBE" w14:textId="77777777" w:rsidR="003D5209" w:rsidRPr="008E2F03" w:rsidRDefault="00CC093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D02E98">
              <w:rPr>
                <w:rFonts w:ascii="Arial" w:hAnsi="Arial" w:cs="Arial"/>
              </w:rPr>
              <w:t>.25</w:t>
            </w:r>
          </w:p>
        </w:tc>
        <w:tc>
          <w:tcPr>
            <w:tcW w:w="1843" w:type="dxa"/>
            <w:vAlign w:val="center"/>
          </w:tcPr>
          <w:p w14:paraId="7F7D36FD" w14:textId="77777777" w:rsidR="003D5209" w:rsidRPr="008E2F03" w:rsidRDefault="003E6543" w:rsidP="00D02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C09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.25</w:t>
            </w:r>
          </w:p>
        </w:tc>
        <w:tc>
          <w:tcPr>
            <w:tcW w:w="2126" w:type="dxa"/>
            <w:vAlign w:val="center"/>
          </w:tcPr>
          <w:p w14:paraId="01B3875E" w14:textId="77777777"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7621B28E" w14:textId="77777777" w:rsidTr="003E6543">
        <w:trPr>
          <w:trHeight w:val="508"/>
        </w:trPr>
        <w:tc>
          <w:tcPr>
            <w:tcW w:w="3256" w:type="dxa"/>
            <w:vAlign w:val="center"/>
          </w:tcPr>
          <w:p w14:paraId="072D919D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7A37EB08" w14:textId="480C415A" w:rsidR="003D5209" w:rsidRPr="008E2F03" w:rsidRDefault="00D02D8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4E40782F" w14:textId="77777777" w:rsidR="003D5209" w:rsidRPr="008E2F03" w:rsidRDefault="00054A95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1A4F7AAB" w14:textId="77777777"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4789E668" w14:textId="77777777" w:rsidTr="003E6543">
        <w:trPr>
          <w:trHeight w:val="553"/>
        </w:trPr>
        <w:tc>
          <w:tcPr>
            <w:tcW w:w="3256" w:type="dxa"/>
            <w:vAlign w:val="center"/>
          </w:tcPr>
          <w:p w14:paraId="05CBF9E2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7D3E1629" w14:textId="79D337C6" w:rsidR="003D5209" w:rsidRPr="008E2F03" w:rsidRDefault="00D02D8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14:paraId="51E51289" w14:textId="77777777" w:rsidR="003D5209" w:rsidRPr="008E2F03" w:rsidRDefault="00B5202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5C05047C" w14:textId="6D5802DC" w:rsidR="003D5209" w:rsidRPr="008E2F03" w:rsidRDefault="00D02D8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D5209" w:rsidRPr="00435F36" w14:paraId="7EB1FDC2" w14:textId="77777777" w:rsidTr="003E6543">
        <w:trPr>
          <w:trHeight w:val="561"/>
        </w:trPr>
        <w:tc>
          <w:tcPr>
            <w:tcW w:w="3256" w:type="dxa"/>
            <w:vAlign w:val="center"/>
          </w:tcPr>
          <w:p w14:paraId="10590A10" w14:textId="77777777" w:rsidR="003D5209" w:rsidRPr="00435F36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2E3B8F7" w14:textId="77777777" w:rsidR="003D5209" w:rsidRPr="00435F36" w:rsidRDefault="00CC093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353BBB91" w14:textId="77777777" w:rsidR="003D5209" w:rsidRPr="00435F36" w:rsidRDefault="00CC093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4F97695D" w14:textId="77777777"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D60E7AD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59A49669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1A2B2DB0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05846FDD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44C42A3B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3494F512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18A92FF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4C362A36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4FE30D5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36A445B4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712DA90" w14:textId="1598B097" w:rsidR="005331CB" w:rsidRDefault="005331CB" w:rsidP="00D05925">
      <w:pPr>
        <w:jc w:val="both"/>
        <w:rPr>
          <w:rFonts w:ascii="Arial" w:hAnsi="Arial" w:cs="Arial"/>
          <w:b/>
        </w:rPr>
      </w:pPr>
    </w:p>
    <w:p w14:paraId="1DBB41F0" w14:textId="33DD46B1" w:rsidR="00F13EB3" w:rsidRDefault="00F13EB3" w:rsidP="00D05925">
      <w:pPr>
        <w:jc w:val="both"/>
        <w:rPr>
          <w:rFonts w:ascii="Arial" w:hAnsi="Arial" w:cs="Arial"/>
          <w:b/>
        </w:rPr>
      </w:pPr>
    </w:p>
    <w:p w14:paraId="4AEDB81C" w14:textId="1CBCF2C6" w:rsidR="00F13EB3" w:rsidRDefault="00F13EB3" w:rsidP="00D05925">
      <w:pPr>
        <w:jc w:val="both"/>
        <w:rPr>
          <w:rFonts w:ascii="Arial" w:hAnsi="Arial" w:cs="Arial"/>
          <w:b/>
        </w:rPr>
      </w:pPr>
    </w:p>
    <w:p w14:paraId="17BA5F4A" w14:textId="77777777" w:rsidR="00F13EB3" w:rsidRDefault="00F13EB3" w:rsidP="00D05925">
      <w:pPr>
        <w:jc w:val="both"/>
        <w:rPr>
          <w:rFonts w:ascii="Arial" w:hAnsi="Arial" w:cs="Arial"/>
          <w:b/>
        </w:rPr>
      </w:pPr>
    </w:p>
    <w:p w14:paraId="03B2F24E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03065E9A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2667D944" w14:textId="68077887" w:rsidR="005331CB" w:rsidRDefault="00673CFB" w:rsidP="008A3122">
      <w:pPr>
        <w:jc w:val="center"/>
        <w:rPr>
          <w:rFonts w:ascii="Arial" w:hAnsi="Arial" w:cs="Arial"/>
          <w:b/>
        </w:rPr>
      </w:pPr>
      <w:r>
        <w:rPr>
          <w:noProof/>
        </w:rPr>
        <w:object w:dxaOrig="1440" w:dyaOrig="1440" w14:anchorId="0B69D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48.25pt;z-index:251659264;mso-position-horizontal:center;mso-position-horizontal-relative:text;mso-position-vertical:absolute;mso-position-vertical-relative:text" wrapcoords="661 30 661 21541 20939 21541 20902 30 661 30">
            <v:imagedata r:id="rId7" o:title=""/>
            <w10:wrap type="tight"/>
          </v:shape>
          <o:OLEObject Type="Embed" ProgID="Visio.Drawing.15" ShapeID="_x0000_s1026" DrawAspect="Content" ObjectID="_1723381217" r:id="rId8"/>
        </w:object>
      </w:r>
    </w:p>
    <w:p w14:paraId="7906DCB2" w14:textId="77777777" w:rsidR="00FB61A2" w:rsidRDefault="00FB61A2" w:rsidP="00D05925">
      <w:pPr>
        <w:jc w:val="both"/>
        <w:rPr>
          <w:rFonts w:ascii="Arial" w:hAnsi="Arial" w:cs="Arial"/>
          <w:b/>
        </w:rPr>
      </w:pPr>
    </w:p>
    <w:p w14:paraId="16A525EB" w14:textId="77777777" w:rsidR="005331CB" w:rsidRPr="008E2F03" w:rsidRDefault="005331CB" w:rsidP="00D05925">
      <w:pPr>
        <w:jc w:val="both"/>
        <w:rPr>
          <w:rFonts w:ascii="Arial" w:hAnsi="Arial" w:cs="Arial"/>
          <w:b/>
        </w:rPr>
      </w:pPr>
    </w:p>
    <w:sectPr w:rsidR="005331CB" w:rsidRPr="008E2F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0FFA5" w14:textId="77777777" w:rsidR="00673CFB" w:rsidRDefault="00673CFB" w:rsidP="00F00C9B">
      <w:pPr>
        <w:spacing w:after="0" w:line="240" w:lineRule="auto"/>
      </w:pPr>
      <w:r>
        <w:separator/>
      </w:r>
    </w:p>
  </w:endnote>
  <w:endnote w:type="continuationSeparator" w:id="0">
    <w:p w14:paraId="183FA78E" w14:textId="77777777" w:rsidR="00673CFB" w:rsidRDefault="00673CF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FBD9B" w14:textId="77777777" w:rsidR="00673CFB" w:rsidRDefault="00673CFB" w:rsidP="00F00C9B">
      <w:pPr>
        <w:spacing w:after="0" w:line="240" w:lineRule="auto"/>
      </w:pPr>
      <w:r>
        <w:separator/>
      </w:r>
    </w:p>
  </w:footnote>
  <w:footnote w:type="continuationSeparator" w:id="0">
    <w:p w14:paraId="25A1E3E3" w14:textId="77777777" w:rsidR="00673CFB" w:rsidRDefault="00673CF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78E02AF" w14:textId="77777777" w:rsidR="00F35949" w:rsidRPr="00F00C9B" w:rsidRDefault="00F3594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235E1" w:rsidRPr="007235E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>
          <w:rPr>
            <w:b/>
          </w:rPr>
          <w:t>4</w:t>
        </w:r>
      </w:p>
    </w:sdtContent>
  </w:sdt>
  <w:p w14:paraId="4E09D07C" w14:textId="77777777" w:rsidR="00F35949" w:rsidRDefault="00F35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77B"/>
    <w:multiLevelType w:val="hybridMultilevel"/>
    <w:tmpl w:val="563A8016"/>
    <w:lvl w:ilvl="0" w:tplc="C8D07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6564"/>
    <w:multiLevelType w:val="hybridMultilevel"/>
    <w:tmpl w:val="FC1421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0C04"/>
    <w:multiLevelType w:val="hybridMultilevel"/>
    <w:tmpl w:val="4D92715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480"/>
    <w:multiLevelType w:val="hybridMultilevel"/>
    <w:tmpl w:val="EE84D63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5DD3"/>
    <w:multiLevelType w:val="hybridMultilevel"/>
    <w:tmpl w:val="9A70535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C"/>
    <w:rsid w:val="00011643"/>
    <w:rsid w:val="00012F53"/>
    <w:rsid w:val="00025197"/>
    <w:rsid w:val="00026D21"/>
    <w:rsid w:val="00027BCC"/>
    <w:rsid w:val="000337B8"/>
    <w:rsid w:val="00050713"/>
    <w:rsid w:val="00054A95"/>
    <w:rsid w:val="00084D9F"/>
    <w:rsid w:val="000900EA"/>
    <w:rsid w:val="00094339"/>
    <w:rsid w:val="000975D7"/>
    <w:rsid w:val="000C1B60"/>
    <w:rsid w:val="000D2506"/>
    <w:rsid w:val="000E3F5E"/>
    <w:rsid w:val="000F69BE"/>
    <w:rsid w:val="00105400"/>
    <w:rsid w:val="001109B9"/>
    <w:rsid w:val="00111EFA"/>
    <w:rsid w:val="00112E85"/>
    <w:rsid w:val="0011552B"/>
    <w:rsid w:val="001163B6"/>
    <w:rsid w:val="00124494"/>
    <w:rsid w:val="00160879"/>
    <w:rsid w:val="00160EB8"/>
    <w:rsid w:val="00163F07"/>
    <w:rsid w:val="00173E8C"/>
    <w:rsid w:val="001752CC"/>
    <w:rsid w:val="00177666"/>
    <w:rsid w:val="0018085A"/>
    <w:rsid w:val="001D24D2"/>
    <w:rsid w:val="001E58D9"/>
    <w:rsid w:val="001E7969"/>
    <w:rsid w:val="00202EC5"/>
    <w:rsid w:val="00213A04"/>
    <w:rsid w:val="00216DC4"/>
    <w:rsid w:val="002240DA"/>
    <w:rsid w:val="002514B3"/>
    <w:rsid w:val="00284CB6"/>
    <w:rsid w:val="002D237A"/>
    <w:rsid w:val="002D4CC5"/>
    <w:rsid w:val="00304601"/>
    <w:rsid w:val="003212FE"/>
    <w:rsid w:val="0033655F"/>
    <w:rsid w:val="003453B3"/>
    <w:rsid w:val="00363DC0"/>
    <w:rsid w:val="003A3867"/>
    <w:rsid w:val="003A6584"/>
    <w:rsid w:val="003B7A73"/>
    <w:rsid w:val="003D5209"/>
    <w:rsid w:val="003E4020"/>
    <w:rsid w:val="003E4DD1"/>
    <w:rsid w:val="003E6543"/>
    <w:rsid w:val="004178CB"/>
    <w:rsid w:val="00421DA4"/>
    <w:rsid w:val="00426EC6"/>
    <w:rsid w:val="00427E70"/>
    <w:rsid w:val="00431796"/>
    <w:rsid w:val="00456A57"/>
    <w:rsid w:val="00471C18"/>
    <w:rsid w:val="004728D0"/>
    <w:rsid w:val="00475CA9"/>
    <w:rsid w:val="00486314"/>
    <w:rsid w:val="00490124"/>
    <w:rsid w:val="004955E3"/>
    <w:rsid w:val="004B2AA0"/>
    <w:rsid w:val="004D51DC"/>
    <w:rsid w:val="004E0635"/>
    <w:rsid w:val="004E29F8"/>
    <w:rsid w:val="004E7875"/>
    <w:rsid w:val="004F39CC"/>
    <w:rsid w:val="004F64A9"/>
    <w:rsid w:val="005104E2"/>
    <w:rsid w:val="005231CD"/>
    <w:rsid w:val="00527C5B"/>
    <w:rsid w:val="00527E25"/>
    <w:rsid w:val="005331CB"/>
    <w:rsid w:val="0054267C"/>
    <w:rsid w:val="00550A02"/>
    <w:rsid w:val="00552A97"/>
    <w:rsid w:val="005605FA"/>
    <w:rsid w:val="00565263"/>
    <w:rsid w:val="00573FD4"/>
    <w:rsid w:val="0059164B"/>
    <w:rsid w:val="00596CD7"/>
    <w:rsid w:val="005A721E"/>
    <w:rsid w:val="005C78A2"/>
    <w:rsid w:val="005D7276"/>
    <w:rsid w:val="005F009F"/>
    <w:rsid w:val="00604037"/>
    <w:rsid w:val="00610572"/>
    <w:rsid w:val="006204DF"/>
    <w:rsid w:val="0064326B"/>
    <w:rsid w:val="006616D1"/>
    <w:rsid w:val="00673CFB"/>
    <w:rsid w:val="00675D4A"/>
    <w:rsid w:val="006838DD"/>
    <w:rsid w:val="00687B26"/>
    <w:rsid w:val="006937A3"/>
    <w:rsid w:val="006D5F96"/>
    <w:rsid w:val="006E0EDA"/>
    <w:rsid w:val="007225A8"/>
    <w:rsid w:val="007235E1"/>
    <w:rsid w:val="00742658"/>
    <w:rsid w:val="0075086B"/>
    <w:rsid w:val="00752071"/>
    <w:rsid w:val="0077451F"/>
    <w:rsid w:val="007828F6"/>
    <w:rsid w:val="007863B8"/>
    <w:rsid w:val="007939C9"/>
    <w:rsid w:val="00795FAE"/>
    <w:rsid w:val="007C159A"/>
    <w:rsid w:val="007C2175"/>
    <w:rsid w:val="007E162D"/>
    <w:rsid w:val="007F2D55"/>
    <w:rsid w:val="008734CD"/>
    <w:rsid w:val="00892B08"/>
    <w:rsid w:val="008A258C"/>
    <w:rsid w:val="008A3122"/>
    <w:rsid w:val="008C3C67"/>
    <w:rsid w:val="008D2E65"/>
    <w:rsid w:val="008E2F03"/>
    <w:rsid w:val="008E755A"/>
    <w:rsid w:val="0091797D"/>
    <w:rsid w:val="009345E9"/>
    <w:rsid w:val="0093460B"/>
    <w:rsid w:val="00950418"/>
    <w:rsid w:val="0096389B"/>
    <w:rsid w:val="009651BC"/>
    <w:rsid w:val="00967097"/>
    <w:rsid w:val="009C069B"/>
    <w:rsid w:val="009C1CF1"/>
    <w:rsid w:val="009D51F0"/>
    <w:rsid w:val="009E3C74"/>
    <w:rsid w:val="009E5A00"/>
    <w:rsid w:val="009F408A"/>
    <w:rsid w:val="009F69BC"/>
    <w:rsid w:val="009F6B0B"/>
    <w:rsid w:val="00A02BEF"/>
    <w:rsid w:val="00A213D5"/>
    <w:rsid w:val="00A428C1"/>
    <w:rsid w:val="00A77FA7"/>
    <w:rsid w:val="00A97228"/>
    <w:rsid w:val="00AB3082"/>
    <w:rsid w:val="00AC5FCA"/>
    <w:rsid w:val="00AD098C"/>
    <w:rsid w:val="00AD1896"/>
    <w:rsid w:val="00AD3EB0"/>
    <w:rsid w:val="00AE1D08"/>
    <w:rsid w:val="00AF6AA2"/>
    <w:rsid w:val="00B24866"/>
    <w:rsid w:val="00B27D01"/>
    <w:rsid w:val="00B34449"/>
    <w:rsid w:val="00B3647A"/>
    <w:rsid w:val="00B440ED"/>
    <w:rsid w:val="00B47D90"/>
    <w:rsid w:val="00B52020"/>
    <w:rsid w:val="00B747BC"/>
    <w:rsid w:val="00B8491A"/>
    <w:rsid w:val="00BC3F6C"/>
    <w:rsid w:val="00BE7F28"/>
    <w:rsid w:val="00BF216B"/>
    <w:rsid w:val="00C213C6"/>
    <w:rsid w:val="00C52AF3"/>
    <w:rsid w:val="00C60ACD"/>
    <w:rsid w:val="00C70AE0"/>
    <w:rsid w:val="00C82E6E"/>
    <w:rsid w:val="00CA3BFE"/>
    <w:rsid w:val="00CB697D"/>
    <w:rsid w:val="00CC0932"/>
    <w:rsid w:val="00CD1503"/>
    <w:rsid w:val="00CD2B04"/>
    <w:rsid w:val="00CF311F"/>
    <w:rsid w:val="00CF5109"/>
    <w:rsid w:val="00D02D82"/>
    <w:rsid w:val="00D02E98"/>
    <w:rsid w:val="00D05925"/>
    <w:rsid w:val="00D0781A"/>
    <w:rsid w:val="00D378E8"/>
    <w:rsid w:val="00D63EB6"/>
    <w:rsid w:val="00D7216D"/>
    <w:rsid w:val="00DB0895"/>
    <w:rsid w:val="00DB505F"/>
    <w:rsid w:val="00DC3980"/>
    <w:rsid w:val="00E3225D"/>
    <w:rsid w:val="00E34445"/>
    <w:rsid w:val="00E56130"/>
    <w:rsid w:val="00EA39C0"/>
    <w:rsid w:val="00EC46A2"/>
    <w:rsid w:val="00F00C9B"/>
    <w:rsid w:val="00F102DF"/>
    <w:rsid w:val="00F13EB3"/>
    <w:rsid w:val="00F157F1"/>
    <w:rsid w:val="00F20EB6"/>
    <w:rsid w:val="00F33F89"/>
    <w:rsid w:val="00F35949"/>
    <w:rsid w:val="00F71170"/>
    <w:rsid w:val="00F86D9E"/>
    <w:rsid w:val="00FA389E"/>
    <w:rsid w:val="00FB3D61"/>
    <w:rsid w:val="00FB61A2"/>
    <w:rsid w:val="00FC6ABA"/>
    <w:rsid w:val="00FC70DF"/>
    <w:rsid w:val="00FD52FD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9FD265E"/>
  <w15:docId w15:val="{9EEE681B-4717-49BC-B76E-6B870D3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2022-08-30T22:12:00Z</dcterms:created>
  <dcterms:modified xsi:type="dcterms:W3CDTF">2022-08-30T22:12:00Z</dcterms:modified>
</cp:coreProperties>
</file>