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22F91" w:rsidRPr="00422F91" w14:paraId="10BA9D01" w14:textId="77777777" w:rsidTr="00C2021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4E60" w14:textId="77777777" w:rsidR="007C159A" w:rsidRPr="00422F91" w:rsidRDefault="007C159A" w:rsidP="00C20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A0CD" w14:textId="77777777" w:rsidR="007C159A" w:rsidRPr="00422F91" w:rsidRDefault="007C159A" w:rsidP="00C2021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  <w:p w14:paraId="6B64AFD6" w14:textId="77777777" w:rsidR="00BB183B" w:rsidRPr="00422F91" w:rsidRDefault="00BB183B" w:rsidP="00C2021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INOCUIDAD</w:t>
            </w:r>
          </w:p>
        </w:tc>
      </w:tr>
      <w:tr w:rsidR="00422F91" w:rsidRPr="00422F91" w14:paraId="56D2B8B9" w14:textId="77777777" w:rsidTr="00C2021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F75E" w14:textId="77777777" w:rsidR="007C159A" w:rsidRPr="00422F91" w:rsidRDefault="007C159A" w:rsidP="00C202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C057" w14:textId="77777777" w:rsidR="007C159A" w:rsidRPr="00422F91" w:rsidRDefault="006B063F" w:rsidP="006B063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209</w:t>
            </w:r>
            <w:r w:rsidR="007C159A" w:rsidRPr="00422F9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422F91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Viceministerio de Sanidad Agropecuaria y Regulaciones –VISAR-</w:t>
            </w:r>
          </w:p>
        </w:tc>
      </w:tr>
      <w:tr w:rsidR="00422F91" w:rsidRPr="00422F91" w14:paraId="4F9A767D" w14:textId="77777777" w:rsidTr="00C2021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5795B" w14:textId="77777777" w:rsidR="008C3C67" w:rsidRPr="00422F9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422F9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422F9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8455" w14:textId="724D3F5D" w:rsidR="002D4CC5" w:rsidRPr="00422F91" w:rsidRDefault="00AF294A" w:rsidP="00E17831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73C0696E" w14:textId="77777777" w:rsidR="008C3C67" w:rsidRPr="00422F91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799A0DD" w14:textId="77777777" w:rsidR="00F00C9B" w:rsidRPr="00422F9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  <w:r w:rsidRPr="00422F91">
        <w:rPr>
          <w:rFonts w:ascii="Arial" w:eastAsia="Times New Roman" w:hAnsi="Arial" w:cs="Arial"/>
          <w:b/>
          <w:color w:val="404040" w:themeColor="text1" w:themeTint="BF"/>
          <w:lang w:eastAsia="es-GT"/>
        </w:rPr>
        <w:t>CÉDULA NARRATIVA SIMPLIFICACIÓN DE TRÁMITES ADMINISTRATIVOS</w:t>
      </w:r>
    </w:p>
    <w:p w14:paraId="40AF5129" w14:textId="51B2AC41" w:rsidR="008C3C67" w:rsidRPr="00422F9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422F91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8830"/>
        <w:gridCol w:w="29"/>
      </w:tblGrid>
      <w:tr w:rsidR="004D074F" w:rsidRPr="00422F91" w14:paraId="4284CCA1" w14:textId="77777777" w:rsidTr="00373DD9">
        <w:trPr>
          <w:gridAfter w:val="1"/>
          <w:wAfter w:w="29" w:type="dxa"/>
        </w:trPr>
        <w:tc>
          <w:tcPr>
            <w:tcW w:w="810" w:type="dxa"/>
          </w:tcPr>
          <w:p w14:paraId="20C95A81" w14:textId="77777777" w:rsidR="008C3C67" w:rsidRPr="00422F91" w:rsidRDefault="008C3C67" w:rsidP="00C2021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830" w:type="dxa"/>
          </w:tcPr>
          <w:p w14:paraId="67A1BAB6" w14:textId="77777777" w:rsidR="008C3C67" w:rsidRPr="00422F91" w:rsidRDefault="008C3C67" w:rsidP="00C20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2F9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4D074F" w:rsidRPr="00422F91" w14:paraId="2AE8F547" w14:textId="77777777" w:rsidTr="00373DD9">
        <w:trPr>
          <w:gridAfter w:val="1"/>
          <w:wAfter w:w="29" w:type="dxa"/>
        </w:trPr>
        <w:tc>
          <w:tcPr>
            <w:tcW w:w="810" w:type="dxa"/>
          </w:tcPr>
          <w:p w14:paraId="7BAB27A2" w14:textId="77777777" w:rsidR="009C1CF1" w:rsidRPr="00422F91" w:rsidRDefault="009C1CF1" w:rsidP="00C2021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830" w:type="dxa"/>
          </w:tcPr>
          <w:p w14:paraId="701C6850" w14:textId="290343F9" w:rsidR="009C1CF1" w:rsidRDefault="009C1CF1" w:rsidP="00C2021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7D53650B" w14:textId="77777777" w:rsidR="00422F91" w:rsidRPr="00422F91" w:rsidRDefault="00422F91" w:rsidP="00C2021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504379A6" w14:textId="4AF0A626" w:rsidR="00DC3980" w:rsidRPr="00422F91" w:rsidRDefault="00422F91" w:rsidP="007639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bookmarkStart w:id="0" w:name="_GoBack"/>
            <w:bookmarkEnd w:id="0"/>
            <w:r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>LICENCIA SANITARIA DE FUNCIONAMIENTO PARA ESTABLECIMIENTOS QUE PRODUCEN, TRANSFORMAN Y DISTRIBUYEN ALIMENTOS CÁRNICOS</w:t>
            </w:r>
          </w:p>
          <w:p w14:paraId="3B118A07" w14:textId="3D67C027" w:rsidR="000B72E5" w:rsidRPr="00422F91" w:rsidRDefault="000B72E5" w:rsidP="00C2021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4D074F" w:rsidRPr="00422F91" w14:paraId="3EA6EF4C" w14:textId="77777777" w:rsidTr="00373DD9">
        <w:trPr>
          <w:gridAfter w:val="1"/>
          <w:wAfter w:w="29" w:type="dxa"/>
        </w:trPr>
        <w:tc>
          <w:tcPr>
            <w:tcW w:w="810" w:type="dxa"/>
          </w:tcPr>
          <w:p w14:paraId="46166A40" w14:textId="77777777" w:rsidR="008C3C67" w:rsidRPr="00422F91" w:rsidRDefault="004D51DC" w:rsidP="00C2021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830" w:type="dxa"/>
          </w:tcPr>
          <w:p w14:paraId="64F701B3" w14:textId="6D35DFA1" w:rsidR="008C3C67" w:rsidRPr="00422F91" w:rsidRDefault="003A3867" w:rsidP="00C2021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  <w:r w:rsidR="002456A9" w:rsidRPr="00422F9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</w:p>
          <w:p w14:paraId="730911CE" w14:textId="7C070815" w:rsidR="000B1F65" w:rsidRPr="00422F91" w:rsidRDefault="000B1F65" w:rsidP="00422F9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Código de Salud Decreto No. 90-97.</w:t>
            </w:r>
            <w:r w:rsidR="002456A9" w:rsidRPr="00422F91">
              <w:rPr>
                <w:rFonts w:ascii="Arial" w:hAnsi="Arial" w:cs="Arial"/>
                <w:color w:val="404040" w:themeColor="text1" w:themeTint="BF"/>
              </w:rPr>
              <w:t xml:space="preserve"> Código de Salud</w:t>
            </w:r>
          </w:p>
          <w:p w14:paraId="0E7FD739" w14:textId="7FDE2A8D" w:rsidR="00123767" w:rsidRPr="00422F91" w:rsidRDefault="00123767" w:rsidP="00422F9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Directrices CODEX ALIMENTARIUS aplicables</w:t>
            </w:r>
          </w:p>
          <w:p w14:paraId="3DFD0D9D" w14:textId="476D160B" w:rsidR="000B1F65" w:rsidRPr="00422F91" w:rsidRDefault="000B1F65" w:rsidP="00422F9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Acuerdo Gubernativo No 969-99;</w:t>
            </w:r>
            <w:r w:rsidR="002456A9" w:rsidRPr="00422F91">
              <w:rPr>
                <w:rFonts w:ascii="Arial" w:hAnsi="Arial" w:cs="Arial"/>
                <w:color w:val="404040" w:themeColor="text1" w:themeTint="BF"/>
              </w:rPr>
              <w:t xml:space="preserve"> Reglamento para la Inocuidad de los Alimentos</w:t>
            </w:r>
          </w:p>
          <w:p w14:paraId="30000A97" w14:textId="6F423417" w:rsidR="000B1F65" w:rsidRPr="00422F91" w:rsidRDefault="000B1F65" w:rsidP="00422F9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Acuerdo Gubernativo 384</w:t>
            </w:r>
            <w:r w:rsidR="001D05B4">
              <w:rPr>
                <w:rFonts w:ascii="Arial" w:hAnsi="Arial" w:cs="Arial"/>
                <w:color w:val="404040" w:themeColor="text1" w:themeTint="BF"/>
              </w:rPr>
              <w:t>-</w:t>
            </w:r>
            <w:r w:rsidRPr="00422F91">
              <w:rPr>
                <w:rFonts w:ascii="Arial" w:hAnsi="Arial" w:cs="Arial"/>
                <w:color w:val="404040" w:themeColor="text1" w:themeTint="BF"/>
              </w:rPr>
              <w:t>2010;</w:t>
            </w:r>
            <w:r w:rsidR="002456A9" w:rsidRPr="00422F91">
              <w:rPr>
                <w:rFonts w:ascii="Arial" w:hAnsi="Arial" w:cs="Arial"/>
                <w:color w:val="404040" w:themeColor="text1" w:themeTint="BF"/>
              </w:rPr>
              <w:t xml:space="preserve"> Reglamento de Inspección y Vigilancia Sanitaria de los Rastros, Sala para el deshuese y Almacenadoras de Productos Cárnicos de la Especie Bovina.</w:t>
            </w:r>
          </w:p>
          <w:p w14:paraId="1B4EEF97" w14:textId="08EBB118" w:rsidR="003A3867" w:rsidRPr="00422F91" w:rsidRDefault="000B1F65" w:rsidP="00422F9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Acuerdo Gubernativo 411-200</w:t>
            </w:r>
            <w:r w:rsidR="001C15AD">
              <w:rPr>
                <w:rFonts w:ascii="Arial" w:hAnsi="Arial" w:cs="Arial"/>
                <w:color w:val="404040" w:themeColor="text1" w:themeTint="BF"/>
              </w:rPr>
              <w:t>2</w:t>
            </w:r>
            <w:r w:rsidRPr="00422F91">
              <w:rPr>
                <w:rFonts w:ascii="Arial" w:hAnsi="Arial" w:cs="Arial"/>
                <w:color w:val="404040" w:themeColor="text1" w:themeTint="BF"/>
              </w:rPr>
              <w:t>;</w:t>
            </w:r>
            <w:r w:rsidR="002456A9" w:rsidRPr="00422F91">
              <w:rPr>
                <w:rFonts w:ascii="Arial" w:hAnsi="Arial" w:cs="Arial"/>
                <w:color w:val="404040" w:themeColor="text1" w:themeTint="BF"/>
              </w:rPr>
              <w:t xml:space="preserve"> Reglamento de Rastros para Bovinos, Porcinos y Aves.</w:t>
            </w:r>
          </w:p>
          <w:p w14:paraId="0D34D39D" w14:textId="3FB023E3" w:rsidR="00422F91" w:rsidRPr="00CB5A60" w:rsidRDefault="00AF294A" w:rsidP="00CB5A60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Acuerdo Ministerial 137-2007; Tarifas</w:t>
            </w:r>
            <w:r w:rsidR="00D74839" w:rsidRPr="00422F91">
              <w:rPr>
                <w:rFonts w:ascii="Arial" w:hAnsi="Arial" w:cs="Arial"/>
                <w:color w:val="404040" w:themeColor="text1" w:themeTint="BF"/>
              </w:rPr>
              <w:t xml:space="preserve"> por Servicios que P</w:t>
            </w:r>
            <w:r w:rsidRPr="00422F91">
              <w:rPr>
                <w:rFonts w:ascii="Arial" w:hAnsi="Arial" w:cs="Arial"/>
                <w:color w:val="404040" w:themeColor="text1" w:themeTint="BF"/>
              </w:rPr>
              <w:t xml:space="preserve">resta el Ministerio de Agricultura, Ganadería y Alimentación, a través de la </w:t>
            </w:r>
            <w:r w:rsidR="00D74839" w:rsidRPr="00422F91">
              <w:rPr>
                <w:rFonts w:ascii="Arial" w:hAnsi="Arial" w:cs="Arial"/>
                <w:color w:val="404040" w:themeColor="text1" w:themeTint="BF"/>
              </w:rPr>
              <w:t>U</w:t>
            </w:r>
            <w:r w:rsidRPr="00422F91">
              <w:rPr>
                <w:rFonts w:ascii="Arial" w:hAnsi="Arial" w:cs="Arial"/>
                <w:color w:val="404040" w:themeColor="text1" w:themeTint="BF"/>
              </w:rPr>
              <w:t>nidad</w:t>
            </w:r>
            <w:r w:rsidR="00D74839" w:rsidRPr="00422F91">
              <w:rPr>
                <w:rFonts w:ascii="Arial" w:hAnsi="Arial" w:cs="Arial"/>
                <w:color w:val="404040" w:themeColor="text1" w:themeTint="BF"/>
              </w:rPr>
              <w:t xml:space="preserve"> de N</w:t>
            </w:r>
            <w:r w:rsidRPr="00422F91">
              <w:rPr>
                <w:rFonts w:ascii="Arial" w:hAnsi="Arial" w:cs="Arial"/>
                <w:color w:val="404040" w:themeColor="text1" w:themeTint="BF"/>
              </w:rPr>
              <w:t xml:space="preserve">ormas y </w:t>
            </w:r>
            <w:r w:rsidR="00D74839" w:rsidRPr="00422F91">
              <w:rPr>
                <w:rFonts w:ascii="Arial" w:hAnsi="Arial" w:cs="Arial"/>
                <w:color w:val="404040" w:themeColor="text1" w:themeTint="BF"/>
              </w:rPr>
              <w:t>R</w:t>
            </w:r>
            <w:r w:rsidRPr="00422F91">
              <w:rPr>
                <w:rFonts w:ascii="Arial" w:hAnsi="Arial" w:cs="Arial"/>
                <w:color w:val="404040" w:themeColor="text1" w:themeTint="BF"/>
              </w:rPr>
              <w:t>egulaciones.</w:t>
            </w:r>
          </w:p>
        </w:tc>
      </w:tr>
      <w:tr w:rsidR="004D074F" w:rsidRPr="00422F91" w14:paraId="4A3B29A5" w14:textId="77777777" w:rsidTr="00373DD9">
        <w:tc>
          <w:tcPr>
            <w:tcW w:w="0" w:type="auto"/>
          </w:tcPr>
          <w:p w14:paraId="6D90195B" w14:textId="001EC078" w:rsidR="008C3C67" w:rsidRPr="00422F91" w:rsidRDefault="00D8052C" w:rsidP="00D8052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859" w:type="dxa"/>
            <w:gridSpan w:val="2"/>
          </w:tcPr>
          <w:p w14:paraId="198D6A77" w14:textId="71BA8A20" w:rsidR="00423AB0" w:rsidRPr="00422F91" w:rsidRDefault="00423AB0" w:rsidP="00423A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22F9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5ADD3C0B" w14:textId="1FC008B2" w:rsidR="005F4FE6" w:rsidRPr="00422F91" w:rsidRDefault="005F4FE6" w:rsidP="00423AB0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05"/>
              <w:gridCol w:w="4111"/>
            </w:tblGrid>
            <w:tr w:rsidR="00422F91" w:rsidRPr="00422F91" w14:paraId="4B0E3AA9" w14:textId="77777777" w:rsidTr="00373DD9">
              <w:tc>
                <w:tcPr>
                  <w:tcW w:w="4205" w:type="dxa"/>
                </w:tcPr>
                <w:p w14:paraId="62D3B822" w14:textId="77777777" w:rsidR="005F4FE6" w:rsidRPr="00422F91" w:rsidRDefault="005F4FE6" w:rsidP="00422F9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2F9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111" w:type="dxa"/>
                </w:tcPr>
                <w:p w14:paraId="6F4BD3EE" w14:textId="77777777" w:rsidR="005F4FE6" w:rsidRPr="00422F91" w:rsidRDefault="005F4FE6" w:rsidP="00422F9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2F9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422F91" w:rsidRPr="00422F91" w14:paraId="384428B3" w14:textId="77777777" w:rsidTr="00373DD9">
              <w:tc>
                <w:tcPr>
                  <w:tcW w:w="4205" w:type="dxa"/>
                </w:tcPr>
                <w:p w14:paraId="122FD773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highlight w:val="yellow"/>
                      <w:lang w:eastAsia="es-GT"/>
                    </w:rPr>
                  </w:pPr>
                </w:p>
                <w:p w14:paraId="50690143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>Licencia sanitaria de funcionamiento nueva:</w:t>
                  </w:r>
                </w:p>
                <w:p w14:paraId="676240CD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3F5CF408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a) Si es persona jurídica: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6C0A9E89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1.  Fotocopia simple de la escritura de constitución de formación de la sociedad o      empresa inscrita en el Registro Mercantil General de la República </w:t>
                  </w:r>
                </w:p>
                <w:p w14:paraId="6E70E07B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2.  Fotocopia simple del Nombramiento del Representante Legal, debidamente Inscrito en el Registro Mercantil General de la República. </w:t>
                  </w:r>
                </w:p>
                <w:p w14:paraId="7B60D27B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3. Fotocopia del juego de planos (aplica para rastros de cualquier especie y establecimientos de cualquier tipo de la especie bovina).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4C77A601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4.  Fotocopia simple de la patente de Comercio de Empresa y de Sociedad. </w:t>
                  </w:r>
                </w:p>
                <w:p w14:paraId="1663F188" w14:textId="51F4439F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5. Fotocopia simple del Dictamen favorable extendido por el Ministerio de Ambiente y Recursos Naturales (aplica para rastros de cualquier especie y establecimientos de cualquier tipo de la especie bovina). 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28DB357D" w14:textId="75EB153C" w:rsidR="005F4FE6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*Adjuntar recibo de pago de la Licencia Sanitaria de Funcionamiento acorde al tipo de establecimiento, el cual deberá de estar a nombre del solicitante o de la empresa consignada en la solicitud.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 xml:space="preserve">  </w:t>
                  </w:r>
                </w:p>
                <w:p w14:paraId="569A97F4" w14:textId="77777777" w:rsidR="00373DD9" w:rsidRPr="00422F91" w:rsidRDefault="00373DD9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  <w:p w14:paraId="1C56C7B2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lastRenderedPageBreak/>
                    <w:t xml:space="preserve">b) Si es persona individual: </w:t>
                  </w:r>
                </w:p>
                <w:p w14:paraId="4837C31E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1.   Fotocopia simple de la Patente de Comercio </w:t>
                  </w:r>
                </w:p>
                <w:p w14:paraId="1E452C5E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2.   Fotocopia simple de Documento de Identificación </w:t>
                  </w:r>
                </w:p>
                <w:p w14:paraId="5EC3DD26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3. Fotocopia del juego de planos (aplica para rastros de cualquier especie y establecimientos de cualquier tipo de la especie bovina).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1B07F431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4.  Copia del Dictamen favorable extendido por el Ministerio de Ambiente y Recursos Naturales (aplica para rastros de cualquier especie y establecimientos de cualquier tipo de la especie bovina). 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1B2FB92B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  <w:p w14:paraId="10DF7766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>Solicitud de renovación:</w:t>
                  </w: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67F4302F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a) Si es persona jurídica: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1DE97AC1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1. Fotocopia de la escritura de constitución de formación de la sociedad o empresa inscrita en el Registro Mercantil General de la República (Únicamente para el caso de la especie bovina o en caso exista modificación).</w:t>
                  </w:r>
                </w:p>
                <w:p w14:paraId="2117055F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2. Fotocopia del Nombramiento del Representante Legal, debidamente Inscrito en el Registro Mercantil General de la República (Únicamente para el caso de la especie bovina; fotocopia simple en caso exista modificación para las demás especies).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B35DD64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3. Fotocopia del juego de planos (Únicamente para el caso de la especie bovina).</w:t>
                  </w:r>
                </w:p>
                <w:p w14:paraId="2C7AEA92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4. Fotocopia de las patentes de Comercio de Empresa y de Sociedad (Únicamente para el caso de la especie bovina; fotocopia simple en caso exista modificación para las demás especies).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285A115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5. Copia del Dictamen favorable extendido por el Ministerio de Ambiente y Recursos Naturales (Aplica para rastros de cualquier especie y establecimientos de cualquier tipo de la especie bovina).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5B816563" w14:textId="63AEB2EF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6. Fotocopia simple de Documento de Identificación del Representante legal.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E1B811B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*Adjuntar recibo de pago de la Licencia Sanitaria de Funcionamiento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acorde al tipo de establecimiento, el cual deberá de estar a nombre del solicitante o de la empresa establecida en la solicitud.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50348FC5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>b) Si es persona individual:</w:t>
                  </w: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B7C63CB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1.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 xml:space="preserve">Fotocopia simple de la Patente de Comercio </w:t>
                  </w:r>
                </w:p>
                <w:p w14:paraId="3E0D1373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2.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 xml:space="preserve">Fotocopia simple de Documento de Identificación </w:t>
                  </w:r>
                </w:p>
                <w:p w14:paraId="16AFFF2B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3.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>Fotocopia del juego de planos (Únicamente para el caso de la especie bovina).</w:t>
                  </w:r>
                </w:p>
                <w:p w14:paraId="78DCC6AC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4.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 xml:space="preserve"> Copia del Dictamen favorable extendido por el Ministerio de Ambiente y Recursos Naturales (Aplica para rastros de cualquier especie y establecimientos de cualquier tipo de la especie bovina).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535541A7" w14:textId="77777777" w:rsidR="005F4FE6" w:rsidRPr="00422F91" w:rsidRDefault="005F4FE6" w:rsidP="005F4FE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highlight w:val="yellow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*Adjuntar recibo de pago de la Licencia Sanitaria de Funcionamiento acorde al tipo de establecimiento, el cual deberá de estar a nombre 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lastRenderedPageBreak/>
                    <w:t>del solicitante o de la empresa establecida en la solicitud.</w:t>
                  </w:r>
                </w:p>
                <w:p w14:paraId="13C6196D" w14:textId="40341375" w:rsidR="005F4FE6" w:rsidRPr="00422F91" w:rsidRDefault="005F4FE6" w:rsidP="005F4FE6">
                  <w:pPr>
                    <w:jc w:val="both"/>
                    <w:rPr>
                      <w:b/>
                      <w:color w:val="404040" w:themeColor="text1" w:themeTint="BF"/>
                    </w:rPr>
                  </w:pPr>
                </w:p>
              </w:tc>
              <w:tc>
                <w:tcPr>
                  <w:tcW w:w="4111" w:type="dxa"/>
                </w:tcPr>
                <w:p w14:paraId="58F1BB66" w14:textId="77777777" w:rsidR="00373DD9" w:rsidRDefault="00373DD9" w:rsidP="0066217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  <w:p w14:paraId="7E03E23E" w14:textId="38EF8C9A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>Licencia sanitaria de funcionamiento nueva:</w:t>
                  </w:r>
                </w:p>
                <w:p w14:paraId="760B6DA4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2F7A1601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a) Si es persona jurídica: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79AAEDB7" w14:textId="30328C2B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1.  </w:t>
                  </w:r>
                  <w:r w:rsidR="00544B38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 la escritura de constitución de formación de la sociedad o      empresa inscrita en el Registro Mercantil General de la República </w:t>
                  </w:r>
                </w:p>
                <w:p w14:paraId="2D6E7F04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2.  Fotocopia simple del Nombramiento del Representante Legal, debidamente Inscrito en el Registro Mercantil General de la República. </w:t>
                  </w:r>
                </w:p>
                <w:p w14:paraId="030B87E9" w14:textId="1C1A0B51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3. </w:t>
                  </w:r>
                  <w:r w:rsidR="0018199F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del juego de planos (aplica para rastros de cualquier especie y establecimientos de cualquier tipo de la especie bovina).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6C69A5BF" w14:textId="0D8BC151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4.  Fotocopia simple de la patente de Sociedad. </w:t>
                  </w:r>
                </w:p>
                <w:p w14:paraId="2C0881C2" w14:textId="2611049F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5. </w:t>
                  </w:r>
                  <w:r w:rsidR="00006DBB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del Dictamen favorable extendido por el Ministerio de Ambiente y Recursos Naturales (aplica para rastros de cualquier especie y establecimientos de cualquier tipo de la especie bovina). 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3600F722" w14:textId="3CEE4085" w:rsidR="0018199F" w:rsidRPr="00422F91" w:rsidRDefault="0018199F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6. R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ecibo de pago acorde al tipo de establecimiento, el cual deberá de estar a nombre del solicitante o de la empresa consignada en la solicitud.</w:t>
                  </w:r>
                </w:p>
                <w:p w14:paraId="5D66B323" w14:textId="74212121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 xml:space="preserve">  </w:t>
                  </w:r>
                </w:p>
                <w:p w14:paraId="47F32061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b) Si es persona individual: </w:t>
                  </w:r>
                </w:p>
                <w:p w14:paraId="552DFAD6" w14:textId="0AEF9505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1.   </w:t>
                  </w:r>
                  <w:r w:rsidR="0062203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 la Patente de Comercio </w:t>
                  </w:r>
                </w:p>
                <w:p w14:paraId="7CE53B9A" w14:textId="0F9F6C63" w:rsidR="0066217C" w:rsidRPr="00422F91" w:rsidRDefault="00C76BCD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lastRenderedPageBreak/>
                    <w:t>2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.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</w:t>
                  </w:r>
                  <w:r w:rsidR="0010486E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del juego de planos (aplica para rastros de cualquier especie y establecimientos de cualquier tipo de la especie bovina).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12C74B1" w14:textId="1847B01A" w:rsidR="0066217C" w:rsidRPr="00422F91" w:rsidRDefault="00C76BCD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3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.  Copia del Dictamen favorable extendido por el Ministerio de Ambiente y Recursos Naturales (aplica para rastros de cualquier especie y establecimientos de cualquier tipo de la especie bovina). 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4B568BDF" w14:textId="345C9345" w:rsidR="00CD5F3D" w:rsidRPr="00422F91" w:rsidRDefault="00C76BCD" w:rsidP="00CD5F3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4</w:t>
                  </w:r>
                  <w:r w:rsidR="00CD5F3D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. Recibo de pago acorde al tipo de establecimiento, el cual deberá de estar a nombre del solicitante o de la empresa consignada en la solicitud.</w:t>
                  </w:r>
                </w:p>
                <w:p w14:paraId="21855397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</w:p>
                <w:p w14:paraId="12E47E8F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>Solicitud de renovación:</w:t>
                  </w: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62D7E37D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a) Si es persona jurídica: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F3F2910" w14:textId="11EA2592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1. </w:t>
                  </w:r>
                  <w:r w:rsidR="00B5015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 la escritura de constitución de formación de la sociedad o empresa inscrita en el Registro Mercantil General de la República (Únicamente para el caso de la especie bovina o en caso exista modificación).</w:t>
                  </w:r>
                </w:p>
                <w:p w14:paraId="6E48D3B1" w14:textId="0DE9A246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2. </w:t>
                  </w:r>
                  <w:r w:rsidR="00B5015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del Nombramiento del Representante Legal, debidamente Inscrito en el Registro Mercantil General de la República (Únicamente para el caso de la especie bovina; fotocopia simple en caso exista modificación para las demás especies).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7AEE2050" w14:textId="30D3856A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3. </w:t>
                  </w:r>
                  <w:r w:rsidR="00425BD4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del juego de planos (Únicamente para el caso de la especie bovina).</w:t>
                  </w:r>
                </w:p>
                <w:p w14:paraId="7EC65936" w14:textId="77777777" w:rsidR="00373DD9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4. </w:t>
                  </w:r>
                  <w:r w:rsidR="00425BD4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Copia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 xml:space="preserve"> de la patente de Sociedad (Únicamente para el caso de la especie bovina; fotocopia simple en caso exista modificación para las demás especies).</w:t>
                  </w:r>
                </w:p>
                <w:p w14:paraId="5A479759" w14:textId="18AB4D6F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5. Copia del Dictamen favorable extendido por el Ministerio de Ambiente y Recursos Naturales (Aplica para rastros de cualquier especie y establecimientos de cualquier tipo de la especie bovina).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7860D33" w14:textId="1AE472E0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3CB5052A" w14:textId="170659A9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*Adjuntar recibo de pago de la Licencia Sanitaria de Funcionamiento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acorde al tipo de establecimiento, el cual deberá de estar a nombre del solicitante o de la empresa establecida en la solicitud.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0793F979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>b) Si es persona individual:</w:t>
                  </w: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52D648EF" w14:textId="77777777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1.</w:t>
                  </w: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 xml:space="preserve">Fotocopia simple de la Patente de Comercio </w:t>
                  </w:r>
                </w:p>
                <w:p w14:paraId="2B59AB37" w14:textId="103BEFD2" w:rsidR="0066217C" w:rsidRPr="00422F91" w:rsidRDefault="00ED3EF3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2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.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>Fotocopia del juego de planos (Únicamente para el caso de la especie bovina).</w:t>
                  </w:r>
                </w:p>
                <w:p w14:paraId="2A0A23B7" w14:textId="69AA793D" w:rsidR="0066217C" w:rsidRPr="00422F91" w:rsidRDefault="00ED3EF3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3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.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  <w:t xml:space="preserve"> Copia del Dictamen favorable extendido por el Ministerio de Ambiente y Recursos Naturales (Aplica para rastros de cualquier especie y establecimientos de cualquier tipo de la especie bovina).</w:t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  <w:r w:rsidR="0066217C"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ab/>
                  </w:r>
                </w:p>
                <w:p w14:paraId="5C354F00" w14:textId="64E21985" w:rsidR="0066217C" w:rsidRPr="00422F91" w:rsidRDefault="0066217C" w:rsidP="006621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highlight w:val="yellow"/>
                      <w:lang w:eastAsia="es-GT"/>
                    </w:rPr>
                  </w:pPr>
                  <w:r w:rsidRPr="00422F91">
                    <w:rPr>
                      <w:rFonts w:ascii="Arial" w:hAnsi="Arial" w:cs="Arial"/>
                      <w:color w:val="404040" w:themeColor="text1" w:themeTint="BF"/>
                      <w:sz w:val="18"/>
                      <w:szCs w:val="18"/>
                      <w:lang w:eastAsia="es-GT"/>
                    </w:rPr>
                    <w:t>*Adjuntar recibo de pago de la Licencia Sanitaria de Funcionamiento acorde al tipo de establecimiento, el cual deberá de estar a nombre del solicitante o de la empresa establecida en la solicitud.</w:t>
                  </w:r>
                </w:p>
                <w:p w14:paraId="732046AC" w14:textId="77777777" w:rsidR="005F4FE6" w:rsidRPr="00422F91" w:rsidRDefault="005F4FE6" w:rsidP="0066217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</w:pPr>
                  <w:r w:rsidRPr="00422F91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18"/>
                    </w:rPr>
                    <w:t>*</w:t>
                  </w:r>
                  <w:r w:rsidRPr="00422F91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Comprobante de pago en quetzales equivalente a $31.25 de dólar en las agencias de BANRURAL  </w:t>
                  </w:r>
                </w:p>
              </w:tc>
            </w:tr>
            <w:tr w:rsidR="00422F91" w:rsidRPr="00422F91" w14:paraId="33BE4F53" w14:textId="77777777" w:rsidTr="00373DD9">
              <w:tc>
                <w:tcPr>
                  <w:tcW w:w="4205" w:type="dxa"/>
                </w:tcPr>
                <w:p w14:paraId="018479C1" w14:textId="3978C0B1" w:rsidR="002D4CC5" w:rsidRPr="00422F91" w:rsidRDefault="00423AB0" w:rsidP="00423AB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2F9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</w:t>
                  </w:r>
                  <w:r w:rsidR="00422F9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iseño Actual</w:t>
                  </w:r>
                </w:p>
                <w:p w14:paraId="523F9D34" w14:textId="77777777" w:rsidR="002D4CC5" w:rsidRPr="00422F91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11" w:type="dxa"/>
                </w:tcPr>
                <w:p w14:paraId="6D7EC7A7" w14:textId="6634B87E" w:rsidR="002D4CC5" w:rsidRPr="00422F91" w:rsidRDefault="00423AB0" w:rsidP="00422F9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22F9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</w:t>
                  </w:r>
                  <w:r w:rsidR="00422F9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iseño Propuesto</w:t>
                  </w:r>
                </w:p>
              </w:tc>
            </w:tr>
            <w:tr w:rsidR="00422F91" w:rsidRPr="00422F91" w14:paraId="26F5946A" w14:textId="77777777" w:rsidTr="00373DD9">
              <w:tc>
                <w:tcPr>
                  <w:tcW w:w="4205" w:type="dxa"/>
                </w:tcPr>
                <w:p w14:paraId="43BE478D" w14:textId="4D95EAEC" w:rsidR="002D4CC5" w:rsidRPr="00373DD9" w:rsidRDefault="00235D51" w:rsidP="00CB5A60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>El usuario descarga y completa la Solicitud de Licencia Sanitaria de Funcionamiento para Registro de Establecimientos de Producción, Plantas Transformadoras, Almacenadoras y Centros de Acopio de Productos Cárnicos y Mataderos de la página oficial: https://visar.maga.gob.gt/?page_id=13000</w:t>
                  </w:r>
                </w:p>
              </w:tc>
              <w:tc>
                <w:tcPr>
                  <w:tcW w:w="4111" w:type="dxa"/>
                </w:tcPr>
                <w:p w14:paraId="75CBCFF3" w14:textId="3884335F" w:rsidR="002D4CC5" w:rsidRPr="00757E94" w:rsidRDefault="00CB5A60" w:rsidP="00CB5A6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1. </w:t>
                  </w:r>
                  <w:r w:rsidR="00BE5EB6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El </w:t>
                  </w:r>
                  <w:r w:rsidR="004D074F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usuario completa formulario en el sistema </w:t>
                  </w: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informático</w:t>
                  </w:r>
                  <w:r w:rsidR="00BE5EB6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 </w:t>
                  </w:r>
                  <w:r w:rsidR="004D074F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y carga documentos requeridos.</w:t>
                  </w:r>
                </w:p>
              </w:tc>
            </w:tr>
            <w:tr w:rsidR="00422F91" w:rsidRPr="00422F91" w14:paraId="0EFE20FA" w14:textId="77777777" w:rsidTr="00373DD9">
              <w:tc>
                <w:tcPr>
                  <w:tcW w:w="4205" w:type="dxa"/>
                </w:tcPr>
                <w:p w14:paraId="24AF2462" w14:textId="41B72AE2" w:rsidR="000F5DDE" w:rsidRPr="00373DD9" w:rsidRDefault="00D0583E" w:rsidP="00D0583E">
                  <w:pPr>
                    <w:pStyle w:val="Prrafodelista"/>
                    <w:ind w:left="28"/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 xml:space="preserve">2.  </w:t>
                  </w:r>
                  <w:r w:rsidR="00B37B6F"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>El usuario adjunta</w:t>
                  </w:r>
                  <w:r w:rsidR="000F5DDE"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 xml:space="preserve"> los requisitos a cada formulario:</w:t>
                  </w:r>
                </w:p>
                <w:p w14:paraId="15C80980" w14:textId="77777777" w:rsidR="00B37B6F" w:rsidRPr="00373DD9" w:rsidRDefault="00B37B6F" w:rsidP="00B37B6F">
                  <w:pPr>
                    <w:pStyle w:val="Prrafodelista"/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7C9F4ACF" w14:textId="77777777" w:rsidR="000F5DDE" w:rsidRPr="00373DD9" w:rsidRDefault="000F5DDE" w:rsidP="000F5DDE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Documentos Obligatorios que Deben Adjuntarse a la Solicitud de Licencia Nueva:</w:t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762E6500" w14:textId="77777777" w:rsidR="00D0583E" w:rsidRPr="00373DD9" w:rsidRDefault="000F5DDE" w:rsidP="00D0583E">
                  <w:pPr>
                    <w:pStyle w:val="Sinespaciado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Si es persona jurídica:</w:t>
                  </w:r>
                </w:p>
                <w:p w14:paraId="42D7691F" w14:textId="77777777" w:rsidR="00D0583E" w:rsidRPr="00373DD9" w:rsidRDefault="00D0583E" w:rsidP="00D0583E">
                  <w:pPr>
                    <w:pStyle w:val="Sinespaciado"/>
                    <w:ind w:left="720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2BD8D423" w14:textId="421EA1D4" w:rsidR="000F5DDE" w:rsidRPr="00373DD9" w:rsidRDefault="000F5DDE" w:rsidP="00D0583E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 la escritura de constitución de formación de la sociedad o empresa inscrita en el Registro Mercantil General de la República (Fotocopia legalizada para el caso de la especie bovina)</w:t>
                  </w:r>
                </w:p>
                <w:p w14:paraId="384F1EE1" w14:textId="3E4DA2EA" w:rsidR="000F5DDE" w:rsidRPr="00373DD9" w:rsidRDefault="000F5DDE" w:rsidP="00D0583E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del Nombramiento del Representante Legal, debidamente Inscrito en el Registro Mercantil General de la República (Fotocopia legalizada para el caso de la especie bovina).</w:t>
                  </w:r>
                </w:p>
                <w:p w14:paraId="36674287" w14:textId="5F73DBD1" w:rsidR="00C56E01" w:rsidRPr="00373DD9" w:rsidRDefault="000F5DDE" w:rsidP="00D0583E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del juego de planos (aplica para rastros de cualquier especie y establecimientos de cualquier tip</w:t>
                  </w:r>
                  <w:r w:rsidR="00C56E01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 de la especie bovina).</w:t>
                  </w:r>
                  <w:r w:rsidR="00C56E01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3186535A" w14:textId="6D53E84A" w:rsidR="00C72E58" w:rsidRPr="00373DD9" w:rsidRDefault="000F5DDE" w:rsidP="00D0583E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 la patente de Comercio de Empresa y de Sociedad (Fotocopia legalizada para el c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aso de la especie bovina).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554F70A9" w14:textId="5C221DC1" w:rsidR="000F5DDE" w:rsidRPr="00373DD9" w:rsidRDefault="000F5DDE" w:rsidP="00D0583E">
                  <w:pPr>
                    <w:pStyle w:val="Sinespaciado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Fotocopia simple del Dictamen favorable extendido por el Ministerio de Ambiente y Recursos Naturales (aplica para rastros de cualquier especie y establecimientos de cualquier tipo de la especie bovina). 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63A1D511" w14:textId="77777777" w:rsidR="000F5DDE" w:rsidRPr="00373DD9" w:rsidRDefault="000F5DDE" w:rsidP="000F5DDE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*Adjuntar recibo de pago de la Licencia Sanitaria de Funcionamiento acorde al tipo de establecimiento, el cual deberá de estar a nombre del solicitante o de la empresa consignada en la solicitud.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5277C690" w14:textId="142DCC81" w:rsidR="000F5DDE" w:rsidRPr="00373DD9" w:rsidRDefault="000F5DDE" w:rsidP="000F5DDE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 xml:space="preserve">b) Si es persona individual: </w:t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580976E6" w14:textId="097A13EE" w:rsidR="000F5DDE" w:rsidRPr="00373DD9" w:rsidRDefault="000F5DDE" w:rsidP="00C72E58">
                  <w:pPr>
                    <w:pStyle w:val="Sinespaciado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 la Patente de Comercio (Fotocopia legalizada para el caso de la especie bovina).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7E2347AB" w14:textId="10ACF4AE" w:rsidR="000F5DDE" w:rsidRPr="00373DD9" w:rsidRDefault="000F5DDE" w:rsidP="00C72E58">
                  <w:pPr>
                    <w:pStyle w:val="Sinespaciado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 Documento de Identificación (Fotocopia legalizada para el caso de la especie bovina).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08597A10" w14:textId="66FBE203" w:rsidR="00C72E58" w:rsidRPr="00373DD9" w:rsidRDefault="000F5DDE" w:rsidP="00C72E58">
                  <w:pPr>
                    <w:pStyle w:val="Sinespaciado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del juego de planos (aplica para rastros de cualquier especie y establecimientos de cualqui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er tipo de la especie bovina).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26055C52" w14:textId="39A796F9" w:rsidR="00D53B03" w:rsidRDefault="000F5DDE" w:rsidP="001D0A84">
                  <w:pPr>
                    <w:pStyle w:val="Sinespaciado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CB5A60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Copia del Dictamen favorable extendido por el Ministerio de Ambiente y Recursos Naturales (aplica para rastros de cualquier especie y establecimientos de cualquier tipo de la especie bovina). </w:t>
                  </w:r>
                  <w:r w:rsidRPr="00CB5A60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6D57A479" w14:textId="77777777" w:rsidR="00CB5A60" w:rsidRPr="00CB5A60" w:rsidRDefault="00CB5A60" w:rsidP="001D0A84">
                  <w:pPr>
                    <w:pStyle w:val="Sinespaciado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</w:p>
                <w:p w14:paraId="524A2871" w14:textId="1F23311D" w:rsidR="006647D4" w:rsidRPr="00373DD9" w:rsidRDefault="006647D4" w:rsidP="006647D4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Documentos Obligatorios que Deben Adjuntarse a la Solicitud de Renovación:</w:t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13135C48" w14:textId="495D46CB" w:rsidR="006647D4" w:rsidRPr="00373DD9" w:rsidRDefault="006647D4" w:rsidP="006647D4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lastRenderedPageBreak/>
                    <w:t>a) Si es persona jurídica:</w:t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58E4CE51" w14:textId="27C797D3" w:rsidR="006647D4" w:rsidRPr="00373DD9" w:rsidRDefault="006647D4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legalizada de la escritura de constitución de formación de la sociedad o empresa inscrita en el Registro Mercantil General de la República (Únicamente para el caso de la especie bovina o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en caso exista modificación).</w:t>
                  </w:r>
                </w:p>
                <w:p w14:paraId="3848D63C" w14:textId="6674E3EB" w:rsidR="00FD6FBD" w:rsidRPr="00373DD9" w:rsidRDefault="006647D4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legalizada del Nombramiento del Representante Legal, debidamente Inscrito en el Registro Mercantil General de la República (Únicamente para el caso de la especie bovina; fotocopia simple en caso exista modificació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n para las demás especies).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34DCBCC3" w14:textId="36CF2A21" w:rsidR="006647D4" w:rsidRPr="00373DD9" w:rsidRDefault="006647D4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Copia del Dictamen favorable extendido por el Ministerio de Ambiente y Recursos Naturales (Aplica para rastros de cualquier especie y establecimientos de cualquier t</w:t>
                  </w:r>
                  <w:r w:rsidR="00FD6FBD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ipo de la especie bovina).</w:t>
                  </w:r>
                  <w:r w:rsidR="00FD6FBD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70E1514A" w14:textId="39A7A331" w:rsidR="006647D4" w:rsidRPr="00373DD9" w:rsidRDefault="00C72E58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</w:t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 xml:space="preserve"> legalizada de las patentes de Comercio de Empresa y de Sociedad (Únicamente para el caso de la especie bovina; fotocopia simple en caso exista modificaci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ón para las demás especies).</w:t>
                  </w:r>
                </w:p>
                <w:p w14:paraId="6E51F8C6" w14:textId="48A4F014" w:rsidR="006647D4" w:rsidRPr="00373DD9" w:rsidRDefault="00C72E58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</w:t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otocopia del juego de planos (Únicamente para el caso de la especie bovina).</w:t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78F5C506" w14:textId="2A4E703F" w:rsidR="006647D4" w:rsidRPr="00373DD9" w:rsidRDefault="006647D4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 la Licencia Sanitar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ia de Funcionamiento a renovar.</w:t>
                  </w:r>
                </w:p>
                <w:p w14:paraId="65F6D972" w14:textId="709D8D96" w:rsidR="006647D4" w:rsidRPr="00373DD9" w:rsidRDefault="00C72E58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</w:t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otocopia simple de Documento de Identifi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cación del Representante legal.</w:t>
                  </w:r>
                </w:p>
                <w:p w14:paraId="1F8628F6" w14:textId="288C6117" w:rsidR="006647D4" w:rsidRPr="00373DD9" w:rsidRDefault="006647D4" w:rsidP="00C72E5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Carta, en hoja membretada de la empresa, extendida por el representante legal, debidamente identificado, solicitando la renovación.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7E882450" w14:textId="473DF55E" w:rsidR="006647D4" w:rsidRPr="00373DD9" w:rsidRDefault="006647D4" w:rsidP="006647D4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*Adjuntar recibo de pago de la Licencia Sanitaria de Funcionamiento acorde al tipo de establecimiento, el cual deberá de estar a nombre del solicitante o de la empresa establ</w:t>
                  </w:r>
                  <w:r w:rsidR="00E056FB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ecida en la solicitud.</w:t>
                  </w:r>
                  <w:r w:rsidR="00E056FB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E056FB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E056FB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E056FB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E056FB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618A1FEE" w14:textId="6C51B275" w:rsidR="006647D4" w:rsidRPr="00373DD9" w:rsidRDefault="006647D4" w:rsidP="006647D4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>b) Si es person</w:t>
                  </w:r>
                  <w:r w:rsidR="00E056FB"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 xml:space="preserve">a individual: </w:t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b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2FFF559E" w14:textId="2F462C94" w:rsidR="00FD6FBD" w:rsidRPr="00373DD9" w:rsidRDefault="006647D4" w:rsidP="00C72E58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 la Patente de Comercio (Fotocopia legalizada para el caso d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e la especie bovina).</w:t>
                  </w:r>
                  <w:r w:rsidR="00C72E58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58D01519" w14:textId="00899A86" w:rsidR="006647D4" w:rsidRPr="00373DD9" w:rsidRDefault="006647D4" w:rsidP="00C72E58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simple de Documento de Identificación (Fotocopia legalizada para e</w:t>
                  </w:r>
                  <w:r w:rsidR="00FD6FBD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l caso de la especie bovina).</w:t>
                  </w:r>
                  <w:r w:rsidR="00FD6FBD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6F9162E9" w14:textId="3DDD1164" w:rsidR="006647D4" w:rsidRPr="00373DD9" w:rsidRDefault="006647D4" w:rsidP="00C72E58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Fotocopia del juego de planos (Únicamente para el caso de la especie bovina).</w:t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378C64DA" w14:textId="0EEDA4F5" w:rsidR="006647D4" w:rsidRPr="00373DD9" w:rsidRDefault="00C72E58" w:rsidP="00C72E58">
                  <w:pPr>
                    <w:pStyle w:val="Sinespaciado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C</w:t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opia del Dictamen favorable extendido por el Ministerio de Ambiente y Recursos Naturales (Aplica para rastros de cualquier especie y establecimientos de cualquier tipo de la especie bovina).</w:t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6647D4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  <w:p w14:paraId="3C53BEBE" w14:textId="3938F195" w:rsidR="000F5DDE" w:rsidRPr="00373DD9" w:rsidRDefault="006647D4" w:rsidP="00CB5A60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>*Adjuntar recibo de pago de la Licencia Sanitaria de Funcionamiento acorde al tipo de establecimiento, el cual deberá de estar a nombre del solicitante o de la empresa establecida en la solicitud.</w:t>
                  </w:r>
                  <w:r w:rsidR="000F5DDE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  <w:r w:rsidR="000F5DDE" w:rsidRPr="00373DD9">
                    <w:rPr>
                      <w:rFonts w:ascii="Arial" w:hAnsi="Arial" w:cs="Arial"/>
                      <w:color w:val="404040" w:themeColor="text1" w:themeTint="BF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4111" w:type="dxa"/>
                </w:tcPr>
                <w:p w14:paraId="35DFCB02" w14:textId="1F5B2FF6" w:rsidR="005F4FE6" w:rsidRPr="00757E94" w:rsidRDefault="005F4FE6" w:rsidP="005F4FE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lastRenderedPageBreak/>
                    <w:t xml:space="preserve">2. El </w:t>
                  </w:r>
                  <w:r w:rsidR="004D074F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P</w:t>
                  </w: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rofesional </w:t>
                  </w:r>
                  <w:r w:rsidR="004D074F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I</w:t>
                  </w: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nspector recibe</w:t>
                  </w:r>
                  <w:r w:rsidR="004D074F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 expediente </w:t>
                  </w: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en bandeja y revisa</w:t>
                  </w:r>
                  <w:r w:rsidR="004D074F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.</w:t>
                  </w: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 </w:t>
                  </w:r>
                </w:p>
                <w:p w14:paraId="5A14E086" w14:textId="76356468" w:rsidR="005F4FE6" w:rsidRPr="00757E94" w:rsidRDefault="005F4FE6" w:rsidP="005F4FE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Si: Sigue paso 3</w:t>
                  </w:r>
                  <w:r w:rsidR="00CB5A60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.</w:t>
                  </w: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 </w:t>
                  </w:r>
                </w:p>
                <w:p w14:paraId="73C95CE8" w14:textId="528E74D9" w:rsidR="000F5DDE" w:rsidRPr="00757E94" w:rsidRDefault="005F4FE6" w:rsidP="005F4FE6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No: Devuelve para subsanar y regresa a paso 1</w:t>
                  </w:r>
                  <w:r w:rsidR="00CB5A60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.</w:t>
                  </w:r>
                </w:p>
              </w:tc>
            </w:tr>
            <w:tr w:rsidR="00422F91" w:rsidRPr="00422F91" w14:paraId="0A6A35FE" w14:textId="77777777" w:rsidTr="00373DD9">
              <w:tc>
                <w:tcPr>
                  <w:tcW w:w="4205" w:type="dxa"/>
                </w:tcPr>
                <w:p w14:paraId="7CBFEB20" w14:textId="39DCF791" w:rsidR="00533304" w:rsidRPr="00373DD9" w:rsidRDefault="00B37B6F" w:rsidP="00D0583E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lastRenderedPageBreak/>
                    <w:t>El usuario realiza el pago correspondiente</w:t>
                  </w:r>
                  <w:r w:rsidR="00533304"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 xml:space="preserve"> en la agencia de BANRURAL,</w:t>
                  </w:r>
                  <w:r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 xml:space="preserve"> acorde al tipo de establecimiento solicitado, el cual deberá estar a nombre del solicitante o de la empresa </w:t>
                  </w:r>
                  <w:r w:rsidR="00F44C86"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>consignada</w:t>
                  </w:r>
                  <w:r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 xml:space="preserve"> en la solicitud.</w:t>
                  </w:r>
                  <w:r w:rsidR="00533304" w:rsidRPr="00373DD9">
                    <w:rPr>
                      <w:rFonts w:ascii="Arial" w:eastAsia="Calibri" w:hAnsi="Arial" w:cs="Arial"/>
                      <w:color w:val="404040" w:themeColor="text1" w:themeTint="BF"/>
                      <w:sz w:val="16"/>
                      <w:szCs w:val="16"/>
                    </w:rPr>
                    <w:t xml:space="preserve"> Luego adjunta comprobante de pago al formulario.</w:t>
                  </w:r>
                </w:p>
              </w:tc>
              <w:tc>
                <w:tcPr>
                  <w:tcW w:w="4111" w:type="dxa"/>
                </w:tcPr>
                <w:p w14:paraId="0E88F5DD" w14:textId="6BC04CBF" w:rsidR="00CB5A60" w:rsidRPr="00757E94" w:rsidRDefault="005F4FE6" w:rsidP="00CB5A6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3. </w:t>
                  </w:r>
                  <w:r w:rsidR="00CB5A60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El Profesional Inspector coordina, realiza la inspección higiénico-sanitaria y emite dictamen.</w:t>
                  </w:r>
                </w:p>
                <w:p w14:paraId="545945EF" w14:textId="5FBEF612" w:rsidR="00757E94" w:rsidRDefault="00C15093" w:rsidP="00757E9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Si es favorable: Sigue paso 4</w:t>
                  </w:r>
                  <w:r w:rsidR="00CB5A60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.</w:t>
                  </w:r>
                </w:p>
                <w:p w14:paraId="69AC19E4" w14:textId="644C0B45" w:rsidR="00B37B6F" w:rsidRPr="00757E94" w:rsidRDefault="00CB5A60" w:rsidP="00757E9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No es favorable: Emite boleta de hallazgos y entrega al usuario para corregir en un plazo acordado y regresa a paso 3. Si el usuario no cumple con las correcciones se </w:t>
                  </w: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lastRenderedPageBreak/>
                    <w:t>deniega la licencia sanitaria de funcionamiento.</w:t>
                  </w:r>
                </w:p>
              </w:tc>
            </w:tr>
            <w:tr w:rsidR="00422F91" w:rsidRPr="00422F91" w14:paraId="67EB22EF" w14:textId="77777777" w:rsidTr="00373DD9">
              <w:tc>
                <w:tcPr>
                  <w:tcW w:w="4205" w:type="dxa"/>
                </w:tcPr>
                <w:p w14:paraId="59DD523F" w14:textId="7B7794C3" w:rsidR="002D4CC5" w:rsidRPr="00373DD9" w:rsidRDefault="00180306" w:rsidP="00D0583E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lastRenderedPageBreak/>
                    <w:t xml:space="preserve">Presentar la solicitud de licencia sanitaria de funcionamiento (DIA-SOIC-R01), </w:t>
                  </w:r>
                  <w:r w:rsidR="005E5AC0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y verificación del cumplimiento de documentos 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en la </w:t>
                  </w:r>
                  <w:r w:rsidR="004D4C18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Ventanilla de Servicio al Usuario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del Viceministerio de Sanidad Agropecuaria y Regulaciones. </w:t>
                  </w:r>
                </w:p>
              </w:tc>
              <w:tc>
                <w:tcPr>
                  <w:tcW w:w="4111" w:type="dxa"/>
                </w:tcPr>
                <w:p w14:paraId="69D40C47" w14:textId="57343ADF" w:rsidR="005F4FE6" w:rsidRPr="00757E94" w:rsidRDefault="005F4FE6" w:rsidP="005F4FE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4. </w:t>
                  </w:r>
                  <w:r w:rsidR="00CB5A60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El Profesional Inspector genera licencia</w:t>
                  </w:r>
                  <w:r w:rsidR="003C6228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 </w:t>
                  </w:r>
                  <w:r w:rsidR="00CB5A60"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sanitaria de funcionamiento en el sistema informático.</w:t>
                  </w:r>
                </w:p>
                <w:p w14:paraId="1AA931E0" w14:textId="5F47E098" w:rsidR="002D4CC5" w:rsidRPr="00757E94" w:rsidRDefault="002D4CC5" w:rsidP="00D637C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</w:p>
              </w:tc>
            </w:tr>
            <w:tr w:rsidR="00422F91" w:rsidRPr="00422F91" w14:paraId="0AEC67CF" w14:textId="77777777" w:rsidTr="00373DD9">
              <w:tc>
                <w:tcPr>
                  <w:tcW w:w="4205" w:type="dxa"/>
                </w:tcPr>
                <w:p w14:paraId="2F0487CB" w14:textId="77777777" w:rsidR="0090666B" w:rsidRPr="00373DD9" w:rsidRDefault="00180306" w:rsidP="00D0583E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Al recibir cada expediente completo, </w:t>
                  </w:r>
                  <w:r w:rsidR="00746D8E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se registra en libro de solicitudes y se traslada al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Departamento de Productos Cárnicos y Mataderos</w:t>
                  </w:r>
                  <w:r w:rsidR="00746D8E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, donde el Jefe de Departamento firma de recibido</w:t>
                  </w:r>
                  <w:r w:rsidR="0090666B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.</w:t>
                  </w:r>
                </w:p>
                <w:p w14:paraId="43EFD21C" w14:textId="156DC3FD" w:rsidR="00746D8E" w:rsidRPr="00373DD9" w:rsidRDefault="00746D8E" w:rsidP="0090666B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Si el expediente no está completo, se rechaza y se devuelve al usuario.</w:t>
                  </w:r>
                </w:p>
              </w:tc>
              <w:tc>
                <w:tcPr>
                  <w:tcW w:w="4111" w:type="dxa"/>
                </w:tcPr>
                <w:p w14:paraId="69B56837" w14:textId="341747D6" w:rsidR="00CB5A60" w:rsidRPr="00757E94" w:rsidRDefault="00CB5A60" w:rsidP="00CB5A6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5. El Jefe del Departamento de Productos Cárnicos y Mataderos recibe licencia sanitaria de funcionamiento en bandeja y revisa.</w:t>
                  </w:r>
                </w:p>
                <w:p w14:paraId="1E0AECB0" w14:textId="178593E9" w:rsidR="00CB5A60" w:rsidRPr="00757E94" w:rsidRDefault="00CB5A60" w:rsidP="00CB5A6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 xml:space="preserve">Si: Sigue paso 6. </w:t>
                  </w:r>
                </w:p>
                <w:p w14:paraId="625C5316" w14:textId="18ECCAF6" w:rsidR="00620CDC" w:rsidRPr="00757E94" w:rsidRDefault="00CB5A60" w:rsidP="00803E4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No: Devuelve para correcciones y regresa a paso 4</w:t>
                  </w:r>
                  <w:r w:rsidRPr="00757E94">
                    <w:rPr>
                      <w:bCs/>
                      <w:color w:val="404040" w:themeColor="text1" w:themeTint="BF"/>
                      <w:sz w:val="20"/>
                      <w:szCs w:val="18"/>
                    </w:rPr>
                    <w:t xml:space="preserve">. </w:t>
                  </w:r>
                </w:p>
              </w:tc>
            </w:tr>
            <w:tr w:rsidR="00422F91" w:rsidRPr="00422F91" w14:paraId="1F39AD2D" w14:textId="77777777" w:rsidTr="00373DD9">
              <w:tc>
                <w:tcPr>
                  <w:tcW w:w="4205" w:type="dxa"/>
                </w:tcPr>
                <w:p w14:paraId="1EBAF0F9" w14:textId="6B530D2D" w:rsidR="0090666B" w:rsidRPr="00373DD9" w:rsidRDefault="0090666B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El Jefe de Departamento ingresa en </w:t>
                  </w:r>
                  <w:r w:rsidR="00A25AB5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el Sistema Integrado de Inocuidad de Alimentos –SIIA-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el expediente y a</w:t>
                  </w:r>
                  <w:r w:rsidR="00A25AB5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signa al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 inspector correspondiente.</w:t>
                  </w:r>
                </w:p>
              </w:tc>
              <w:tc>
                <w:tcPr>
                  <w:tcW w:w="4111" w:type="dxa"/>
                </w:tcPr>
                <w:p w14:paraId="04BB4459" w14:textId="025F536E" w:rsidR="0090666B" w:rsidRPr="00757E94" w:rsidRDefault="00CB5A60" w:rsidP="00CB5A6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  <w:r w:rsidRPr="00757E94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  <w:t>6. El Jefe del Departamento de Productos Cárnicos y Mataderos valida la licencia sanitaria de funcionamiento y notifica al usuario mediante el sistema informático.</w:t>
                  </w:r>
                </w:p>
              </w:tc>
            </w:tr>
            <w:tr w:rsidR="00422F91" w:rsidRPr="00422F91" w14:paraId="598E3808" w14:textId="77777777" w:rsidTr="00373DD9">
              <w:tc>
                <w:tcPr>
                  <w:tcW w:w="4205" w:type="dxa"/>
                </w:tcPr>
                <w:p w14:paraId="4FB6A8BC" w14:textId="012C9F9A" w:rsidR="0090666B" w:rsidRPr="00373DD9" w:rsidRDefault="0090666B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El inspector coordina la inspección con el usuario.</w:t>
                  </w:r>
                </w:p>
              </w:tc>
              <w:tc>
                <w:tcPr>
                  <w:tcW w:w="4111" w:type="dxa"/>
                </w:tcPr>
                <w:p w14:paraId="2D741674" w14:textId="03AA5A8C" w:rsidR="0090666B" w:rsidRPr="00757E94" w:rsidRDefault="0090666B" w:rsidP="00DB5E24">
                  <w:pPr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</w:p>
              </w:tc>
            </w:tr>
            <w:tr w:rsidR="00422F91" w:rsidRPr="00422F91" w14:paraId="6C387A2A" w14:textId="77777777" w:rsidTr="00373DD9">
              <w:tc>
                <w:tcPr>
                  <w:tcW w:w="4205" w:type="dxa"/>
                </w:tcPr>
                <w:p w14:paraId="39B68166" w14:textId="693BFAFD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 xml:space="preserve">Se realiza inspección </w:t>
                  </w:r>
                  <w:r w:rsidR="00A70819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higiénico-sanitaria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6"/>
                      <w:szCs w:val="16"/>
                    </w:rPr>
                    <w:t>, utilizando como guía la lista de verificación de cumplimientos básicos de inocuidad.</w:t>
                  </w:r>
                </w:p>
              </w:tc>
              <w:tc>
                <w:tcPr>
                  <w:tcW w:w="4111" w:type="dxa"/>
                  <w:vMerge w:val="restart"/>
                </w:tcPr>
                <w:p w14:paraId="46063601" w14:textId="77777777" w:rsidR="005F4FE6" w:rsidRPr="00757E94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</w:p>
                <w:p w14:paraId="298EF422" w14:textId="1071ED8A" w:rsidR="005F4FE6" w:rsidRPr="00757E94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18"/>
                    </w:rPr>
                  </w:pPr>
                </w:p>
              </w:tc>
            </w:tr>
            <w:tr w:rsidR="00422F91" w:rsidRPr="00422F91" w14:paraId="409921F0" w14:textId="77777777" w:rsidTr="00373DD9">
              <w:tc>
                <w:tcPr>
                  <w:tcW w:w="4205" w:type="dxa"/>
                </w:tcPr>
                <w:p w14:paraId="201F9884" w14:textId="0369FDF5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De existir no conformidades deben ser descritas utilizando la Solicitud de Acciones Correctivas (SAC) por el personal SOIC (Sistema oficial de inspección de carnes).</w:t>
                  </w:r>
                </w:p>
              </w:tc>
              <w:tc>
                <w:tcPr>
                  <w:tcW w:w="4111" w:type="dxa"/>
                  <w:vMerge/>
                </w:tcPr>
                <w:p w14:paraId="772AD0CC" w14:textId="2E859494" w:rsidR="005F4FE6" w:rsidRPr="00422F91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0FF8A9EF" w14:textId="77777777" w:rsidTr="00373DD9">
              <w:tc>
                <w:tcPr>
                  <w:tcW w:w="4205" w:type="dxa"/>
                </w:tcPr>
                <w:p w14:paraId="4DB7C988" w14:textId="513C3CB8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Al finalizar la auditoria a la planta, los oficiales miembros del SOIC deben emitir un informe técnico realizando una reunión de cierre mencionando las no conformidades encontradas durante su estadía en el establecimiento.</w:t>
                  </w:r>
                </w:p>
              </w:tc>
              <w:tc>
                <w:tcPr>
                  <w:tcW w:w="4111" w:type="dxa"/>
                  <w:vMerge/>
                </w:tcPr>
                <w:p w14:paraId="1EBB3BFA" w14:textId="23958EB3" w:rsidR="005F4FE6" w:rsidRPr="00422F91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239D271A" w14:textId="77777777" w:rsidTr="00373DD9">
              <w:tc>
                <w:tcPr>
                  <w:tcW w:w="4205" w:type="dxa"/>
                </w:tcPr>
                <w:p w14:paraId="1484E4FA" w14:textId="4577616B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Las no conformidades deben de ser evaluadas por el personal de la planta y presentar en un mínimo de 15 días hábiles un plan de acción a las autoridades miembros del SOIC, con fechas establecidas para su evaluación y aprobación. </w:t>
                  </w:r>
                </w:p>
                <w:p w14:paraId="519BED92" w14:textId="6297DC05" w:rsidR="005F4FE6" w:rsidRPr="00373DD9" w:rsidRDefault="005F4FE6" w:rsidP="00180306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14:paraId="65F5D945" w14:textId="27AB5FEB" w:rsidR="005F4FE6" w:rsidRPr="00422F91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35614037" w14:textId="77777777" w:rsidTr="00373DD9">
              <w:tc>
                <w:tcPr>
                  <w:tcW w:w="4205" w:type="dxa"/>
                </w:tcPr>
                <w:p w14:paraId="578737C8" w14:textId="3A6416FB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Al ser estas cubiertas o solventadas deberán de solicitar una nueva inspección. </w:t>
                  </w:r>
                </w:p>
                <w:p w14:paraId="6772130B" w14:textId="77777777" w:rsidR="005F4FE6" w:rsidRPr="00373DD9" w:rsidRDefault="005F4FE6" w:rsidP="001940D0">
                  <w:pPr>
                    <w:pStyle w:val="Sinespaciad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14:paraId="1E5170CE" w14:textId="1DE19EA2" w:rsidR="005F4FE6" w:rsidRPr="00422F91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1916741F" w14:textId="77777777" w:rsidTr="00373DD9">
              <w:tc>
                <w:tcPr>
                  <w:tcW w:w="4205" w:type="dxa"/>
                </w:tcPr>
                <w:p w14:paraId="713DD193" w14:textId="31E8ED34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Si la re-inspección incurre en un rechazo o en no conformidades mayores, la solicitud de LSF será rechazada y deberán pagar nuevamente las tarifas que incurre dicho proceso. </w:t>
                  </w:r>
                </w:p>
                <w:p w14:paraId="197323A4" w14:textId="77777777" w:rsidR="005F4FE6" w:rsidRPr="00373DD9" w:rsidRDefault="005F4FE6" w:rsidP="0018030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14:paraId="712AFC1A" w14:textId="2C9640D5" w:rsidR="005F4FE6" w:rsidRPr="00422F91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4C9BB399" w14:textId="77777777" w:rsidTr="00373DD9">
              <w:tc>
                <w:tcPr>
                  <w:tcW w:w="4205" w:type="dxa"/>
                </w:tcPr>
                <w:p w14:paraId="3D0F7A89" w14:textId="4E2A66F4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Si la inspección o re-inspección se encuentra aprobada, los miembros del SOIC deben de emitir un dictamen favorable, extendiendo la LSF, asignando un número de identificación a la planta o almacenadora.  </w:t>
                  </w:r>
                </w:p>
              </w:tc>
              <w:tc>
                <w:tcPr>
                  <w:tcW w:w="4111" w:type="dxa"/>
                  <w:vMerge/>
                </w:tcPr>
                <w:p w14:paraId="15DCA467" w14:textId="60CC340B" w:rsidR="005F4FE6" w:rsidRPr="00422F91" w:rsidRDefault="005F4FE6" w:rsidP="00CC015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26E6F321" w14:textId="77777777" w:rsidTr="00373DD9">
              <w:tc>
                <w:tcPr>
                  <w:tcW w:w="4205" w:type="dxa"/>
                </w:tcPr>
                <w:p w14:paraId="65BBED26" w14:textId="74E4E505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Jefe de Departamento revisa Licencia Sanitaria de Funcionamiento emitida, la </w:t>
                  </w:r>
                  <w:r w:rsidR="00A70819"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firma y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 xml:space="preserve"> la traslada al Director de </w:t>
                  </w: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lastRenderedPageBreak/>
                    <w:t>inocuidad, el cual revisa, registra en SIIA y la suscribe.</w:t>
                  </w:r>
                </w:p>
              </w:tc>
              <w:tc>
                <w:tcPr>
                  <w:tcW w:w="4111" w:type="dxa"/>
                  <w:vMerge/>
                </w:tcPr>
                <w:p w14:paraId="7585BE6B" w14:textId="738F6F03" w:rsidR="005F4FE6" w:rsidRPr="00422F91" w:rsidRDefault="005F4FE6" w:rsidP="00CC015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3283103B" w14:textId="77777777" w:rsidTr="00373DD9">
              <w:tc>
                <w:tcPr>
                  <w:tcW w:w="4205" w:type="dxa"/>
                </w:tcPr>
                <w:p w14:paraId="7B7C571E" w14:textId="7871698E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lastRenderedPageBreak/>
                    <w:t>Personal del Departamento de Rastreabilidad registra en libro respectivo la licencia o el rechazo, y lo traslada a ventanilla de atención al usuario.</w:t>
                  </w:r>
                </w:p>
              </w:tc>
              <w:tc>
                <w:tcPr>
                  <w:tcW w:w="4111" w:type="dxa"/>
                  <w:vMerge w:val="restart"/>
                </w:tcPr>
                <w:p w14:paraId="6C2715FA" w14:textId="60A2AED7" w:rsidR="005F4FE6" w:rsidRPr="00422F91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422F91" w:rsidRPr="00422F91" w14:paraId="5D8743A8" w14:textId="77777777" w:rsidTr="00373DD9">
              <w:tc>
                <w:tcPr>
                  <w:tcW w:w="4205" w:type="dxa"/>
                </w:tcPr>
                <w:p w14:paraId="69B93885" w14:textId="33E2968F" w:rsidR="005F4FE6" w:rsidRPr="00373DD9" w:rsidRDefault="005F4FE6" w:rsidP="003033E2">
                  <w:pPr>
                    <w:pStyle w:val="Prrafodelista"/>
                    <w:numPr>
                      <w:ilvl w:val="0"/>
                      <w:numId w:val="1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</w:pPr>
                  <w:r w:rsidRPr="00373DD9"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  <w:szCs w:val="18"/>
                    </w:rPr>
                    <w:t>Personal de ventanilla de atención al usuario, entrega licencia o rechazo al usuario.</w:t>
                  </w:r>
                </w:p>
              </w:tc>
              <w:tc>
                <w:tcPr>
                  <w:tcW w:w="4111" w:type="dxa"/>
                  <w:vMerge/>
                </w:tcPr>
                <w:p w14:paraId="01BA276D" w14:textId="5C1A458C" w:rsidR="005F4FE6" w:rsidRPr="00422F91" w:rsidRDefault="005F4FE6" w:rsidP="00731771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Cs w:val="20"/>
                    </w:rPr>
                  </w:pPr>
                </w:p>
              </w:tc>
            </w:tr>
          </w:tbl>
          <w:p w14:paraId="2AB31131" w14:textId="77777777" w:rsidR="00422F91" w:rsidRDefault="00422F91" w:rsidP="004730C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5D54A5F7" w14:textId="7C39CBF2" w:rsidR="004730C3" w:rsidRPr="00422F91" w:rsidRDefault="004730C3" w:rsidP="004730C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 xml:space="preserve">Tiempo: </w:t>
            </w:r>
            <w:r w:rsidR="00ED4C9A">
              <w:rPr>
                <w:rFonts w:ascii="Arial" w:hAnsi="Arial" w:cs="Arial"/>
                <w:color w:val="404040" w:themeColor="text1" w:themeTint="BF"/>
              </w:rPr>
              <w:t xml:space="preserve">       </w:t>
            </w:r>
            <w:r w:rsidR="000111E6" w:rsidRPr="00A70819">
              <w:rPr>
                <w:rFonts w:ascii="Arial" w:hAnsi="Arial" w:cs="Arial"/>
                <w:b/>
                <w:bCs/>
                <w:color w:val="404040" w:themeColor="text1" w:themeTint="BF"/>
              </w:rPr>
              <w:t>Actual</w:t>
            </w:r>
            <w:r w:rsidR="000111E6" w:rsidRPr="00422F91">
              <w:rPr>
                <w:rFonts w:ascii="Arial" w:hAnsi="Arial" w:cs="Arial"/>
                <w:b/>
                <w:color w:val="404040" w:themeColor="text1" w:themeTint="BF"/>
              </w:rPr>
              <w:t xml:space="preserve">: 30 días   </w:t>
            </w:r>
            <w:r w:rsidR="00ED4C9A">
              <w:rPr>
                <w:rFonts w:ascii="Arial" w:hAnsi="Arial" w:cs="Arial"/>
                <w:b/>
                <w:color w:val="404040" w:themeColor="text1" w:themeTint="BF"/>
              </w:rPr>
              <w:t xml:space="preserve">        </w:t>
            </w:r>
            <w:r w:rsidR="000111E6" w:rsidRPr="00A70819">
              <w:rPr>
                <w:rFonts w:ascii="Arial" w:hAnsi="Arial" w:cs="Arial"/>
                <w:b/>
                <w:bCs/>
                <w:color w:val="404040" w:themeColor="text1" w:themeTint="BF"/>
              </w:rPr>
              <w:t>Propuesto:</w:t>
            </w:r>
            <w:r w:rsidR="000111E6" w:rsidRPr="00422F91">
              <w:rPr>
                <w:rFonts w:ascii="Arial" w:hAnsi="Arial" w:cs="Arial"/>
                <w:b/>
                <w:color w:val="404040" w:themeColor="text1" w:themeTint="BF"/>
              </w:rPr>
              <w:t xml:space="preserve"> 20</w:t>
            </w:r>
            <w:r w:rsidRPr="00422F91">
              <w:rPr>
                <w:rFonts w:ascii="Arial" w:hAnsi="Arial" w:cs="Arial"/>
                <w:b/>
                <w:color w:val="404040" w:themeColor="text1" w:themeTint="BF"/>
              </w:rPr>
              <w:t xml:space="preserve"> días.</w:t>
            </w:r>
          </w:p>
          <w:p w14:paraId="560D523C" w14:textId="489E5EA8" w:rsidR="0066217C" w:rsidRPr="00422F91" w:rsidRDefault="004730C3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A70819">
              <w:rPr>
                <w:rFonts w:ascii="Arial" w:hAnsi="Arial" w:cs="Arial"/>
                <w:color w:val="404040" w:themeColor="text1" w:themeTint="BF"/>
                <w:szCs w:val="20"/>
              </w:rPr>
              <w:t>Costo</w:t>
            </w:r>
            <w:r w:rsidR="00EA6CF4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="00A70819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         </w:t>
            </w:r>
            <w:r w:rsidR="0066217C" w:rsidRPr="00422F91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Actual</w:t>
            </w:r>
            <w:r w:rsidR="0066217C"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:</w:t>
            </w:r>
          </w:p>
          <w:p w14:paraId="18CD78C1" w14:textId="4472F726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establecimientos de transformación, almacenamiento, acopio o distribución:</w:t>
            </w:r>
            <w:r w:rsid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31.25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/ Licencia / año</w:t>
            </w:r>
          </w:p>
          <w:p w14:paraId="1D9E37E4" w14:textId="77777777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rastros (mataderos), según su categoría:</w:t>
            </w:r>
          </w:p>
          <w:p w14:paraId="59D2ED02" w14:textId="543FF534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A (Grande): Bov (100); Por (75); Aves (10000):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125.00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0BDB5500" w14:textId="0E302A00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B (Mediano): Bov (50); Por (50); Aves (5000):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100.00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78588A5B" w14:textId="2826087D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C (Pequeño); Por (10); Aves (2000):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D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75.00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77C0CF73" w14:textId="08A37917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(Local); Por (1); Aves (100):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25.00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54985404" w14:textId="6DF7CF61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5E4DE5E5" w14:textId="77777777" w:rsidR="007E5FE1" w:rsidRPr="00422F91" w:rsidRDefault="007E5FE1" w:rsidP="0066217C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14:paraId="7F00F5FE" w14:textId="1598E70E" w:rsidR="0066217C" w:rsidRPr="00422F91" w:rsidRDefault="00A70819" w:rsidP="0066217C">
            <w:pPr>
              <w:spacing w:after="0" w:line="240" w:lineRule="auto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              </w:t>
            </w:r>
            <w:r w:rsidR="004730C3" w:rsidRPr="00422F91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Propuesto:</w:t>
            </w:r>
            <w:r w:rsidR="004730C3" w:rsidRPr="00422F91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36445B" w:rsidRPr="0036445B">
              <w:rPr>
                <w:rFonts w:ascii="Arial" w:hAnsi="Arial" w:cs="Arial"/>
                <w:bCs/>
                <w:color w:val="404040" w:themeColor="text1" w:themeTint="BF"/>
              </w:rPr>
              <w:t>(según tarifario vigente)</w:t>
            </w:r>
          </w:p>
          <w:p w14:paraId="3B9236F0" w14:textId="31959739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establecimientos de transformación, almacenamiento, acopio o distribución:</w:t>
            </w:r>
            <w:r w:rsid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31.25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/ Licencia / año</w:t>
            </w:r>
          </w:p>
          <w:p w14:paraId="735279E3" w14:textId="77777777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rastros (mataderos), según su categoría:</w:t>
            </w:r>
          </w:p>
          <w:p w14:paraId="3E1AFE77" w14:textId="535FA991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A (Grande): Bov (100); Por (75); Aves (10000):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125.00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2CA0DE98" w14:textId="6CD0F244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B (Mediano): Bov (50); Por (50); Aves (5000):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100.00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32882C03" w14:textId="0F4CE932" w:rsidR="0066217C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C (Pequeño); Por (10); Aves (2000):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75.00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136FCF9F" w14:textId="43FB5AFF" w:rsidR="004730C3" w:rsidRPr="00422F91" w:rsidRDefault="0066217C" w:rsidP="0066217C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(Local); Por (1); Aves (100): </w:t>
            </w:r>
            <w:r w:rsidR="00ED4C9A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USD</w:t>
            </w:r>
            <w:r w:rsidR="00422F91"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Pr="00ED4C9A">
              <w:rPr>
                <w:rFonts w:ascii="Arial" w:hAnsi="Arial" w:cs="Arial"/>
                <w:b/>
                <w:bCs/>
                <w:color w:val="404040" w:themeColor="text1" w:themeTint="BF"/>
                <w:szCs w:val="20"/>
              </w:rPr>
              <w:t>25.00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4192769E" w14:textId="77777777" w:rsidR="00422F91" w:rsidRDefault="00422F91" w:rsidP="0066217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7E5DF96B" w14:textId="77777777" w:rsidR="00422F91" w:rsidRDefault="004730C3" w:rsidP="006621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Acciones interinstitucionales:</w:t>
            </w:r>
            <w:r w:rsidRPr="00422F91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  <w:p w14:paraId="634E540B" w14:textId="6771DC15" w:rsidR="00422F91" w:rsidRDefault="004730C3" w:rsidP="006621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 w:rsidRPr="00EA6CF4">
              <w:rPr>
                <w:rFonts w:ascii="Arial" w:hAnsi="Arial" w:cs="Arial"/>
                <w:bCs/>
                <w:color w:val="404040" w:themeColor="text1" w:themeTint="BF"/>
              </w:rPr>
              <w:t>Actual:</w:t>
            </w:r>
            <w:r w:rsidRPr="00422F91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422F91">
              <w:rPr>
                <w:rFonts w:ascii="Arial" w:hAnsi="Arial" w:cs="Arial"/>
                <w:b/>
                <w:color w:val="404040" w:themeColor="text1" w:themeTint="BF"/>
              </w:rPr>
              <w:t xml:space="preserve">       </w:t>
            </w:r>
            <w:r w:rsidR="00ED4C9A" w:rsidRPr="00EA6CF4">
              <w:rPr>
                <w:rFonts w:ascii="Arial" w:hAnsi="Arial" w:cs="Arial"/>
                <w:b/>
                <w:bCs/>
                <w:color w:val="404040" w:themeColor="text1" w:themeTint="BF"/>
              </w:rPr>
              <w:t>Ninguno</w:t>
            </w:r>
          </w:p>
          <w:p w14:paraId="5DBB0C23" w14:textId="44E361EA" w:rsidR="008C3C67" w:rsidRDefault="004730C3" w:rsidP="006621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  <w:r w:rsidRPr="00EA6CF4">
              <w:rPr>
                <w:rFonts w:ascii="Arial" w:hAnsi="Arial" w:cs="Arial"/>
                <w:bCs/>
                <w:color w:val="404040" w:themeColor="text1" w:themeTint="BF"/>
              </w:rPr>
              <w:t>Propuesto</w:t>
            </w:r>
            <w:r w:rsidRPr="00422F91"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A6CF4">
              <w:rPr>
                <w:rFonts w:ascii="Arial" w:hAnsi="Arial" w:cs="Arial"/>
                <w:b/>
                <w:bCs/>
                <w:color w:val="404040" w:themeColor="text1" w:themeTint="BF"/>
              </w:rPr>
              <w:t>Ministerio d</w:t>
            </w:r>
            <w:r w:rsidR="00ED4C9A" w:rsidRPr="00EA6CF4">
              <w:rPr>
                <w:rFonts w:ascii="Arial" w:hAnsi="Arial" w:cs="Arial"/>
                <w:b/>
                <w:bCs/>
                <w:color w:val="404040" w:themeColor="text1" w:themeTint="BF"/>
              </w:rPr>
              <w:t>e Ambiente y Recursos Naturales</w:t>
            </w:r>
          </w:p>
          <w:p w14:paraId="282262F5" w14:textId="053BAF27" w:rsidR="00422F91" w:rsidRPr="00422F91" w:rsidRDefault="00422F91" w:rsidP="006621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0C360BD3" w14:textId="44C64615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2FE2985" w14:textId="1A4DE910" w:rsidR="000111E6" w:rsidRPr="00422F91" w:rsidRDefault="000111E6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9F2B90B" w14:textId="573F3E4B" w:rsidR="000111E6" w:rsidRDefault="000111E6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045A062" w14:textId="7A26A0F8" w:rsidR="00EA6CF4" w:rsidRDefault="00EA6CF4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6FA5456" w14:textId="6CA4C88D" w:rsidR="00EA6CF4" w:rsidRDefault="00EA6CF4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8AEA803" w14:textId="5CA097B5" w:rsidR="00CB5A60" w:rsidRDefault="00CB5A60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7E8E8C0" w14:textId="26CF936E" w:rsidR="007F2529" w:rsidRDefault="007F252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579E88" w14:textId="0CED3803" w:rsidR="007F2529" w:rsidRDefault="007F252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38A7E7F" w14:textId="68AD5A56" w:rsidR="007F2529" w:rsidRDefault="007F252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D6F7440" w14:textId="0BF21FDD" w:rsidR="007F2529" w:rsidRDefault="007F252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2BD25D8" w14:textId="00C0FCB2" w:rsidR="007F2529" w:rsidRDefault="007F252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6AADBF6" w14:textId="77777777" w:rsidR="007F2529" w:rsidRDefault="007F2529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2B42BCC" w14:textId="7129D145" w:rsidR="00CB5A60" w:rsidRDefault="00CB5A60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C4E44B7" w14:textId="4328FFF1" w:rsidR="00CB5A60" w:rsidRDefault="00CB5A60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6EF9273" w14:textId="56760964" w:rsidR="00CB5A60" w:rsidRDefault="00CB5A60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9531BD8" w14:textId="03A1E026" w:rsidR="00CB5A60" w:rsidRDefault="00CB5A60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974A6FB" w14:textId="77777777" w:rsidR="008C3C67" w:rsidRPr="00422F91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422F91">
        <w:rPr>
          <w:rFonts w:ascii="Arial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664"/>
        <w:gridCol w:w="2694"/>
        <w:gridCol w:w="1729"/>
      </w:tblGrid>
      <w:tr w:rsidR="00422F91" w:rsidRPr="00422F91" w14:paraId="415AC471" w14:textId="77777777" w:rsidTr="00BD5567">
        <w:tc>
          <w:tcPr>
            <w:tcW w:w="2547" w:type="dxa"/>
            <w:shd w:val="clear" w:color="auto" w:fill="BDD6EE" w:themeFill="accent1" w:themeFillTint="66"/>
          </w:tcPr>
          <w:p w14:paraId="0B36ECBD" w14:textId="77777777" w:rsidR="003D5209" w:rsidRPr="00422F91" w:rsidRDefault="003D5209" w:rsidP="00C202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2664" w:type="dxa"/>
            <w:shd w:val="clear" w:color="auto" w:fill="BDD6EE" w:themeFill="accent1" w:themeFillTint="66"/>
          </w:tcPr>
          <w:p w14:paraId="5524C462" w14:textId="77777777" w:rsidR="003D5209" w:rsidRPr="00422F91" w:rsidRDefault="003D5209" w:rsidP="00C202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7E8EC681" w14:textId="77777777" w:rsidR="003D5209" w:rsidRPr="00422F91" w:rsidRDefault="003D5209" w:rsidP="00C202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14:paraId="46623A13" w14:textId="77777777" w:rsidR="003D5209" w:rsidRPr="00422F91" w:rsidRDefault="003D5209" w:rsidP="00C2021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422F91" w:rsidRPr="00422F91" w14:paraId="5C6A9547" w14:textId="77777777" w:rsidTr="00BD5567">
        <w:tc>
          <w:tcPr>
            <w:tcW w:w="2547" w:type="dxa"/>
          </w:tcPr>
          <w:p w14:paraId="522EFF36" w14:textId="0E9D96F6" w:rsidR="003D5209" w:rsidRPr="00422F91" w:rsidRDefault="003D5209" w:rsidP="00186BBE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22F91">
              <w:rPr>
                <w:color w:val="404040" w:themeColor="text1" w:themeTint="BF"/>
                <w:sz w:val="22"/>
                <w:szCs w:val="22"/>
              </w:rPr>
              <w:lastRenderedPageBreak/>
              <w:t xml:space="preserve">Número de actividades con valor añadido </w:t>
            </w:r>
            <w:r w:rsidR="008E2F03" w:rsidRPr="00422F91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186BBE" w:rsidRPr="00422F91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422F91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2664" w:type="dxa"/>
          </w:tcPr>
          <w:p w14:paraId="7001A47D" w14:textId="384FDC9E" w:rsidR="003D5209" w:rsidRPr="00422F91" w:rsidRDefault="00B64F41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17</w:t>
            </w:r>
          </w:p>
        </w:tc>
        <w:tc>
          <w:tcPr>
            <w:tcW w:w="2694" w:type="dxa"/>
          </w:tcPr>
          <w:p w14:paraId="0A104281" w14:textId="22CDDCBF" w:rsidR="003D5209" w:rsidRPr="00422F91" w:rsidRDefault="00CB5A60" w:rsidP="00C2021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1729" w:type="dxa"/>
          </w:tcPr>
          <w:p w14:paraId="2CD40257" w14:textId="19E37FB7" w:rsidR="003D5209" w:rsidRPr="00422F91" w:rsidRDefault="00DB5E24" w:rsidP="00CB5A60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1</w:t>
            </w:r>
            <w:r w:rsidR="00CB5A6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422F91" w:rsidRPr="00422F91" w14:paraId="1ED355F4" w14:textId="77777777" w:rsidTr="00186BBE">
        <w:tc>
          <w:tcPr>
            <w:tcW w:w="2547" w:type="dxa"/>
          </w:tcPr>
          <w:p w14:paraId="739CBEC9" w14:textId="77777777" w:rsidR="00186BBE" w:rsidRPr="00422F91" w:rsidRDefault="00186BBE" w:rsidP="00B26552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664" w:type="dxa"/>
          </w:tcPr>
          <w:p w14:paraId="5F50109D" w14:textId="0D4CC5E1" w:rsidR="00186BBE" w:rsidRPr="00422F91" w:rsidRDefault="000111E6" w:rsidP="00B26552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30</w:t>
            </w:r>
            <w:r w:rsidR="00337F72" w:rsidRPr="00422F91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694" w:type="dxa"/>
          </w:tcPr>
          <w:p w14:paraId="1D9A50F2" w14:textId="221A54CD" w:rsidR="00186BBE" w:rsidRPr="00422F91" w:rsidRDefault="000111E6" w:rsidP="00B64F41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20</w:t>
            </w:r>
            <w:r w:rsidR="00337F72" w:rsidRPr="00422F91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1729" w:type="dxa"/>
          </w:tcPr>
          <w:p w14:paraId="44201BB2" w14:textId="69C59B28" w:rsidR="00186BBE" w:rsidRPr="00422F91" w:rsidRDefault="000111E6" w:rsidP="00B64F41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10</w:t>
            </w:r>
            <w:r w:rsidR="00B64F41" w:rsidRPr="00422F91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422F91" w:rsidRPr="00422F91" w14:paraId="0CD76AAC" w14:textId="77777777" w:rsidTr="00B26552">
        <w:tc>
          <w:tcPr>
            <w:tcW w:w="2547" w:type="dxa"/>
          </w:tcPr>
          <w:p w14:paraId="441F3BAA" w14:textId="77777777" w:rsidR="00186BBE" w:rsidRPr="00422F91" w:rsidRDefault="00186BBE" w:rsidP="00B26552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22F9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2664" w:type="dxa"/>
          </w:tcPr>
          <w:p w14:paraId="7D40BE19" w14:textId="77777777" w:rsidR="00186BBE" w:rsidRPr="00422F91" w:rsidRDefault="00186BBE" w:rsidP="00B26552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Requisitos persona individual: 4.</w:t>
            </w:r>
          </w:p>
          <w:p w14:paraId="37C9C104" w14:textId="1693FBBA" w:rsidR="00186BBE" w:rsidRPr="00422F91" w:rsidRDefault="00186BBE" w:rsidP="00B26552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Requisitos </w:t>
            </w:r>
            <w:r w:rsidR="00114333"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persona jurídica: 8.</w:t>
            </w:r>
          </w:p>
        </w:tc>
        <w:tc>
          <w:tcPr>
            <w:tcW w:w="2694" w:type="dxa"/>
          </w:tcPr>
          <w:p w14:paraId="51FE7AB6" w14:textId="524764F5" w:rsidR="00186BBE" w:rsidRPr="00422F91" w:rsidRDefault="00186BBE" w:rsidP="00B26552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Requisitos persona individual: </w:t>
            </w:r>
            <w:r w:rsidR="000D181D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4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.</w:t>
            </w:r>
          </w:p>
          <w:p w14:paraId="2AB6842A" w14:textId="2EF245D5" w:rsidR="00186BBE" w:rsidRPr="00422F91" w:rsidRDefault="004730C3" w:rsidP="00B26552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Requisitos persona jurídica: </w:t>
            </w:r>
            <w:r w:rsidR="000D181D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6</w:t>
            </w:r>
            <w:r w:rsidRPr="00422F91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.</w:t>
            </w:r>
          </w:p>
        </w:tc>
        <w:tc>
          <w:tcPr>
            <w:tcW w:w="1729" w:type="dxa"/>
          </w:tcPr>
          <w:p w14:paraId="42C92022" w14:textId="77777777" w:rsidR="00186BBE" w:rsidRDefault="000D181D" w:rsidP="00B265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  <w:p w14:paraId="65182A1A" w14:textId="77777777" w:rsidR="000D181D" w:rsidRDefault="000D181D" w:rsidP="00B2655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6F91640" w14:textId="6B141F7A" w:rsidR="000D181D" w:rsidRPr="00422F91" w:rsidRDefault="000D181D" w:rsidP="00B265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422F91" w:rsidRPr="00422F91" w14:paraId="0CCD21C1" w14:textId="77777777" w:rsidTr="00B26552">
        <w:tc>
          <w:tcPr>
            <w:tcW w:w="2547" w:type="dxa"/>
          </w:tcPr>
          <w:p w14:paraId="403712EB" w14:textId="1BFA0E28" w:rsidR="00186BBE" w:rsidRPr="00422F91" w:rsidRDefault="00186BBE" w:rsidP="00B26552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2664" w:type="dxa"/>
          </w:tcPr>
          <w:p w14:paraId="1BDDA195" w14:textId="77777777" w:rsidR="00186BBE" w:rsidRPr="00757E94" w:rsidRDefault="00186BBE" w:rsidP="00B26552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establecimientos de transformación, almacenamiento, acopio o distribución:</w:t>
            </w:r>
          </w:p>
          <w:p w14:paraId="208C8D4C" w14:textId="06E7D769" w:rsidR="00186BBE" w:rsidRPr="00757E94" w:rsidRDefault="00186BBE" w:rsidP="00757E94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D 3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1.25 </w:t>
            </w:r>
          </w:p>
          <w:p w14:paraId="073F7B6A" w14:textId="77777777" w:rsidR="00D96DB7" w:rsidRPr="00757E94" w:rsidRDefault="00D96DB7" w:rsidP="00D96DB7">
            <w:pPr>
              <w:pStyle w:val="Prrafodelista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</w:p>
          <w:p w14:paraId="4B1570FA" w14:textId="77777777" w:rsidR="00186BBE" w:rsidRPr="00757E94" w:rsidRDefault="00186BBE" w:rsidP="00B26552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rastros (mataderos), según su categoría:</w:t>
            </w:r>
          </w:p>
          <w:p w14:paraId="109C14E5" w14:textId="0ABFB6C6" w:rsidR="00186BBE" w:rsidRPr="00757E94" w:rsidRDefault="00186BBE" w:rsidP="002B4ED0">
            <w:pPr>
              <w:pStyle w:val="Prrafodelista"/>
              <w:numPr>
                <w:ilvl w:val="0"/>
                <w:numId w:val="29"/>
              </w:numPr>
              <w:ind w:left="288" w:firstLine="0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A (Grande): Bov (100); Por (75); Aves (10000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):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125.00/ Licencia / año</w:t>
            </w:r>
          </w:p>
          <w:p w14:paraId="4EDA4226" w14:textId="3DFD7503" w:rsidR="00186BBE" w:rsidRPr="00757E94" w:rsidRDefault="00186BBE" w:rsidP="002B4ED0">
            <w:pPr>
              <w:pStyle w:val="Prrafodelista"/>
              <w:numPr>
                <w:ilvl w:val="0"/>
                <w:numId w:val="29"/>
              </w:numPr>
              <w:ind w:left="288" w:firstLine="0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B (Mediano): Bov (50); Por (50); Aves (5000): 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100.00/ Licencia / año</w:t>
            </w:r>
          </w:p>
          <w:p w14:paraId="2628850C" w14:textId="6453859E" w:rsidR="00186BBE" w:rsidRPr="00757E94" w:rsidRDefault="00186BBE" w:rsidP="002B4ED0">
            <w:pPr>
              <w:pStyle w:val="Prrafodelista"/>
              <w:numPr>
                <w:ilvl w:val="0"/>
                <w:numId w:val="29"/>
              </w:numPr>
              <w:ind w:left="288" w:firstLine="0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C (Pequeño); Por (10); Aves (2000): 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D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75.00/ Licencia / año</w:t>
            </w:r>
          </w:p>
          <w:p w14:paraId="7B84DDA5" w14:textId="1048A7D8" w:rsidR="00186BBE" w:rsidRPr="00757E94" w:rsidRDefault="00186BBE" w:rsidP="002B4ED0">
            <w:pPr>
              <w:pStyle w:val="Prrafodelista"/>
              <w:numPr>
                <w:ilvl w:val="0"/>
                <w:numId w:val="29"/>
              </w:numPr>
              <w:ind w:left="288" w:firstLine="0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(Local); Por (1); Aves (100): 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USD 25.00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  <w:p w14:paraId="3337FD4D" w14:textId="77777777" w:rsidR="00186BBE" w:rsidRPr="00757E94" w:rsidRDefault="00186BBE" w:rsidP="00B2655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94" w:type="dxa"/>
          </w:tcPr>
          <w:p w14:paraId="0E32B2A5" w14:textId="0346BD74" w:rsidR="00D96DB7" w:rsidRPr="00757E94" w:rsidRDefault="00D96DB7" w:rsidP="00B26552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Según tarifario vigente:</w:t>
            </w:r>
          </w:p>
          <w:p w14:paraId="4BDEADC2" w14:textId="77777777" w:rsidR="00D96DB7" w:rsidRPr="00757E94" w:rsidRDefault="00D96DB7" w:rsidP="00B26552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</w:p>
          <w:p w14:paraId="3B856105" w14:textId="77777777" w:rsidR="00D96DB7" w:rsidRPr="00757E94" w:rsidRDefault="00186BBE" w:rsidP="00D96DB7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establecimientos de transformación, almacenamiento, acopio o distribución:</w:t>
            </w:r>
            <w:r w:rsidR="00D96DB7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</w:t>
            </w:r>
          </w:p>
          <w:p w14:paraId="5F4AF252" w14:textId="296E41B0" w:rsidR="00186BBE" w:rsidRPr="00757E94" w:rsidRDefault="00186BBE" w:rsidP="00D96DB7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31.25</w:t>
            </w:r>
          </w:p>
          <w:p w14:paraId="05DACEEA" w14:textId="77777777" w:rsidR="00D96DB7" w:rsidRPr="00757E94" w:rsidRDefault="00D96DB7" w:rsidP="00D96DB7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</w:p>
          <w:p w14:paraId="593F2D65" w14:textId="77777777" w:rsidR="00186BBE" w:rsidRPr="00757E94" w:rsidRDefault="00186BBE" w:rsidP="00B26552">
            <w:pPr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Licencia Sanitaria de Funcionamiento de rastros (mataderos), según su categoría:</w:t>
            </w:r>
          </w:p>
          <w:p w14:paraId="67BD7453" w14:textId="3BB62F39" w:rsidR="00186BBE" w:rsidRPr="00757E94" w:rsidRDefault="00186BBE" w:rsidP="002B4ED0">
            <w:pPr>
              <w:pStyle w:val="Prrafodelista"/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A (Grande): Bov (100); Por (75); Aves (10000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):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125.00/ Licencia / año</w:t>
            </w:r>
          </w:p>
          <w:p w14:paraId="6A247EEC" w14:textId="172EA9E0" w:rsidR="00186BBE" w:rsidRPr="00757E94" w:rsidRDefault="00186BBE" w:rsidP="002B4ED0">
            <w:pPr>
              <w:pStyle w:val="Prrafodelista"/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B (Mediano): Bov (50); Por (50); Aves (5000): 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100.00/ Licencia / año</w:t>
            </w:r>
          </w:p>
          <w:p w14:paraId="15261DB8" w14:textId="59FD93A8" w:rsidR="00186BBE" w:rsidRPr="00757E94" w:rsidRDefault="00186BBE" w:rsidP="002B4ED0">
            <w:pPr>
              <w:pStyle w:val="Prrafodelista"/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bCs/>
                <w:color w:val="404040" w:themeColor="text1" w:themeTint="BF"/>
                <w:szCs w:val="20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C (Pequeño); Por (10); Aves (2000): US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D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 75.00/ Licencia / año</w:t>
            </w:r>
          </w:p>
          <w:p w14:paraId="588A9F63" w14:textId="37F03E44" w:rsidR="00186BBE" w:rsidRPr="00757E94" w:rsidRDefault="00186BBE" w:rsidP="00757E94">
            <w:pPr>
              <w:pStyle w:val="Prrafodelista"/>
              <w:numPr>
                <w:ilvl w:val="0"/>
                <w:numId w:val="29"/>
              </w:numPr>
              <w:ind w:left="318" w:hanging="284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 xml:space="preserve">D (Local); Por (1); Aves (100): </w:t>
            </w:r>
            <w:r w:rsidR="00ED4C9A"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USD 25.00</w:t>
            </w:r>
            <w:r w:rsidRPr="00757E94">
              <w:rPr>
                <w:rFonts w:ascii="Arial" w:hAnsi="Arial" w:cs="Arial"/>
                <w:bCs/>
                <w:color w:val="404040" w:themeColor="text1" w:themeTint="BF"/>
                <w:szCs w:val="20"/>
              </w:rPr>
              <w:t>/ Licencia / año</w:t>
            </w:r>
          </w:p>
        </w:tc>
        <w:tc>
          <w:tcPr>
            <w:tcW w:w="1729" w:type="dxa"/>
          </w:tcPr>
          <w:p w14:paraId="59116E9B" w14:textId="6B9B8733" w:rsidR="00186BBE" w:rsidRPr="00422F91" w:rsidRDefault="000D181D" w:rsidP="00B26552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22F91" w:rsidRPr="00422F91" w14:paraId="41D299B8" w14:textId="77777777" w:rsidTr="00BD5567">
        <w:tc>
          <w:tcPr>
            <w:tcW w:w="2547" w:type="dxa"/>
          </w:tcPr>
          <w:p w14:paraId="112482EA" w14:textId="77777777" w:rsidR="003D5209" w:rsidRPr="00422F91" w:rsidRDefault="003D5209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2664" w:type="dxa"/>
          </w:tcPr>
          <w:p w14:paraId="40BF0680" w14:textId="71D15468" w:rsidR="003D5209" w:rsidRPr="00422F91" w:rsidRDefault="004730C3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4" w:type="dxa"/>
          </w:tcPr>
          <w:p w14:paraId="7B693EE1" w14:textId="36C7E95B" w:rsidR="003D5209" w:rsidRPr="00422F91" w:rsidRDefault="00DB5E24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729" w:type="dxa"/>
          </w:tcPr>
          <w:p w14:paraId="0F9E2A8A" w14:textId="1E93DD0F" w:rsidR="003D5209" w:rsidRPr="00422F91" w:rsidRDefault="004730C3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422F91" w:rsidRPr="00422F91" w14:paraId="78D17CC6" w14:textId="77777777" w:rsidTr="00BD5567">
        <w:tc>
          <w:tcPr>
            <w:tcW w:w="2547" w:type="dxa"/>
          </w:tcPr>
          <w:p w14:paraId="475FFA6A" w14:textId="77777777" w:rsidR="003D5209" w:rsidRPr="00422F91" w:rsidRDefault="003D5209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2664" w:type="dxa"/>
          </w:tcPr>
          <w:p w14:paraId="481694CA" w14:textId="28E01CB2" w:rsidR="003D5209" w:rsidRPr="00422F91" w:rsidRDefault="00BD5567" w:rsidP="00BD5567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4" w:type="dxa"/>
          </w:tcPr>
          <w:p w14:paraId="2556F2E2" w14:textId="2EE871CC" w:rsidR="003D5209" w:rsidRPr="00422F91" w:rsidRDefault="00DB5E24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729" w:type="dxa"/>
          </w:tcPr>
          <w:p w14:paraId="13B0985A" w14:textId="0D300EF3" w:rsidR="003D5209" w:rsidRPr="00422F91" w:rsidRDefault="000111E6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7E5FE1" w:rsidRPr="00422F91" w14:paraId="42C7E537" w14:textId="77777777" w:rsidTr="00BD5567">
        <w:tc>
          <w:tcPr>
            <w:tcW w:w="2547" w:type="dxa"/>
          </w:tcPr>
          <w:p w14:paraId="17ACAE18" w14:textId="77777777" w:rsidR="003D5209" w:rsidRPr="00422F91" w:rsidRDefault="003D5209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664" w:type="dxa"/>
          </w:tcPr>
          <w:p w14:paraId="569F936D" w14:textId="7C89854A" w:rsidR="003D5209" w:rsidRPr="00422F91" w:rsidRDefault="00ED4C9A" w:rsidP="00C2021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4" w:type="dxa"/>
          </w:tcPr>
          <w:p w14:paraId="42E7AC17" w14:textId="33805ED6" w:rsidR="003D5209" w:rsidRPr="00422F91" w:rsidRDefault="00BA3048" w:rsidP="00C20219">
            <w:pPr>
              <w:rPr>
                <w:rFonts w:ascii="Arial" w:hAnsi="Arial" w:cs="Arial"/>
                <w:color w:val="404040" w:themeColor="text1" w:themeTint="BF"/>
              </w:rPr>
            </w:pPr>
            <w:r w:rsidRPr="00422F9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729" w:type="dxa"/>
          </w:tcPr>
          <w:p w14:paraId="4CC1D2FC" w14:textId="3A49D65D" w:rsidR="003D5209" w:rsidRPr="00422F91" w:rsidRDefault="00ED4C9A" w:rsidP="00C20219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+1</w:t>
            </w:r>
          </w:p>
        </w:tc>
      </w:tr>
    </w:tbl>
    <w:p w14:paraId="1A0A3778" w14:textId="64B203AD" w:rsidR="005F2FA8" w:rsidRDefault="005F2FA8" w:rsidP="003F05C4">
      <w:pPr>
        <w:jc w:val="both"/>
        <w:rPr>
          <w:rFonts w:ascii="Arial" w:hAnsi="Arial" w:cs="Arial"/>
          <w:color w:val="404040" w:themeColor="text1" w:themeTint="BF"/>
        </w:rPr>
      </w:pPr>
    </w:p>
    <w:p w14:paraId="1C43E2B6" w14:textId="17B2811D" w:rsidR="00186BBE" w:rsidRDefault="005F2FA8" w:rsidP="005F2FA8">
      <w:pPr>
        <w:tabs>
          <w:tab w:val="left" w:pos="5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0FFCDE" w14:textId="0587B478" w:rsidR="005F2FA8" w:rsidRDefault="005F2FA8" w:rsidP="005F2FA8">
      <w:pPr>
        <w:tabs>
          <w:tab w:val="left" w:pos="5460"/>
        </w:tabs>
        <w:rPr>
          <w:rFonts w:ascii="Arial" w:hAnsi="Arial" w:cs="Arial"/>
        </w:rPr>
      </w:pPr>
    </w:p>
    <w:p w14:paraId="422309A1" w14:textId="0AA97D9A" w:rsidR="005F2FA8" w:rsidRPr="005F2FA8" w:rsidRDefault="00EF1B76" w:rsidP="005F2FA8">
      <w:pPr>
        <w:tabs>
          <w:tab w:val="left" w:pos="5460"/>
        </w:tabs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10C0B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5pt;z-index:251659264;mso-position-horizontal:center;mso-position-horizontal-relative:text;mso-position-vertical:absolute;mso-position-vertical-relative:text" wrapcoords="661 29 624 21337 5584 21483 14180 21483 14327 21483 18588 21483 20976 21337 20939 29 661 29">
            <v:imagedata r:id="rId8" o:title=""/>
            <w10:wrap type="tight"/>
          </v:shape>
          <o:OLEObject Type="Embed" ProgID="Visio.Drawing.15" ShapeID="_x0000_s1026" DrawAspect="Content" ObjectID="_1742900181" r:id="rId9"/>
        </w:object>
      </w:r>
    </w:p>
    <w:sectPr w:rsidR="005F2FA8" w:rsidRPr="005F2FA8" w:rsidSect="00F3321C">
      <w:headerReference w:type="default" r:id="rId10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9143" w14:textId="77777777" w:rsidR="00EF1B76" w:rsidRDefault="00EF1B76" w:rsidP="00F00C9B">
      <w:pPr>
        <w:spacing w:after="0" w:line="240" w:lineRule="auto"/>
      </w:pPr>
      <w:r>
        <w:separator/>
      </w:r>
    </w:p>
  </w:endnote>
  <w:endnote w:type="continuationSeparator" w:id="0">
    <w:p w14:paraId="016BB433" w14:textId="77777777" w:rsidR="00EF1B76" w:rsidRDefault="00EF1B76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30DDD" w14:textId="77777777" w:rsidR="00EF1B76" w:rsidRDefault="00EF1B76" w:rsidP="00F00C9B">
      <w:pPr>
        <w:spacing w:after="0" w:line="240" w:lineRule="auto"/>
      </w:pPr>
      <w:r>
        <w:separator/>
      </w:r>
    </w:p>
  </w:footnote>
  <w:footnote w:type="continuationSeparator" w:id="0">
    <w:p w14:paraId="68E62756" w14:textId="77777777" w:rsidR="00EF1B76" w:rsidRDefault="00EF1B76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7C0E917" w14:textId="65D76AAE" w:rsidR="00A25AB5" w:rsidRPr="00F00C9B" w:rsidRDefault="00A25AB5" w:rsidP="003F05C4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326F4" w:rsidRPr="00E326F4">
          <w:rPr>
            <w:b/>
            <w:noProof/>
            <w:lang w:val="es-ES"/>
          </w:rPr>
          <w:t>8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57727">
          <w:rPr>
            <w:b/>
          </w:rPr>
          <w:t>8</w:t>
        </w:r>
      </w:p>
    </w:sdtContent>
  </w:sdt>
  <w:p w14:paraId="7EBAF65C" w14:textId="77777777" w:rsidR="00A25AB5" w:rsidRDefault="00A25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B7C"/>
    <w:multiLevelType w:val="hybridMultilevel"/>
    <w:tmpl w:val="C896C794"/>
    <w:lvl w:ilvl="0" w:tplc="2090838A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8" w:hanging="360"/>
      </w:pPr>
    </w:lvl>
    <w:lvl w:ilvl="2" w:tplc="100A001B" w:tentative="1">
      <w:start w:val="1"/>
      <w:numFmt w:val="lowerRoman"/>
      <w:lvlText w:val="%3."/>
      <w:lvlJc w:val="right"/>
      <w:pPr>
        <w:ind w:left="2168" w:hanging="180"/>
      </w:pPr>
    </w:lvl>
    <w:lvl w:ilvl="3" w:tplc="100A000F" w:tentative="1">
      <w:start w:val="1"/>
      <w:numFmt w:val="decimal"/>
      <w:lvlText w:val="%4."/>
      <w:lvlJc w:val="left"/>
      <w:pPr>
        <w:ind w:left="2888" w:hanging="360"/>
      </w:pPr>
    </w:lvl>
    <w:lvl w:ilvl="4" w:tplc="100A0019" w:tentative="1">
      <w:start w:val="1"/>
      <w:numFmt w:val="lowerLetter"/>
      <w:lvlText w:val="%5."/>
      <w:lvlJc w:val="left"/>
      <w:pPr>
        <w:ind w:left="3608" w:hanging="360"/>
      </w:pPr>
    </w:lvl>
    <w:lvl w:ilvl="5" w:tplc="100A001B" w:tentative="1">
      <w:start w:val="1"/>
      <w:numFmt w:val="lowerRoman"/>
      <w:lvlText w:val="%6."/>
      <w:lvlJc w:val="right"/>
      <w:pPr>
        <w:ind w:left="4328" w:hanging="180"/>
      </w:pPr>
    </w:lvl>
    <w:lvl w:ilvl="6" w:tplc="100A000F" w:tentative="1">
      <w:start w:val="1"/>
      <w:numFmt w:val="decimal"/>
      <w:lvlText w:val="%7."/>
      <w:lvlJc w:val="left"/>
      <w:pPr>
        <w:ind w:left="5048" w:hanging="360"/>
      </w:pPr>
    </w:lvl>
    <w:lvl w:ilvl="7" w:tplc="100A0019" w:tentative="1">
      <w:start w:val="1"/>
      <w:numFmt w:val="lowerLetter"/>
      <w:lvlText w:val="%8."/>
      <w:lvlJc w:val="left"/>
      <w:pPr>
        <w:ind w:left="5768" w:hanging="360"/>
      </w:pPr>
    </w:lvl>
    <w:lvl w:ilvl="8" w:tplc="10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05571D73"/>
    <w:multiLevelType w:val="hybridMultilevel"/>
    <w:tmpl w:val="0DBC39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55C2"/>
    <w:multiLevelType w:val="hybridMultilevel"/>
    <w:tmpl w:val="18921A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059B"/>
    <w:multiLevelType w:val="hybridMultilevel"/>
    <w:tmpl w:val="72325A6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062C"/>
    <w:multiLevelType w:val="hybridMultilevel"/>
    <w:tmpl w:val="0C3493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B1A9E"/>
    <w:multiLevelType w:val="hybridMultilevel"/>
    <w:tmpl w:val="8ABCE0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30AD2"/>
    <w:multiLevelType w:val="hybridMultilevel"/>
    <w:tmpl w:val="B9FA3C86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D2612"/>
    <w:multiLevelType w:val="hybridMultilevel"/>
    <w:tmpl w:val="78DAE45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7A3D"/>
    <w:multiLevelType w:val="hybridMultilevel"/>
    <w:tmpl w:val="E8EE6FB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A16CE3"/>
    <w:multiLevelType w:val="hybridMultilevel"/>
    <w:tmpl w:val="FE7C6E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3217C"/>
    <w:multiLevelType w:val="hybridMultilevel"/>
    <w:tmpl w:val="7736E8D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62EAC"/>
    <w:multiLevelType w:val="hybridMultilevel"/>
    <w:tmpl w:val="18921A64"/>
    <w:lvl w:ilvl="0" w:tplc="100A000F">
      <w:start w:val="1"/>
      <w:numFmt w:val="decimal"/>
      <w:lvlText w:val="%1."/>
      <w:lvlJc w:val="left"/>
      <w:pPr>
        <w:ind w:left="644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A480D"/>
    <w:multiLevelType w:val="hybridMultilevel"/>
    <w:tmpl w:val="C43CE31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B17059"/>
    <w:multiLevelType w:val="hybridMultilevel"/>
    <w:tmpl w:val="221CF998"/>
    <w:lvl w:ilvl="0" w:tplc="5C5CB4D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24" w:hanging="360"/>
      </w:pPr>
    </w:lvl>
    <w:lvl w:ilvl="2" w:tplc="100A001B" w:tentative="1">
      <w:start w:val="1"/>
      <w:numFmt w:val="lowerRoman"/>
      <w:lvlText w:val="%3."/>
      <w:lvlJc w:val="right"/>
      <w:pPr>
        <w:ind w:left="2444" w:hanging="180"/>
      </w:pPr>
    </w:lvl>
    <w:lvl w:ilvl="3" w:tplc="100A000F" w:tentative="1">
      <w:start w:val="1"/>
      <w:numFmt w:val="decimal"/>
      <w:lvlText w:val="%4."/>
      <w:lvlJc w:val="left"/>
      <w:pPr>
        <w:ind w:left="3164" w:hanging="360"/>
      </w:pPr>
    </w:lvl>
    <w:lvl w:ilvl="4" w:tplc="100A0019" w:tentative="1">
      <w:start w:val="1"/>
      <w:numFmt w:val="lowerLetter"/>
      <w:lvlText w:val="%5."/>
      <w:lvlJc w:val="left"/>
      <w:pPr>
        <w:ind w:left="3884" w:hanging="360"/>
      </w:pPr>
    </w:lvl>
    <w:lvl w:ilvl="5" w:tplc="100A001B" w:tentative="1">
      <w:start w:val="1"/>
      <w:numFmt w:val="lowerRoman"/>
      <w:lvlText w:val="%6."/>
      <w:lvlJc w:val="right"/>
      <w:pPr>
        <w:ind w:left="4604" w:hanging="180"/>
      </w:pPr>
    </w:lvl>
    <w:lvl w:ilvl="6" w:tplc="100A000F" w:tentative="1">
      <w:start w:val="1"/>
      <w:numFmt w:val="decimal"/>
      <w:lvlText w:val="%7."/>
      <w:lvlJc w:val="left"/>
      <w:pPr>
        <w:ind w:left="5324" w:hanging="360"/>
      </w:pPr>
    </w:lvl>
    <w:lvl w:ilvl="7" w:tplc="100A0019" w:tentative="1">
      <w:start w:val="1"/>
      <w:numFmt w:val="lowerLetter"/>
      <w:lvlText w:val="%8."/>
      <w:lvlJc w:val="left"/>
      <w:pPr>
        <w:ind w:left="6044" w:hanging="360"/>
      </w:pPr>
    </w:lvl>
    <w:lvl w:ilvl="8" w:tplc="1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CD5ED8"/>
    <w:multiLevelType w:val="hybridMultilevel"/>
    <w:tmpl w:val="23A28B16"/>
    <w:lvl w:ilvl="0" w:tplc="62141D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D7904"/>
    <w:multiLevelType w:val="hybridMultilevel"/>
    <w:tmpl w:val="E8EE6F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D5575"/>
    <w:multiLevelType w:val="hybridMultilevel"/>
    <w:tmpl w:val="E086254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D024C"/>
    <w:multiLevelType w:val="hybridMultilevel"/>
    <w:tmpl w:val="7BD2CF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E5BA9"/>
    <w:multiLevelType w:val="hybridMultilevel"/>
    <w:tmpl w:val="5860E73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23805"/>
    <w:multiLevelType w:val="hybridMultilevel"/>
    <w:tmpl w:val="A66021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5108"/>
    <w:multiLevelType w:val="hybridMultilevel"/>
    <w:tmpl w:val="ABF66B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C2FE5"/>
    <w:multiLevelType w:val="hybridMultilevel"/>
    <w:tmpl w:val="71BA7E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8682E"/>
    <w:multiLevelType w:val="hybridMultilevel"/>
    <w:tmpl w:val="998AB2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A1D2B"/>
    <w:multiLevelType w:val="hybridMultilevel"/>
    <w:tmpl w:val="33FCB486"/>
    <w:lvl w:ilvl="0" w:tplc="57C6D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C1422"/>
    <w:multiLevelType w:val="hybridMultilevel"/>
    <w:tmpl w:val="F61AF5B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F1BB0"/>
    <w:multiLevelType w:val="hybridMultilevel"/>
    <w:tmpl w:val="D160E8F4"/>
    <w:lvl w:ilvl="0" w:tplc="AFACE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76270"/>
    <w:multiLevelType w:val="hybridMultilevel"/>
    <w:tmpl w:val="3D765A02"/>
    <w:lvl w:ilvl="0" w:tplc="57C6D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32033"/>
    <w:multiLevelType w:val="hybridMultilevel"/>
    <w:tmpl w:val="F022D38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B27C3"/>
    <w:multiLevelType w:val="hybridMultilevel"/>
    <w:tmpl w:val="5C6648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55E64"/>
    <w:multiLevelType w:val="hybridMultilevel"/>
    <w:tmpl w:val="99A6EDC6"/>
    <w:lvl w:ilvl="0" w:tplc="844CD62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E43B4"/>
    <w:multiLevelType w:val="hybridMultilevel"/>
    <w:tmpl w:val="CC022598"/>
    <w:lvl w:ilvl="0" w:tplc="255C8BE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8" w:hanging="360"/>
      </w:pPr>
    </w:lvl>
    <w:lvl w:ilvl="2" w:tplc="100A001B" w:tentative="1">
      <w:start w:val="1"/>
      <w:numFmt w:val="lowerRoman"/>
      <w:lvlText w:val="%3."/>
      <w:lvlJc w:val="right"/>
      <w:pPr>
        <w:ind w:left="1808" w:hanging="180"/>
      </w:pPr>
    </w:lvl>
    <w:lvl w:ilvl="3" w:tplc="100A000F" w:tentative="1">
      <w:start w:val="1"/>
      <w:numFmt w:val="decimal"/>
      <w:lvlText w:val="%4."/>
      <w:lvlJc w:val="left"/>
      <w:pPr>
        <w:ind w:left="2528" w:hanging="360"/>
      </w:pPr>
    </w:lvl>
    <w:lvl w:ilvl="4" w:tplc="100A0019" w:tentative="1">
      <w:start w:val="1"/>
      <w:numFmt w:val="lowerLetter"/>
      <w:lvlText w:val="%5."/>
      <w:lvlJc w:val="left"/>
      <w:pPr>
        <w:ind w:left="3248" w:hanging="360"/>
      </w:pPr>
    </w:lvl>
    <w:lvl w:ilvl="5" w:tplc="100A001B" w:tentative="1">
      <w:start w:val="1"/>
      <w:numFmt w:val="lowerRoman"/>
      <w:lvlText w:val="%6."/>
      <w:lvlJc w:val="right"/>
      <w:pPr>
        <w:ind w:left="3968" w:hanging="180"/>
      </w:pPr>
    </w:lvl>
    <w:lvl w:ilvl="6" w:tplc="100A000F" w:tentative="1">
      <w:start w:val="1"/>
      <w:numFmt w:val="decimal"/>
      <w:lvlText w:val="%7."/>
      <w:lvlJc w:val="left"/>
      <w:pPr>
        <w:ind w:left="4688" w:hanging="360"/>
      </w:pPr>
    </w:lvl>
    <w:lvl w:ilvl="7" w:tplc="100A0019" w:tentative="1">
      <w:start w:val="1"/>
      <w:numFmt w:val="lowerLetter"/>
      <w:lvlText w:val="%8."/>
      <w:lvlJc w:val="left"/>
      <w:pPr>
        <w:ind w:left="5408" w:hanging="360"/>
      </w:pPr>
    </w:lvl>
    <w:lvl w:ilvl="8" w:tplc="100A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6D1171DC"/>
    <w:multiLevelType w:val="hybridMultilevel"/>
    <w:tmpl w:val="227C5872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A4405"/>
    <w:multiLevelType w:val="hybridMultilevel"/>
    <w:tmpl w:val="886280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46EFE"/>
    <w:multiLevelType w:val="hybridMultilevel"/>
    <w:tmpl w:val="C30E98E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0163A"/>
    <w:multiLevelType w:val="hybridMultilevel"/>
    <w:tmpl w:val="A8983A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54137"/>
    <w:multiLevelType w:val="hybridMultilevel"/>
    <w:tmpl w:val="80EC6A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F504F"/>
    <w:multiLevelType w:val="hybridMultilevel"/>
    <w:tmpl w:val="75FE2D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39"/>
  </w:num>
  <w:num w:numId="5">
    <w:abstractNumId w:val="11"/>
  </w:num>
  <w:num w:numId="6">
    <w:abstractNumId w:val="33"/>
  </w:num>
  <w:num w:numId="7">
    <w:abstractNumId w:val="34"/>
  </w:num>
  <w:num w:numId="8">
    <w:abstractNumId w:val="0"/>
  </w:num>
  <w:num w:numId="9">
    <w:abstractNumId w:val="18"/>
  </w:num>
  <w:num w:numId="10">
    <w:abstractNumId w:val="32"/>
  </w:num>
  <w:num w:numId="11">
    <w:abstractNumId w:val="29"/>
  </w:num>
  <w:num w:numId="12">
    <w:abstractNumId w:val="21"/>
  </w:num>
  <w:num w:numId="13">
    <w:abstractNumId w:val="36"/>
  </w:num>
  <w:num w:numId="14">
    <w:abstractNumId w:val="22"/>
  </w:num>
  <w:num w:numId="15">
    <w:abstractNumId w:val="24"/>
  </w:num>
  <w:num w:numId="16">
    <w:abstractNumId w:val="1"/>
  </w:num>
  <w:num w:numId="17">
    <w:abstractNumId w:val="38"/>
  </w:num>
  <w:num w:numId="18">
    <w:abstractNumId w:val="2"/>
  </w:num>
  <w:num w:numId="19">
    <w:abstractNumId w:val="12"/>
  </w:num>
  <w:num w:numId="20">
    <w:abstractNumId w:val="4"/>
  </w:num>
  <w:num w:numId="21">
    <w:abstractNumId w:val="31"/>
  </w:num>
  <w:num w:numId="22">
    <w:abstractNumId w:val="16"/>
  </w:num>
  <w:num w:numId="23">
    <w:abstractNumId w:val="35"/>
  </w:num>
  <w:num w:numId="24">
    <w:abstractNumId w:val="26"/>
  </w:num>
  <w:num w:numId="25">
    <w:abstractNumId w:val="27"/>
  </w:num>
  <w:num w:numId="26">
    <w:abstractNumId w:val="30"/>
  </w:num>
  <w:num w:numId="27">
    <w:abstractNumId w:val="5"/>
  </w:num>
  <w:num w:numId="28">
    <w:abstractNumId w:val="23"/>
  </w:num>
  <w:num w:numId="29">
    <w:abstractNumId w:val="15"/>
  </w:num>
  <w:num w:numId="30">
    <w:abstractNumId w:val="6"/>
  </w:num>
  <w:num w:numId="31">
    <w:abstractNumId w:val="37"/>
  </w:num>
  <w:num w:numId="32">
    <w:abstractNumId w:val="40"/>
  </w:num>
  <w:num w:numId="33">
    <w:abstractNumId w:val="10"/>
  </w:num>
  <w:num w:numId="34">
    <w:abstractNumId w:val="7"/>
  </w:num>
  <w:num w:numId="35">
    <w:abstractNumId w:val="17"/>
  </w:num>
  <w:num w:numId="36">
    <w:abstractNumId w:val="13"/>
  </w:num>
  <w:num w:numId="37">
    <w:abstractNumId w:val="25"/>
  </w:num>
  <w:num w:numId="38">
    <w:abstractNumId w:val="28"/>
  </w:num>
  <w:num w:numId="39">
    <w:abstractNumId w:val="8"/>
  </w:num>
  <w:num w:numId="40">
    <w:abstractNumId w:val="1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5B7"/>
    <w:rsid w:val="00006DBB"/>
    <w:rsid w:val="000111E6"/>
    <w:rsid w:val="0002207D"/>
    <w:rsid w:val="00025316"/>
    <w:rsid w:val="00031B87"/>
    <w:rsid w:val="00094339"/>
    <w:rsid w:val="000A3773"/>
    <w:rsid w:val="000B1AC7"/>
    <w:rsid w:val="000B1F65"/>
    <w:rsid w:val="000B72E5"/>
    <w:rsid w:val="000D181D"/>
    <w:rsid w:val="000F1DC5"/>
    <w:rsid w:val="000F5DDE"/>
    <w:rsid w:val="000F69BE"/>
    <w:rsid w:val="001036AC"/>
    <w:rsid w:val="0010486E"/>
    <w:rsid w:val="00105400"/>
    <w:rsid w:val="001101C6"/>
    <w:rsid w:val="001109B9"/>
    <w:rsid w:val="0011164A"/>
    <w:rsid w:val="00114333"/>
    <w:rsid w:val="0011552B"/>
    <w:rsid w:val="001163B6"/>
    <w:rsid w:val="00123767"/>
    <w:rsid w:val="00161C5D"/>
    <w:rsid w:val="00163096"/>
    <w:rsid w:val="001752CC"/>
    <w:rsid w:val="00177666"/>
    <w:rsid w:val="00180306"/>
    <w:rsid w:val="0018199F"/>
    <w:rsid w:val="001856A0"/>
    <w:rsid w:val="00186BBE"/>
    <w:rsid w:val="001940D0"/>
    <w:rsid w:val="001B51C6"/>
    <w:rsid w:val="001C15AD"/>
    <w:rsid w:val="001C1CBB"/>
    <w:rsid w:val="001C52F0"/>
    <w:rsid w:val="001D05B4"/>
    <w:rsid w:val="001F3EB7"/>
    <w:rsid w:val="00215010"/>
    <w:rsid w:val="00216DC4"/>
    <w:rsid w:val="00235D51"/>
    <w:rsid w:val="002456A9"/>
    <w:rsid w:val="002514B3"/>
    <w:rsid w:val="00252253"/>
    <w:rsid w:val="00255357"/>
    <w:rsid w:val="002B4ED0"/>
    <w:rsid w:val="002D4CC5"/>
    <w:rsid w:val="0030171A"/>
    <w:rsid w:val="003033E2"/>
    <w:rsid w:val="003107B8"/>
    <w:rsid w:val="00321ABE"/>
    <w:rsid w:val="003244BE"/>
    <w:rsid w:val="00336F1C"/>
    <w:rsid w:val="00337F72"/>
    <w:rsid w:val="003406E8"/>
    <w:rsid w:val="0036445B"/>
    <w:rsid w:val="003660F9"/>
    <w:rsid w:val="00373DD9"/>
    <w:rsid w:val="00377E7C"/>
    <w:rsid w:val="003972B1"/>
    <w:rsid w:val="003A1472"/>
    <w:rsid w:val="003A3867"/>
    <w:rsid w:val="003B370A"/>
    <w:rsid w:val="003C0ED6"/>
    <w:rsid w:val="003C6228"/>
    <w:rsid w:val="003D1F84"/>
    <w:rsid w:val="003D5209"/>
    <w:rsid w:val="003D68DE"/>
    <w:rsid w:val="003E16CF"/>
    <w:rsid w:val="003E4020"/>
    <w:rsid w:val="003E4DD1"/>
    <w:rsid w:val="003E77AE"/>
    <w:rsid w:val="003F05C4"/>
    <w:rsid w:val="00406083"/>
    <w:rsid w:val="00407D1E"/>
    <w:rsid w:val="00422F91"/>
    <w:rsid w:val="00423AB0"/>
    <w:rsid w:val="00425BD4"/>
    <w:rsid w:val="00426EC6"/>
    <w:rsid w:val="00427E70"/>
    <w:rsid w:val="004361D0"/>
    <w:rsid w:val="004707E5"/>
    <w:rsid w:val="004730C3"/>
    <w:rsid w:val="00477022"/>
    <w:rsid w:val="004B2177"/>
    <w:rsid w:val="004B29F5"/>
    <w:rsid w:val="004B40C0"/>
    <w:rsid w:val="004C5557"/>
    <w:rsid w:val="004D074F"/>
    <w:rsid w:val="004D0F6C"/>
    <w:rsid w:val="004D4C18"/>
    <w:rsid w:val="004D51DC"/>
    <w:rsid w:val="004E29F8"/>
    <w:rsid w:val="004E2A10"/>
    <w:rsid w:val="004F3F7D"/>
    <w:rsid w:val="00510C5A"/>
    <w:rsid w:val="00512C85"/>
    <w:rsid w:val="00515E88"/>
    <w:rsid w:val="00524B73"/>
    <w:rsid w:val="00533304"/>
    <w:rsid w:val="00533775"/>
    <w:rsid w:val="005414AE"/>
    <w:rsid w:val="0054267C"/>
    <w:rsid w:val="00544B38"/>
    <w:rsid w:val="00547F18"/>
    <w:rsid w:val="0055455B"/>
    <w:rsid w:val="005605FA"/>
    <w:rsid w:val="00584A73"/>
    <w:rsid w:val="005A21EC"/>
    <w:rsid w:val="005A593C"/>
    <w:rsid w:val="005A721E"/>
    <w:rsid w:val="005B6350"/>
    <w:rsid w:val="005D3DF7"/>
    <w:rsid w:val="005E3248"/>
    <w:rsid w:val="005E4AD3"/>
    <w:rsid w:val="005E5AC0"/>
    <w:rsid w:val="005F009F"/>
    <w:rsid w:val="005F2FA8"/>
    <w:rsid w:val="005F4FE6"/>
    <w:rsid w:val="005F65B4"/>
    <w:rsid w:val="00606A0D"/>
    <w:rsid w:val="00606E27"/>
    <w:rsid w:val="00612378"/>
    <w:rsid w:val="00614DA5"/>
    <w:rsid w:val="00615B0E"/>
    <w:rsid w:val="00620CDC"/>
    <w:rsid w:val="0062200B"/>
    <w:rsid w:val="0062203C"/>
    <w:rsid w:val="00646156"/>
    <w:rsid w:val="0064768D"/>
    <w:rsid w:val="0066217C"/>
    <w:rsid w:val="006647D4"/>
    <w:rsid w:val="006739F6"/>
    <w:rsid w:val="00674BE7"/>
    <w:rsid w:val="00690AAD"/>
    <w:rsid w:val="006937A3"/>
    <w:rsid w:val="00693925"/>
    <w:rsid w:val="006A5F76"/>
    <w:rsid w:val="006B063F"/>
    <w:rsid w:val="006B21A5"/>
    <w:rsid w:val="006C185C"/>
    <w:rsid w:val="006D7598"/>
    <w:rsid w:val="006E3716"/>
    <w:rsid w:val="006F7620"/>
    <w:rsid w:val="007034EC"/>
    <w:rsid w:val="0071313F"/>
    <w:rsid w:val="00731771"/>
    <w:rsid w:val="00745CBD"/>
    <w:rsid w:val="00746D8E"/>
    <w:rsid w:val="00757727"/>
    <w:rsid w:val="00757E94"/>
    <w:rsid w:val="007639A9"/>
    <w:rsid w:val="00770D30"/>
    <w:rsid w:val="0077193F"/>
    <w:rsid w:val="007828F6"/>
    <w:rsid w:val="007872D2"/>
    <w:rsid w:val="007939C9"/>
    <w:rsid w:val="007958C1"/>
    <w:rsid w:val="00797E30"/>
    <w:rsid w:val="007A1B55"/>
    <w:rsid w:val="007A5E60"/>
    <w:rsid w:val="007B6FD1"/>
    <w:rsid w:val="007C159A"/>
    <w:rsid w:val="007C312C"/>
    <w:rsid w:val="007E5FE1"/>
    <w:rsid w:val="007E6CBD"/>
    <w:rsid w:val="007F2529"/>
    <w:rsid w:val="007F2D55"/>
    <w:rsid w:val="00803E43"/>
    <w:rsid w:val="008202E3"/>
    <w:rsid w:val="00843E64"/>
    <w:rsid w:val="008522B8"/>
    <w:rsid w:val="0087295D"/>
    <w:rsid w:val="008766FF"/>
    <w:rsid w:val="00892B08"/>
    <w:rsid w:val="008C3C67"/>
    <w:rsid w:val="008D19B1"/>
    <w:rsid w:val="008E2F03"/>
    <w:rsid w:val="008E3C26"/>
    <w:rsid w:val="008E755A"/>
    <w:rsid w:val="00904CEA"/>
    <w:rsid w:val="00905A62"/>
    <w:rsid w:val="0090666B"/>
    <w:rsid w:val="009345E9"/>
    <w:rsid w:val="0093460B"/>
    <w:rsid w:val="00956506"/>
    <w:rsid w:val="0096389B"/>
    <w:rsid w:val="00967097"/>
    <w:rsid w:val="0098121F"/>
    <w:rsid w:val="00983F7D"/>
    <w:rsid w:val="009B3948"/>
    <w:rsid w:val="009C1CF1"/>
    <w:rsid w:val="009D3B36"/>
    <w:rsid w:val="009D5C4C"/>
    <w:rsid w:val="009E3BF1"/>
    <w:rsid w:val="009E5A00"/>
    <w:rsid w:val="009F054F"/>
    <w:rsid w:val="009F3F67"/>
    <w:rsid w:val="009F408A"/>
    <w:rsid w:val="00A02BEF"/>
    <w:rsid w:val="00A25391"/>
    <w:rsid w:val="00A25AB5"/>
    <w:rsid w:val="00A26E37"/>
    <w:rsid w:val="00A428C1"/>
    <w:rsid w:val="00A6640C"/>
    <w:rsid w:val="00A67CE1"/>
    <w:rsid w:val="00A70819"/>
    <w:rsid w:val="00A72ABD"/>
    <w:rsid w:val="00A77FA7"/>
    <w:rsid w:val="00A85745"/>
    <w:rsid w:val="00AC5FCA"/>
    <w:rsid w:val="00AD6340"/>
    <w:rsid w:val="00AE3BAF"/>
    <w:rsid w:val="00AF294A"/>
    <w:rsid w:val="00AF6AA2"/>
    <w:rsid w:val="00B055DF"/>
    <w:rsid w:val="00B23348"/>
    <w:rsid w:val="00B24866"/>
    <w:rsid w:val="00B37B6F"/>
    <w:rsid w:val="00B430C2"/>
    <w:rsid w:val="00B47D90"/>
    <w:rsid w:val="00B5015C"/>
    <w:rsid w:val="00B64F41"/>
    <w:rsid w:val="00B679BD"/>
    <w:rsid w:val="00B74C58"/>
    <w:rsid w:val="00B8491A"/>
    <w:rsid w:val="00BA3048"/>
    <w:rsid w:val="00BB183B"/>
    <w:rsid w:val="00BB2638"/>
    <w:rsid w:val="00BC29D6"/>
    <w:rsid w:val="00BD5567"/>
    <w:rsid w:val="00BE5EB6"/>
    <w:rsid w:val="00BF216B"/>
    <w:rsid w:val="00C15093"/>
    <w:rsid w:val="00C20219"/>
    <w:rsid w:val="00C34BDE"/>
    <w:rsid w:val="00C40AD1"/>
    <w:rsid w:val="00C56E01"/>
    <w:rsid w:val="00C70AE0"/>
    <w:rsid w:val="00C72E58"/>
    <w:rsid w:val="00C76BCD"/>
    <w:rsid w:val="00C96728"/>
    <w:rsid w:val="00CB5A60"/>
    <w:rsid w:val="00CB6A75"/>
    <w:rsid w:val="00CC0156"/>
    <w:rsid w:val="00CC657D"/>
    <w:rsid w:val="00CD5F3D"/>
    <w:rsid w:val="00CF311F"/>
    <w:rsid w:val="00CF4DD3"/>
    <w:rsid w:val="00CF5109"/>
    <w:rsid w:val="00CF79D7"/>
    <w:rsid w:val="00D0583E"/>
    <w:rsid w:val="00D0781A"/>
    <w:rsid w:val="00D07CE2"/>
    <w:rsid w:val="00D17987"/>
    <w:rsid w:val="00D53B03"/>
    <w:rsid w:val="00D637CA"/>
    <w:rsid w:val="00D7216D"/>
    <w:rsid w:val="00D74839"/>
    <w:rsid w:val="00D8052C"/>
    <w:rsid w:val="00D92563"/>
    <w:rsid w:val="00D96DB7"/>
    <w:rsid w:val="00DB5E24"/>
    <w:rsid w:val="00DC3980"/>
    <w:rsid w:val="00DE2FEF"/>
    <w:rsid w:val="00E056FB"/>
    <w:rsid w:val="00E17831"/>
    <w:rsid w:val="00E23B54"/>
    <w:rsid w:val="00E23DEE"/>
    <w:rsid w:val="00E326F4"/>
    <w:rsid w:val="00E34445"/>
    <w:rsid w:val="00E433FF"/>
    <w:rsid w:val="00E46206"/>
    <w:rsid w:val="00E512C3"/>
    <w:rsid w:val="00E56130"/>
    <w:rsid w:val="00EA6CF4"/>
    <w:rsid w:val="00EC46A2"/>
    <w:rsid w:val="00EC7C45"/>
    <w:rsid w:val="00ED3EF3"/>
    <w:rsid w:val="00ED4C9A"/>
    <w:rsid w:val="00EE294A"/>
    <w:rsid w:val="00EF1B76"/>
    <w:rsid w:val="00EF2EFF"/>
    <w:rsid w:val="00F00C9B"/>
    <w:rsid w:val="00F05199"/>
    <w:rsid w:val="00F102DF"/>
    <w:rsid w:val="00F20EB6"/>
    <w:rsid w:val="00F2382A"/>
    <w:rsid w:val="00F3321C"/>
    <w:rsid w:val="00F44A94"/>
    <w:rsid w:val="00F44C86"/>
    <w:rsid w:val="00F47A55"/>
    <w:rsid w:val="00F50E10"/>
    <w:rsid w:val="00F8303E"/>
    <w:rsid w:val="00F83B19"/>
    <w:rsid w:val="00F93F25"/>
    <w:rsid w:val="00FA6C62"/>
    <w:rsid w:val="00FB0A7A"/>
    <w:rsid w:val="00FC6ABA"/>
    <w:rsid w:val="00FC7065"/>
    <w:rsid w:val="00FD58A3"/>
    <w:rsid w:val="00FD6FBD"/>
    <w:rsid w:val="00FE74D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4DECCDE"/>
  <w15:docId w15:val="{8DEAA0DC-3C30-4B92-97FE-AF20BE4C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C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2EF8-A2FF-42F6-BC89-E5DE2AFA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12</cp:revision>
  <cp:lastPrinted>2023-01-11T16:34:00Z</cp:lastPrinted>
  <dcterms:created xsi:type="dcterms:W3CDTF">2023-01-16T20:17:00Z</dcterms:created>
  <dcterms:modified xsi:type="dcterms:W3CDTF">2023-04-13T20:10:00Z</dcterms:modified>
</cp:coreProperties>
</file>