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2A6C55" w:rsidRPr="002A6C55" w14:paraId="7B755D7B" w14:textId="77777777" w:rsidTr="00903975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FB3CE" w14:textId="77777777" w:rsidR="00C61CBB" w:rsidRPr="002A6C55" w:rsidRDefault="00C61CBB" w:rsidP="00903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2A6C5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B7CF" w14:textId="77777777" w:rsidR="00C61CBB" w:rsidRPr="002A6C55" w:rsidRDefault="00C61CBB" w:rsidP="00903975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2A6C5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2A6C55" w:rsidRPr="002A6C55" w14:paraId="33C43720" w14:textId="77777777" w:rsidTr="00903975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03D5B" w14:textId="77777777" w:rsidR="00C61CBB" w:rsidRPr="002A6C55" w:rsidRDefault="00C61CBB" w:rsidP="00903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2A6C5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EA7B3" w14:textId="77777777" w:rsidR="00C61CBB" w:rsidRPr="002A6C55" w:rsidRDefault="00C61CBB" w:rsidP="00903975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2A6C5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201 </w:t>
            </w:r>
            <w:r w:rsidRPr="002A6C55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3A3323" w:rsidRPr="002A6C55" w14:paraId="705D7A53" w14:textId="77777777" w:rsidTr="00903975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389D7" w14:textId="77777777" w:rsidR="00C61CBB" w:rsidRPr="002A6C55" w:rsidRDefault="00C61CBB" w:rsidP="00903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2A6C5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BADF6" w14:textId="77777777" w:rsidR="00C61CBB" w:rsidRPr="002A6C55" w:rsidRDefault="00C61CBB" w:rsidP="00903975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2A6C5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4D2AB8B0" w14:textId="77777777" w:rsidR="008609BF" w:rsidRPr="002A6C55" w:rsidRDefault="008609BF">
      <w:pPr>
        <w:rPr>
          <w:color w:val="404040" w:themeColor="text1" w:themeTint="B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2A6C55" w:rsidRPr="002A6C55" w14:paraId="04E1718B" w14:textId="77777777" w:rsidTr="00903975">
        <w:tc>
          <w:tcPr>
            <w:tcW w:w="0" w:type="auto"/>
          </w:tcPr>
          <w:p w14:paraId="3553B92B" w14:textId="77777777" w:rsidR="00C61CBB" w:rsidRPr="002A6C55" w:rsidRDefault="00C61CBB" w:rsidP="00903975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2A6C55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67F38926" w14:textId="77777777" w:rsidR="00C61CBB" w:rsidRPr="002A6C55" w:rsidRDefault="00C61CBB" w:rsidP="009039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2A6C5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2A6C55" w:rsidRPr="002A6C55" w14:paraId="5DB0BFE7" w14:textId="77777777" w:rsidTr="00903975">
        <w:tc>
          <w:tcPr>
            <w:tcW w:w="0" w:type="auto"/>
          </w:tcPr>
          <w:p w14:paraId="57CD82D7" w14:textId="77777777" w:rsidR="00C61CBB" w:rsidRPr="002A6C55" w:rsidRDefault="00C61CBB" w:rsidP="00903975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2A6C55">
              <w:rPr>
                <w:rFonts w:ascii="Arial" w:eastAsia="Times New Roman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0221456E" w14:textId="77777777" w:rsidR="00C61CBB" w:rsidRPr="002A6C55" w:rsidRDefault="00C61CBB" w:rsidP="009039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 w:rsidRPr="002A6C55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NOMBRE DEL PROCESO O TRAMITE ADMINISTRATIVO </w:t>
            </w:r>
          </w:p>
          <w:p w14:paraId="7EAE8E91" w14:textId="77777777" w:rsidR="001401DB" w:rsidRPr="002A6C55" w:rsidRDefault="001401DB" w:rsidP="003A3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</w:p>
          <w:p w14:paraId="35AF9CB1" w14:textId="10DFCF28" w:rsidR="00C61CBB" w:rsidRDefault="00AF57EC" w:rsidP="003A3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 w:rsidRPr="002A6C55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LICENCIA </w:t>
            </w:r>
            <w:r w:rsidR="006D7509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DE </w:t>
            </w:r>
            <w:r w:rsidRPr="002A6C55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>REGISTRO DE PRODUCTOR DE SEMILLAS CERTIFICADA</w:t>
            </w:r>
          </w:p>
          <w:p w14:paraId="590CE400" w14:textId="77777777" w:rsidR="003377AB" w:rsidRDefault="003377AB" w:rsidP="003A3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</w:p>
          <w:p w14:paraId="00E9E71D" w14:textId="6C1CEB73" w:rsidR="003377AB" w:rsidRPr="00455CDB" w:rsidRDefault="006D7509" w:rsidP="003377AB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</w:rPr>
              <w:t>No está</w:t>
            </w:r>
            <w:r w:rsidR="003377AB" w:rsidRPr="00455CDB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57226E8C" w14:textId="77777777" w:rsidR="003377AB" w:rsidRPr="002A6C55" w:rsidRDefault="003377AB" w:rsidP="003A3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</w:rPr>
            </w:pPr>
          </w:p>
          <w:p w14:paraId="7E214714" w14:textId="77777777" w:rsidR="00C61CBB" w:rsidRPr="002A6C55" w:rsidRDefault="00C61CBB" w:rsidP="0090397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404040" w:themeColor="text1" w:themeTint="BF"/>
              </w:rPr>
            </w:pPr>
          </w:p>
        </w:tc>
      </w:tr>
      <w:tr w:rsidR="002A6C55" w:rsidRPr="002A6C55" w14:paraId="2A731367" w14:textId="77777777" w:rsidTr="00903975">
        <w:tc>
          <w:tcPr>
            <w:tcW w:w="0" w:type="auto"/>
          </w:tcPr>
          <w:p w14:paraId="60BEE1A6" w14:textId="77777777" w:rsidR="00C61CBB" w:rsidRPr="002A6C55" w:rsidRDefault="00C61CBB" w:rsidP="00903975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2A6C55">
              <w:rPr>
                <w:rFonts w:ascii="Arial" w:eastAsia="Times New Roman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283F72EC" w14:textId="77777777" w:rsidR="000E4CAE" w:rsidRPr="002A6C55" w:rsidRDefault="000E4CAE" w:rsidP="000E4C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2A6C55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DIAGNOSTICO LEGAL (REVISIÓN DE NORMATIVA O BASE LEGAL) </w:t>
            </w:r>
          </w:p>
          <w:p w14:paraId="65D825D2" w14:textId="77777777" w:rsidR="000E4CAE" w:rsidRPr="002A6C55" w:rsidRDefault="000E4CAE" w:rsidP="000E4CAE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 xml:space="preserve">Acuerdo Gubernativo, Normas Reglamentarias para la Producción, Certificación y Comercialización de Semillas Agrícolas y Forestales, Guatemala 12 de mayo de 1961; </w:t>
            </w:r>
          </w:p>
          <w:p w14:paraId="302FD8A2" w14:textId="77777777" w:rsidR="000E4CAE" w:rsidRPr="002A6C55" w:rsidRDefault="000E4CAE" w:rsidP="000E4CAE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 xml:space="preserve">Reglamento de Condiciones y Requisitos Básicos para los Semilleristas, Guatemala 19 de enero de 1962, </w:t>
            </w:r>
          </w:p>
          <w:p w14:paraId="37DFED1E" w14:textId="77777777" w:rsidR="00C61CBB" w:rsidRPr="002A6C55" w:rsidRDefault="000E4CAE" w:rsidP="000E4CAE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 xml:space="preserve">Acuerdo Ministerial 137-2007 (tarifas). </w:t>
            </w:r>
          </w:p>
          <w:p w14:paraId="0D4EFE01" w14:textId="42088504" w:rsidR="003A3323" w:rsidRPr="002A6C55" w:rsidRDefault="003A3323" w:rsidP="003A332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2A6C55" w:rsidRPr="002A6C55" w14:paraId="58F071A0" w14:textId="77777777" w:rsidTr="00903975">
        <w:tc>
          <w:tcPr>
            <w:tcW w:w="0" w:type="auto"/>
          </w:tcPr>
          <w:p w14:paraId="70CEFB31" w14:textId="65D1DDF4" w:rsidR="00C61CBB" w:rsidRPr="002A6C55" w:rsidRDefault="00F13AED" w:rsidP="00F13AED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4F878893" w14:textId="77777777" w:rsidR="00C61CBB" w:rsidRPr="002A6C55" w:rsidRDefault="00C61CBB" w:rsidP="009039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2A6C5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0FD371EF" w14:textId="77777777" w:rsidR="00C61CBB" w:rsidRPr="002A6C55" w:rsidRDefault="00C61CBB" w:rsidP="009039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2A6C55" w:rsidRPr="002A6C55" w14:paraId="6C19F876" w14:textId="77777777" w:rsidTr="00903975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68AC8" w14:textId="5238F939" w:rsidR="00C61CBB" w:rsidRPr="002A6C55" w:rsidRDefault="002A6C55" w:rsidP="0090397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2A6C5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Requisitos </w:t>
                  </w:r>
                  <w:r w:rsidR="00C61CBB" w:rsidRPr="002A6C5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Actual</w:t>
                  </w:r>
                  <w:r w:rsidR="00685C8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es</w:t>
                  </w:r>
                </w:p>
                <w:p w14:paraId="04C6F3E6" w14:textId="77777777" w:rsidR="00C61CBB" w:rsidRPr="002A6C55" w:rsidRDefault="00C61CBB" w:rsidP="0090397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77ED7" w14:textId="5675388C" w:rsidR="00C61CBB" w:rsidRPr="002A6C55" w:rsidRDefault="002A6C55" w:rsidP="00685C8B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2A6C5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Requisitos </w:t>
                  </w:r>
                  <w:r w:rsidR="00685C8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</w:t>
                  </w:r>
                  <w:r w:rsidR="00C61CBB" w:rsidRPr="002A6C5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ropuesto</w:t>
                  </w:r>
                  <w:r w:rsidR="00685C8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s</w:t>
                  </w:r>
                </w:p>
              </w:tc>
            </w:tr>
            <w:tr w:rsidR="002A6C55" w:rsidRPr="002A6C55" w14:paraId="7A6F6EEC" w14:textId="77777777" w:rsidTr="00903975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BC3D7" w14:textId="0F815B22" w:rsidR="003A3323" w:rsidRPr="00BA4C9C" w:rsidRDefault="003A3323" w:rsidP="001401DB">
                  <w:pPr>
                    <w:pStyle w:val="Prrafodelista"/>
                    <w:numPr>
                      <w:ilvl w:val="0"/>
                      <w:numId w:val="18"/>
                    </w:numPr>
                    <w:tabs>
                      <w:tab w:val="clear" w:pos="1410"/>
                      <w:tab w:val="num" w:pos="466"/>
                    </w:tabs>
                    <w:ind w:hanging="1227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A4C9C">
                    <w:rPr>
                      <w:rFonts w:ascii="Arial" w:hAnsi="Arial" w:cs="Arial"/>
                      <w:color w:val="404040" w:themeColor="text1" w:themeTint="BF"/>
                    </w:rPr>
                    <w:t>Fotocopia Patente de Comercio</w:t>
                  </w:r>
                </w:p>
                <w:p w14:paraId="28B4E520" w14:textId="77777777" w:rsidR="003A3323" w:rsidRPr="00BA4C9C" w:rsidRDefault="003A3323" w:rsidP="003A3323">
                  <w:pPr>
                    <w:pStyle w:val="Prrafodelista"/>
                    <w:numPr>
                      <w:ilvl w:val="0"/>
                      <w:numId w:val="18"/>
                    </w:numPr>
                    <w:tabs>
                      <w:tab w:val="clear" w:pos="1410"/>
                    </w:tabs>
                    <w:ind w:left="445" w:hanging="256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A4C9C">
                    <w:rPr>
                      <w:rFonts w:ascii="Arial" w:hAnsi="Arial" w:cs="Arial"/>
                      <w:color w:val="404040" w:themeColor="text1" w:themeTint="BF"/>
                    </w:rPr>
                    <w:t>Fotocopia del acta que acredite al Representante Legal.</w:t>
                  </w:r>
                </w:p>
                <w:p w14:paraId="3EC6C42F" w14:textId="2C5DE0BF" w:rsidR="003A3323" w:rsidRPr="00BA4C9C" w:rsidRDefault="003A3323" w:rsidP="001401DB">
                  <w:pPr>
                    <w:pStyle w:val="Prrafodelista"/>
                    <w:numPr>
                      <w:ilvl w:val="0"/>
                      <w:numId w:val="18"/>
                    </w:numPr>
                    <w:tabs>
                      <w:tab w:val="clear" w:pos="1410"/>
                      <w:tab w:val="num" w:pos="183"/>
                    </w:tabs>
                    <w:ind w:left="466" w:hanging="283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A4C9C">
                    <w:rPr>
                      <w:rFonts w:ascii="Arial" w:hAnsi="Arial" w:cs="Arial"/>
                      <w:color w:val="404040" w:themeColor="text1" w:themeTint="BF"/>
                    </w:rPr>
                    <w:t xml:space="preserve">Fotocopia de CUI/DPI del Representante Legal </w:t>
                  </w:r>
                </w:p>
                <w:p w14:paraId="6A610475" w14:textId="77777777" w:rsidR="003A3323" w:rsidRPr="00BA4C9C" w:rsidRDefault="003A3323" w:rsidP="001401DB">
                  <w:pPr>
                    <w:numPr>
                      <w:ilvl w:val="0"/>
                      <w:numId w:val="18"/>
                    </w:numPr>
                    <w:ind w:left="445" w:hanging="256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A4C9C">
                    <w:rPr>
                      <w:rFonts w:ascii="Arial" w:hAnsi="Arial" w:cs="Arial"/>
                      <w:color w:val="404040" w:themeColor="text1" w:themeTint="BF"/>
                    </w:rPr>
                    <w:t>Persona Individual solamente fotocopia CUI/DPI y</w:t>
                  </w:r>
                </w:p>
                <w:p w14:paraId="26F4DDFD" w14:textId="77777777" w:rsidR="003A3323" w:rsidRPr="00BA4C9C" w:rsidRDefault="003A3323" w:rsidP="001401DB">
                  <w:pPr>
                    <w:numPr>
                      <w:ilvl w:val="0"/>
                      <w:numId w:val="18"/>
                    </w:numPr>
                    <w:ind w:left="445" w:hanging="256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A4C9C">
                    <w:rPr>
                      <w:rFonts w:ascii="Arial" w:hAnsi="Arial" w:cs="Arial"/>
                      <w:color w:val="404040" w:themeColor="text1" w:themeTint="BF"/>
                    </w:rPr>
                    <w:t>Recibo de pago del valor de la licencia, emitido por el banco BANRURAL.</w:t>
                  </w:r>
                </w:p>
                <w:p w14:paraId="2D45BAE3" w14:textId="77777777" w:rsidR="00C61CBB" w:rsidRPr="002A6C55" w:rsidRDefault="00C61CBB" w:rsidP="0090397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9D9A8" w14:textId="70F85A71" w:rsidR="003A3323" w:rsidRPr="00BA4C9C" w:rsidRDefault="00BA4C9C" w:rsidP="00BA4C9C">
                  <w:pPr>
                    <w:pStyle w:val="Prrafodelista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BA4C9C">
                    <w:rPr>
                      <w:rFonts w:ascii="Arial" w:hAnsi="Arial" w:cs="Arial"/>
                      <w:color w:val="404040" w:themeColor="text1" w:themeTint="BF"/>
                    </w:rPr>
                    <w:t>Boleta de pago</w:t>
                  </w:r>
                  <w:r w:rsidR="003A3323" w:rsidRPr="00BA4C9C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26BFB8BB" w14:textId="77777777" w:rsidR="003A3323" w:rsidRPr="00BA4C9C" w:rsidRDefault="003A3323" w:rsidP="00BA4C9C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169C04C3" w14:textId="77777777" w:rsidR="00C61CBB" w:rsidRPr="002A6C55" w:rsidRDefault="00C61CBB" w:rsidP="00BA4C9C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2A6C55" w:rsidRPr="002A6C55" w14:paraId="6601F58A" w14:textId="77777777" w:rsidTr="00903975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8F92A" w14:textId="77777777" w:rsidR="002A6C55" w:rsidRPr="002A6C55" w:rsidRDefault="002A6C55" w:rsidP="002A6C5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2A6C5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23A70DCB" w14:textId="77777777" w:rsidR="002A6C55" w:rsidRPr="002A6C55" w:rsidRDefault="002A6C55" w:rsidP="002A6C55">
                  <w:pPr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8D78C" w14:textId="113B541D" w:rsidR="002A6C55" w:rsidRPr="002A6C55" w:rsidRDefault="002A6C55" w:rsidP="00685C8B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  <w:r w:rsidRPr="002A6C5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Diseño </w:t>
                  </w:r>
                  <w:r w:rsidR="00685C8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</w:t>
                  </w:r>
                  <w:r w:rsidRPr="002A6C5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ropuesto</w:t>
                  </w:r>
                </w:p>
              </w:tc>
            </w:tr>
            <w:tr w:rsidR="002A6C55" w:rsidRPr="002A6C55" w14:paraId="2636D76A" w14:textId="77777777" w:rsidTr="00903975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21"/>
                  </w:tblGrid>
                  <w:tr w:rsidR="002A6C55" w:rsidRPr="002A6C55" w14:paraId="6F805C97" w14:textId="77777777" w:rsidTr="00903975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FFF5BE2" w14:textId="77777777" w:rsidR="002A6C55" w:rsidRPr="002A6C55" w:rsidRDefault="002A6C55" w:rsidP="002A6C55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2A6C55"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  <w:t>El</w:t>
                        </w:r>
                        <w:r w:rsidRPr="002A6C55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 xml:space="preserve"> Usuario interesado descarga el Formulario</w:t>
                        </w:r>
                        <w:r w:rsidRPr="002A6C5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de Solicitud de Licencia de Registro de Productor de Semillas Certificadas</w:t>
                        </w:r>
                        <w:r w:rsidRPr="002A6C55"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lang w:val="es-ES_tradnl"/>
                          </w:rPr>
                          <w:t xml:space="preserve"> DFRN-01-R-005, en el portal del MAGA </w:t>
                        </w:r>
                        <w:r w:rsidRPr="002A6C55"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  <w:lang w:val="es-ES_tradnl"/>
                          </w:rPr>
                          <w:t>https://visar.maga.gob.gt/</w:t>
                        </w:r>
                        <w:r w:rsidRPr="002A6C55"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lang w:val="es-ES_tradnl"/>
                          </w:rPr>
                          <w:t xml:space="preserve"> o lo solicita al Profesional Analista</w:t>
                        </w:r>
                        <w:r w:rsidRPr="002A6C5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del Departamento de Registro de Campos Semilleristas</w:t>
                        </w:r>
                        <w:r w:rsidRPr="002A6C55"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lang w:val="es-ES_tradnl"/>
                          </w:rPr>
                          <w:t>.</w:t>
                        </w:r>
                      </w:p>
                      <w:p w14:paraId="2274A23A" w14:textId="77777777" w:rsidR="002A6C55" w:rsidRPr="002A6C55" w:rsidRDefault="002A6C55" w:rsidP="002A6C55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2A6C55" w:rsidRPr="002A6C55" w14:paraId="7C7C5583" w14:textId="77777777" w:rsidTr="00903975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A6CFEAC" w14:textId="77777777" w:rsidR="002A6C55" w:rsidRPr="002A6C55" w:rsidRDefault="002A6C55" w:rsidP="002A6C55">
                        <w:pPr>
                          <w:pStyle w:val="Prrafodelista"/>
                          <w:numPr>
                            <w:ilvl w:val="0"/>
                            <w:numId w:val="12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2A6C55">
                          <w:rPr>
                            <w:rFonts w:ascii="Arial" w:hAnsi="Arial" w:cs="Arial"/>
                            <w:color w:val="404040" w:themeColor="text1" w:themeTint="BF"/>
                          </w:rPr>
                          <w:lastRenderedPageBreak/>
                          <w:t>El Usuario ingresa el expediente a través de la ventanilla del primer nivel del edificio de la OSU. El personal de ventanilla entrega al Profesional Analista del Departamento de Registro de Campos Semilleristas</w:t>
                        </w:r>
                        <w:r w:rsidRPr="002A6C55">
                          <w:rPr>
                            <w:rFonts w:ascii="Arial" w:hAnsi="Arial" w:cs="Arial"/>
                            <w:color w:val="404040" w:themeColor="text1" w:themeTint="BF"/>
                            <w:u w:val="words"/>
                          </w:rPr>
                          <w:t xml:space="preserve"> </w:t>
                        </w:r>
                        <w:r w:rsidRPr="002A6C5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el expediente para iniciar el proceso de análisis. </w:t>
                        </w:r>
                      </w:p>
                      <w:p w14:paraId="3272E307" w14:textId="77777777" w:rsidR="002A6C55" w:rsidRPr="002A6C55" w:rsidRDefault="002A6C55" w:rsidP="002A6C55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2A6C55" w:rsidRPr="002A6C55" w14:paraId="3FA7CA60" w14:textId="77777777" w:rsidTr="00903975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8E977DA" w14:textId="77777777" w:rsidR="002A6C55" w:rsidRPr="002A6C55" w:rsidRDefault="002A6C55" w:rsidP="002A6C55">
                        <w:pPr>
                          <w:pStyle w:val="Prrafodelista"/>
                          <w:numPr>
                            <w:ilvl w:val="0"/>
                            <w:numId w:val="12"/>
                          </w:numPr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</w:pPr>
                        <w:r w:rsidRPr="002A6C5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El Profesional Analista del Departamento de Registro de Campos Semilleristas recibe y verifica la información del formulario con su expediente adjunto.</w:t>
                        </w:r>
                      </w:p>
                    </w:tc>
                  </w:tr>
                  <w:tr w:rsidR="002A6C55" w:rsidRPr="002A6C55" w14:paraId="1D093FC3" w14:textId="77777777" w:rsidTr="00903975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30B9919" w14:textId="77777777" w:rsidR="002A6C55" w:rsidRPr="002A6C55" w:rsidRDefault="002A6C55" w:rsidP="002A6C55">
                        <w:pPr>
                          <w:pStyle w:val="Prrafodelista"/>
                          <w:numPr>
                            <w:ilvl w:val="0"/>
                            <w:numId w:val="12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2A6C5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Si al analizar el formulario y expediente adjunto falta algún dato o documento, el Profesional Analista del Departamento de Registro de Campos Semilleristas devuelve el expediente con Boleta de Rechazo de Documentos DFRN-01-R-020.</w:t>
                        </w:r>
                      </w:p>
                      <w:p w14:paraId="0EFD0DDB" w14:textId="77777777" w:rsidR="002A6C55" w:rsidRPr="002A6C55" w:rsidRDefault="002A6C55" w:rsidP="002A6C55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2A6C55" w:rsidRPr="002A6C55" w14:paraId="7918AE70" w14:textId="77777777" w:rsidTr="00903975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6DFCDF8" w14:textId="16DACA96" w:rsidR="002A6C55" w:rsidRPr="002A6C55" w:rsidRDefault="002A6C55" w:rsidP="002A6C55">
                        <w:pPr>
                          <w:pStyle w:val="Prrafodelista"/>
                          <w:numPr>
                            <w:ilvl w:val="0"/>
                            <w:numId w:val="12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2A6C5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El Profesional Analista del Departamento de Registro de Campos Semilleristas analiza y verifica la información del formulario con su expediente sí esta correcta la información elabora la Licencia de Registro de Productor de Semillas Certificadas DFRN-01-R-029. La licencia impresa en hoja de seguridad es enviada al jefe del departamento</w:t>
                        </w:r>
                        <w:r w:rsidRPr="002A6C55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 y/o Profesional de apoyo al Departamento</w:t>
                        </w:r>
                        <w:r w:rsidRPr="002A6C5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para su firma.</w:t>
                        </w:r>
                      </w:p>
                      <w:p w14:paraId="52ED6A6D" w14:textId="77777777" w:rsidR="002A6C55" w:rsidRPr="002A6C55" w:rsidRDefault="002A6C55" w:rsidP="002A6C55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2A6C55" w:rsidRPr="002A6C55" w14:paraId="7CC70255" w14:textId="77777777" w:rsidTr="00903975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2E8EC88" w14:textId="77777777" w:rsidR="002A6C55" w:rsidRPr="002A6C55" w:rsidRDefault="002A6C55" w:rsidP="002A6C55">
                        <w:pPr>
                          <w:pStyle w:val="Prrafodelista"/>
                          <w:numPr>
                            <w:ilvl w:val="0"/>
                            <w:numId w:val="12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2A6C5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El Jefe de Departamento y/o Profesional de apoyo al </w:t>
                        </w:r>
                        <w:r w:rsidRPr="002A6C55">
                          <w:rPr>
                            <w:rFonts w:ascii="Arial" w:hAnsi="Arial" w:cs="Arial"/>
                            <w:color w:val="404040" w:themeColor="text1" w:themeTint="BF"/>
                          </w:rPr>
                          <w:lastRenderedPageBreak/>
                          <w:t xml:space="preserve">Departamento de Registro de Campos Semilleristas, firma de Visto Bueno la Licencia de Registro de Productor de Semillas Certificadas, y la envía de vuelta al profesional Analista del Departamento de Registro de Campos Semilleristas. </w:t>
                        </w:r>
                      </w:p>
                    </w:tc>
                  </w:tr>
                  <w:tr w:rsidR="002A6C55" w:rsidRPr="002A6C55" w14:paraId="264C684F" w14:textId="77777777" w:rsidTr="00903975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9B16A6A" w14:textId="77777777" w:rsidR="002A6C55" w:rsidRPr="002A6C55" w:rsidRDefault="002A6C55" w:rsidP="002A6C55">
                        <w:pPr>
                          <w:pStyle w:val="Prrafodelista"/>
                          <w:numPr>
                            <w:ilvl w:val="0"/>
                            <w:numId w:val="12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2A6C55">
                          <w:rPr>
                            <w:rFonts w:ascii="Arial" w:hAnsi="Arial" w:cs="Arial"/>
                            <w:color w:val="404040" w:themeColor="text1" w:themeTint="BF"/>
                          </w:rPr>
                          <w:lastRenderedPageBreak/>
                          <w:t>El Profesional Analista del Departamento de Registro de Campos Semilleristas entrega al personal de ventanilla de la OSU la Licencia de Registro de Productor de Semillas Certificadas DFRN-01-R-029. Para ser entregada al Usuario en ventanilla.</w:t>
                        </w:r>
                      </w:p>
                    </w:tc>
                  </w:tr>
                </w:tbl>
                <w:p w14:paraId="5C4A65A8" w14:textId="77777777" w:rsidR="002A6C55" w:rsidRPr="002A6C55" w:rsidRDefault="002A6C55" w:rsidP="002A6C5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879"/>
                  </w:tblGrid>
                  <w:tr w:rsidR="002A6C55" w:rsidRPr="002A6C55" w14:paraId="646C7332" w14:textId="77777777" w:rsidTr="00903975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C91EE51" w14:textId="5235E114" w:rsidR="002A6C55" w:rsidRPr="002A6C55" w:rsidRDefault="002A6C55" w:rsidP="00BA4C9C">
                        <w:pPr>
                          <w:pStyle w:val="Prrafodelista"/>
                          <w:numPr>
                            <w:ilvl w:val="0"/>
                            <w:numId w:val="19"/>
                          </w:numPr>
                          <w:tabs>
                            <w:tab w:val="left" w:pos="6960"/>
                          </w:tabs>
                          <w:ind w:left="333" w:hanging="425"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</w:pPr>
                        <w:r w:rsidRPr="002A6C55"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  <w:lastRenderedPageBreak/>
                          <w:t xml:space="preserve">El usuario completa </w:t>
                        </w:r>
                        <w:r w:rsidR="00C279E8" w:rsidRPr="002A6C55"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  <w:t xml:space="preserve">formulario y </w:t>
                        </w:r>
                        <w:r w:rsidRPr="002A6C55"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  <w:t>en el sistema informático</w:t>
                        </w:r>
                        <w:r w:rsidR="00C279E8"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  <w:t xml:space="preserve"> y</w:t>
                        </w:r>
                        <w:r w:rsidRPr="002A6C55"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  <w:t xml:space="preserve"> carga documentos requeridos.</w:t>
                        </w:r>
                      </w:p>
                      <w:p w14:paraId="60649402" w14:textId="77777777" w:rsidR="002A6C55" w:rsidRDefault="002A6C55" w:rsidP="002A6C55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6E37D1B7" w14:textId="77777777" w:rsidR="00BA4C9C" w:rsidRDefault="00BA4C9C" w:rsidP="002A6C55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7EE522CE" w14:textId="77777777" w:rsidR="00BA4C9C" w:rsidRDefault="00BA4C9C" w:rsidP="002A6C55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4F82F12A" w14:textId="77777777" w:rsidR="00BA4C9C" w:rsidRDefault="00BA4C9C" w:rsidP="002A6C55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339B3A42" w14:textId="77777777" w:rsidR="00BA4C9C" w:rsidRDefault="00BA4C9C" w:rsidP="002A6C55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6286DEBD" w14:textId="77777777" w:rsidR="00BA4C9C" w:rsidRDefault="00BA4C9C" w:rsidP="002A6C55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3538CD7F" w14:textId="77777777" w:rsidR="00BA4C9C" w:rsidRDefault="00BA4C9C" w:rsidP="002A6C55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082B007F" w14:textId="77777777" w:rsidR="00BA4C9C" w:rsidRDefault="00BA4C9C" w:rsidP="002A6C55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734EE889" w14:textId="77777777" w:rsidR="00BA4C9C" w:rsidRDefault="00BA4C9C" w:rsidP="002A6C55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5AF0D6C7" w14:textId="15943F59" w:rsidR="00BA4C9C" w:rsidRPr="002A6C55" w:rsidRDefault="00BA4C9C" w:rsidP="002A6C55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2A6C55" w:rsidRPr="002A6C55" w14:paraId="1C3B7293" w14:textId="77777777" w:rsidTr="00903975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7242EAB" w14:textId="0232E88E" w:rsidR="002A6C55" w:rsidRPr="002A6C55" w:rsidRDefault="002A6C55" w:rsidP="00BA4C9C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tabs>
                            <w:tab w:val="left" w:pos="6960"/>
                          </w:tabs>
                          <w:ind w:left="333" w:hanging="333"/>
                          <w:jc w:val="both"/>
                          <w:rPr>
                            <w:rFonts w:ascii="Arial" w:eastAsia="Calibri" w:hAnsi="Arial" w:cs="Arial"/>
                            <w:color w:val="404040" w:themeColor="text1" w:themeTint="BF"/>
                          </w:rPr>
                        </w:pPr>
                        <w:r w:rsidRPr="002A6C55">
                          <w:rPr>
                            <w:rFonts w:ascii="Arial" w:eastAsia="Calibri" w:hAnsi="Arial" w:cs="Arial"/>
                            <w:color w:val="404040" w:themeColor="text1" w:themeTint="BF"/>
                          </w:rPr>
                          <w:lastRenderedPageBreak/>
                          <w:t xml:space="preserve">El Profesional Analista </w:t>
                        </w:r>
                        <w:r w:rsidR="00BA4C9C" w:rsidRPr="002A6C55">
                          <w:rPr>
                            <w:rFonts w:ascii="Arial" w:eastAsia="Calibri" w:hAnsi="Arial" w:cs="Arial"/>
                            <w:color w:val="404040" w:themeColor="text1" w:themeTint="BF"/>
                          </w:rPr>
                          <w:t>recibe solicitud</w:t>
                        </w:r>
                        <w:r w:rsidRPr="002A6C55">
                          <w:rPr>
                            <w:rFonts w:ascii="Arial" w:eastAsia="Calibri" w:hAnsi="Arial" w:cs="Arial"/>
                            <w:color w:val="404040" w:themeColor="text1" w:themeTint="BF"/>
                          </w:rPr>
                          <w:t xml:space="preserve"> en bandeja y revisa.</w:t>
                        </w:r>
                      </w:p>
                      <w:p w14:paraId="121F19C9" w14:textId="77777777" w:rsidR="002A6C55" w:rsidRPr="002A6C55" w:rsidRDefault="002A6C55" w:rsidP="003377AB">
                        <w:pPr>
                          <w:tabs>
                            <w:tab w:val="left" w:pos="6960"/>
                          </w:tabs>
                          <w:ind w:left="333"/>
                          <w:jc w:val="both"/>
                          <w:rPr>
                            <w:rFonts w:ascii="Arial" w:eastAsia="Calibri" w:hAnsi="Arial" w:cs="Arial"/>
                            <w:color w:val="404040" w:themeColor="text1" w:themeTint="BF"/>
                          </w:rPr>
                        </w:pPr>
                        <w:r w:rsidRPr="002A6C55">
                          <w:rPr>
                            <w:rFonts w:ascii="Arial" w:eastAsia="Calibri" w:hAnsi="Arial" w:cs="Arial"/>
                            <w:color w:val="404040" w:themeColor="text1" w:themeTint="BF"/>
                          </w:rPr>
                          <w:t xml:space="preserve">Sí: Sigue paso 3. </w:t>
                        </w:r>
                      </w:p>
                      <w:p w14:paraId="4E2CE852" w14:textId="77777777" w:rsidR="002A6C55" w:rsidRPr="002A6C55" w:rsidRDefault="002A6C55" w:rsidP="003377AB">
                        <w:pPr>
                          <w:tabs>
                            <w:tab w:val="left" w:pos="6960"/>
                          </w:tabs>
                          <w:ind w:left="333"/>
                          <w:jc w:val="both"/>
                          <w:rPr>
                            <w:rFonts w:ascii="Arial" w:eastAsia="Calibri" w:hAnsi="Arial" w:cs="Arial"/>
                            <w:color w:val="404040" w:themeColor="text1" w:themeTint="BF"/>
                          </w:rPr>
                        </w:pPr>
                        <w:r w:rsidRPr="002A6C55">
                          <w:rPr>
                            <w:rFonts w:ascii="Arial" w:eastAsia="Calibri" w:hAnsi="Arial" w:cs="Arial"/>
                            <w:color w:val="404040" w:themeColor="text1" w:themeTint="BF"/>
                          </w:rPr>
                          <w:t xml:space="preserve">No: Devuelve para correcciones y regresa a paso 1. </w:t>
                        </w:r>
                      </w:p>
                      <w:p w14:paraId="5D4EDDA9" w14:textId="77777777" w:rsidR="002A6C55" w:rsidRDefault="002A6C55" w:rsidP="002A6C55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201EE939" w14:textId="77777777" w:rsidR="00BA4C9C" w:rsidRDefault="00BA4C9C" w:rsidP="002A6C55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722F379B" w14:textId="77777777" w:rsidR="00BA4C9C" w:rsidRDefault="00BA4C9C" w:rsidP="002A6C55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54BC76ED" w14:textId="77777777" w:rsidR="00BA4C9C" w:rsidRDefault="00BA4C9C" w:rsidP="002A6C55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1B7A15BA" w14:textId="77777777" w:rsidR="00BA4C9C" w:rsidRDefault="00BA4C9C" w:rsidP="002A6C55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7F7852A9" w14:textId="77777777" w:rsidR="00BA4C9C" w:rsidRDefault="00BA4C9C" w:rsidP="002A6C55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08E38A40" w14:textId="7548A895" w:rsidR="00BA4C9C" w:rsidRPr="002A6C55" w:rsidRDefault="00BA4C9C" w:rsidP="002A6C55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2A6C55" w:rsidRPr="002A6C55" w14:paraId="204DC6CD" w14:textId="77777777" w:rsidTr="00903975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854E3BA" w14:textId="558A806D" w:rsidR="002A6C55" w:rsidRPr="002A6C55" w:rsidRDefault="002A6C55" w:rsidP="00BA4C9C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tabs>
                            <w:tab w:val="left" w:pos="6960"/>
                          </w:tabs>
                          <w:spacing w:line="252" w:lineRule="auto"/>
                          <w:ind w:left="333" w:hanging="333"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2A6C5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El Profesional Analista ge</w:t>
                        </w:r>
                        <w:r w:rsidR="006441F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nera</w:t>
                        </w:r>
                        <w:r w:rsidR="00C279E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</w:t>
                        </w:r>
                        <w:r w:rsidR="006441F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licencia </w:t>
                        </w:r>
                        <w:r w:rsidR="00C279E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de registro de productor, valida </w:t>
                        </w:r>
                        <w:r w:rsidR="006441F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y notifica al </w:t>
                        </w:r>
                        <w:r w:rsidR="00970C23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u</w:t>
                        </w:r>
                        <w:r w:rsidRPr="002A6C5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suario mediante sistema informático.</w:t>
                        </w:r>
                      </w:p>
                      <w:p w14:paraId="1BB15367" w14:textId="77777777" w:rsidR="002A6C55" w:rsidRPr="002A6C55" w:rsidRDefault="002A6C55" w:rsidP="002A6C55">
                        <w:pPr>
                          <w:tabs>
                            <w:tab w:val="left" w:pos="6960"/>
                          </w:tabs>
                          <w:ind w:left="360"/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  <w:p w14:paraId="25368458" w14:textId="77777777" w:rsidR="002A6C55" w:rsidRPr="002A6C55" w:rsidRDefault="002A6C55" w:rsidP="002A6C55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  <w:p w14:paraId="31F50857" w14:textId="36266EC2" w:rsidR="002A6C55" w:rsidRPr="002A6C55" w:rsidRDefault="002A6C55" w:rsidP="002A6C55">
                        <w:pPr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</w:tc>
                  </w:tr>
                </w:tbl>
                <w:p w14:paraId="08EA7929" w14:textId="77777777" w:rsidR="002A6C55" w:rsidRPr="002A6C55" w:rsidRDefault="002A6C55" w:rsidP="002A6C5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20F2B5DB" w14:textId="77777777" w:rsidR="00C61CBB" w:rsidRPr="002A6C55" w:rsidRDefault="00C61CBB" w:rsidP="009039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121FD228" w14:textId="0BA503FB" w:rsidR="001401DB" w:rsidRPr="002A6C55" w:rsidRDefault="001401DB" w:rsidP="001401D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A6C55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="00BE0C10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2</w:t>
            </w:r>
            <w:r w:rsidRPr="002A6C5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BE0C10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días</w:t>
            </w:r>
            <w:r w:rsidRPr="002A6C5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</w:t>
            </w:r>
            <w:r w:rsidRPr="002A6C55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="00BE0C10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2 días</w:t>
            </w:r>
          </w:p>
          <w:p w14:paraId="565E53AD" w14:textId="77777777" w:rsidR="003377AB" w:rsidRPr="003377AB" w:rsidRDefault="001401DB" w:rsidP="00AA17C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A6C55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2A6C5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</w:t>
            </w:r>
            <w:r w:rsidR="003377A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3</w:t>
            </w:r>
            <w:r w:rsidRPr="002A6C5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7.50 (Q.</w:t>
            </w:r>
            <w:r w:rsidR="003377A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290</w:t>
            </w:r>
            <w:r w:rsidRPr="002A6C5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.00) </w:t>
            </w:r>
          </w:p>
          <w:p w14:paraId="211E09CF" w14:textId="4D4BAB2B" w:rsidR="001401DB" w:rsidRPr="002A6C55" w:rsidRDefault="003377AB" w:rsidP="003377A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      </w:t>
            </w:r>
            <w:r w:rsidR="001401DB" w:rsidRPr="002A6C5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</w:t>
            </w:r>
            <w:r w:rsidR="001401DB" w:rsidRPr="002A6C55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="001401DB" w:rsidRPr="002A6C5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3</w:t>
            </w:r>
            <w:r w:rsidR="001401DB" w:rsidRPr="002A6C5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7.50 (Q.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29</w:t>
            </w:r>
            <w:r w:rsidR="001401DB" w:rsidRPr="002A6C5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0.00)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según tarifario vigente.</w:t>
            </w:r>
          </w:p>
          <w:p w14:paraId="186B20E5" w14:textId="77777777" w:rsidR="001401DB" w:rsidRPr="002A6C55" w:rsidRDefault="001401DB" w:rsidP="001401D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A6C55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60D9AABC" w14:textId="77777777" w:rsidR="001401DB" w:rsidRPr="002A6C55" w:rsidRDefault="001401DB" w:rsidP="001401D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A6C55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Actual: </w:t>
            </w:r>
            <w:r w:rsidRPr="002A6C5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</w:t>
            </w:r>
            <w:r w:rsidRPr="002A6C55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2A6C5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1A375CD1" w14:textId="358E3578" w:rsidR="003A3323" w:rsidRPr="002A6C55" w:rsidRDefault="003A3323" w:rsidP="009039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0C3DAA71" w14:textId="77777777" w:rsidR="00C61CBB" w:rsidRPr="002A6C55" w:rsidRDefault="00C61CBB">
      <w:pPr>
        <w:rPr>
          <w:color w:val="404040" w:themeColor="text1" w:themeTint="BF"/>
        </w:rPr>
      </w:pPr>
    </w:p>
    <w:p w14:paraId="62BFFB53" w14:textId="77777777" w:rsidR="00F13AED" w:rsidRDefault="00F13AED" w:rsidP="00C61CBB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6BD50560" w14:textId="77777777" w:rsidR="00F13AED" w:rsidRDefault="00F13AED" w:rsidP="00C61CBB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02E3F693" w14:textId="77777777" w:rsidR="00F13AED" w:rsidRDefault="00F13AED" w:rsidP="00C61CBB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05DDA7DB" w14:textId="77777777" w:rsidR="00F13AED" w:rsidRDefault="00F13AED" w:rsidP="00C61CBB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67FAF3E3" w14:textId="77777777" w:rsidR="00F13AED" w:rsidRDefault="00F13AED" w:rsidP="00C61CBB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645BC759" w14:textId="77777777" w:rsidR="00F13AED" w:rsidRDefault="00F13AED" w:rsidP="00C61CBB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05B78FD1" w14:textId="77777777" w:rsidR="00F13AED" w:rsidRDefault="00F13AED" w:rsidP="00C61CBB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046F95B0" w14:textId="77777777" w:rsidR="00F13AED" w:rsidRDefault="00F13AED" w:rsidP="00C61CBB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24989EBD" w14:textId="77777777" w:rsidR="00F13AED" w:rsidRDefault="00F13AED" w:rsidP="00C61CBB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79712559" w14:textId="77777777" w:rsidR="00F13AED" w:rsidRDefault="00F13AED" w:rsidP="00C61CBB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60B840B8" w14:textId="77777777" w:rsidR="00F13AED" w:rsidRDefault="00F13AED" w:rsidP="00C61CBB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2771A00B" w14:textId="77777777" w:rsidR="00F13AED" w:rsidRDefault="00F13AED" w:rsidP="00C61CBB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06073AB8" w14:textId="6490F0C5" w:rsidR="00C61CBB" w:rsidRPr="002A6C55" w:rsidRDefault="00C61CBB" w:rsidP="00C61CBB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  <w:r w:rsidRPr="002A6C55">
        <w:rPr>
          <w:rFonts w:ascii="Arial" w:eastAsia="Times New Roman" w:hAnsi="Arial" w:cs="Arial"/>
          <w:b/>
          <w:color w:val="404040" w:themeColor="text1" w:themeTint="BF"/>
          <w:sz w:val="24"/>
        </w:rPr>
        <w:lastRenderedPageBreak/>
        <w:t xml:space="preserve">ANEXO 1.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2126"/>
        <w:gridCol w:w="2410"/>
        <w:gridCol w:w="2551"/>
      </w:tblGrid>
      <w:tr w:rsidR="002A6C55" w:rsidRPr="002A6C55" w14:paraId="360F731E" w14:textId="77777777" w:rsidTr="008A1389">
        <w:tc>
          <w:tcPr>
            <w:tcW w:w="2547" w:type="dxa"/>
            <w:shd w:val="clear" w:color="auto" w:fill="BDD6EE" w:themeFill="accent1" w:themeFillTint="66"/>
          </w:tcPr>
          <w:p w14:paraId="5E644A9B" w14:textId="77777777" w:rsidR="00C61CBB" w:rsidRPr="002A6C55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88F0B21" w14:textId="77777777" w:rsidR="00C61CBB" w:rsidRPr="002A6C55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32AABD44" w14:textId="77777777" w:rsidR="00C61CBB" w:rsidRPr="002A6C55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5B2BB018" w14:textId="77777777" w:rsidR="00C61CBB" w:rsidRPr="002A6C55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2A6C55" w:rsidRPr="002A6C55" w14:paraId="0274F9B8" w14:textId="77777777" w:rsidTr="008A1389">
        <w:tc>
          <w:tcPr>
            <w:tcW w:w="2547" w:type="dxa"/>
          </w:tcPr>
          <w:p w14:paraId="09C01D0B" w14:textId="77777777" w:rsidR="00C61CBB" w:rsidRPr="002A6C55" w:rsidRDefault="00C61CBB" w:rsidP="00903975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 xml:space="preserve">Número de actividades con valor añadido </w:t>
            </w:r>
          </w:p>
        </w:tc>
        <w:tc>
          <w:tcPr>
            <w:tcW w:w="2126" w:type="dxa"/>
          </w:tcPr>
          <w:p w14:paraId="2A26EBFD" w14:textId="77777777" w:rsidR="00C61CBB" w:rsidRPr="002A6C55" w:rsidRDefault="008A1389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410" w:type="dxa"/>
          </w:tcPr>
          <w:p w14:paraId="32381D35" w14:textId="03F60F21" w:rsidR="00C61CBB" w:rsidRPr="002A6C55" w:rsidRDefault="00F27BD9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551" w:type="dxa"/>
          </w:tcPr>
          <w:p w14:paraId="2DC53AFE" w14:textId="28EE4CAA" w:rsidR="00C61CBB" w:rsidRPr="002A6C55" w:rsidRDefault="00F27BD9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2A6C55" w:rsidRPr="002A6C55" w14:paraId="772D4747" w14:textId="77777777" w:rsidTr="008A1389">
        <w:tc>
          <w:tcPr>
            <w:tcW w:w="2547" w:type="dxa"/>
          </w:tcPr>
          <w:p w14:paraId="5C9CBA58" w14:textId="77777777" w:rsidR="00C61CBB" w:rsidRPr="002A6C55" w:rsidRDefault="00C61CBB" w:rsidP="00903975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 xml:space="preserve">Número de actividades de control </w:t>
            </w:r>
          </w:p>
        </w:tc>
        <w:tc>
          <w:tcPr>
            <w:tcW w:w="2126" w:type="dxa"/>
          </w:tcPr>
          <w:p w14:paraId="03A5AC26" w14:textId="77777777" w:rsidR="00C61CBB" w:rsidRPr="002A6C55" w:rsidRDefault="008A1389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410" w:type="dxa"/>
          </w:tcPr>
          <w:p w14:paraId="05C9E0AF" w14:textId="6A6AEE41" w:rsidR="00C61CBB" w:rsidRPr="002A6C55" w:rsidRDefault="00F27BD9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551" w:type="dxa"/>
          </w:tcPr>
          <w:p w14:paraId="2CBD59DD" w14:textId="285F3E57" w:rsidR="00C61CBB" w:rsidRPr="002A6C55" w:rsidRDefault="00F27BD9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2A6C55" w:rsidRPr="002A6C55" w14:paraId="738D38AA" w14:textId="77777777" w:rsidTr="008A1389">
        <w:tc>
          <w:tcPr>
            <w:tcW w:w="2547" w:type="dxa"/>
          </w:tcPr>
          <w:p w14:paraId="1F146063" w14:textId="77777777" w:rsidR="00C61CBB" w:rsidRPr="002A6C55" w:rsidRDefault="00C61CBB" w:rsidP="00903975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 xml:space="preserve">Número de actividades sin valor añadido </w:t>
            </w:r>
          </w:p>
        </w:tc>
        <w:tc>
          <w:tcPr>
            <w:tcW w:w="2126" w:type="dxa"/>
          </w:tcPr>
          <w:p w14:paraId="6BC27786" w14:textId="77777777" w:rsidR="00C61CBB" w:rsidRPr="002A6C55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1E704D69" w14:textId="77777777" w:rsidR="00C61CBB" w:rsidRPr="002A6C55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551" w:type="dxa"/>
          </w:tcPr>
          <w:p w14:paraId="55568731" w14:textId="77777777" w:rsidR="00C61CBB" w:rsidRPr="002A6C55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2A6C55" w:rsidRPr="002A6C55" w14:paraId="713DFF11" w14:textId="77777777" w:rsidTr="008A1389">
        <w:tc>
          <w:tcPr>
            <w:tcW w:w="2547" w:type="dxa"/>
          </w:tcPr>
          <w:p w14:paraId="0BC3D81C" w14:textId="77777777" w:rsidR="00C61CBB" w:rsidRPr="002A6C55" w:rsidRDefault="00C61CBB" w:rsidP="00903975">
            <w:pPr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2126" w:type="dxa"/>
          </w:tcPr>
          <w:p w14:paraId="73465182" w14:textId="19D9BB35" w:rsidR="00C61CBB" w:rsidRPr="002A6C55" w:rsidRDefault="00BE0C10" w:rsidP="00BE0C1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 días</w:t>
            </w:r>
          </w:p>
        </w:tc>
        <w:tc>
          <w:tcPr>
            <w:tcW w:w="2410" w:type="dxa"/>
          </w:tcPr>
          <w:p w14:paraId="6BB1CFED" w14:textId="125DD6A8" w:rsidR="00C61CBB" w:rsidRPr="002A6C55" w:rsidRDefault="00BE0C10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 días</w:t>
            </w:r>
          </w:p>
        </w:tc>
        <w:tc>
          <w:tcPr>
            <w:tcW w:w="2551" w:type="dxa"/>
          </w:tcPr>
          <w:p w14:paraId="1F829FED" w14:textId="77777777" w:rsidR="00C61CBB" w:rsidRPr="002A6C55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2A6C55" w:rsidRPr="002A6C55" w14:paraId="47819BC7" w14:textId="77777777" w:rsidTr="008A1389">
        <w:tc>
          <w:tcPr>
            <w:tcW w:w="2547" w:type="dxa"/>
          </w:tcPr>
          <w:p w14:paraId="726F2350" w14:textId="77777777" w:rsidR="00C61CBB" w:rsidRPr="002A6C55" w:rsidRDefault="00C61CBB" w:rsidP="00903975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 xml:space="preserve">Número de requisitos solicitados </w:t>
            </w:r>
          </w:p>
        </w:tc>
        <w:tc>
          <w:tcPr>
            <w:tcW w:w="2126" w:type="dxa"/>
          </w:tcPr>
          <w:p w14:paraId="2CAAA2E2" w14:textId="77777777" w:rsidR="00C61CBB" w:rsidRPr="002A6C55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29378475" w14:textId="77777777" w:rsidR="00C61CBB" w:rsidRPr="002A6C55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551" w:type="dxa"/>
          </w:tcPr>
          <w:p w14:paraId="51E13380" w14:textId="77777777" w:rsidR="00C61CBB" w:rsidRPr="002A6C55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2A6C55" w:rsidRPr="002A6C55" w14:paraId="2C02EF05" w14:textId="77777777" w:rsidTr="008A1389">
        <w:tc>
          <w:tcPr>
            <w:tcW w:w="2547" w:type="dxa"/>
          </w:tcPr>
          <w:p w14:paraId="5241F8CF" w14:textId="77777777" w:rsidR="00C61CBB" w:rsidRPr="002A6C55" w:rsidRDefault="00C61CBB" w:rsidP="00903975">
            <w:pPr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2126" w:type="dxa"/>
          </w:tcPr>
          <w:p w14:paraId="47D1E1B1" w14:textId="77777777" w:rsidR="003377AB" w:rsidRDefault="003377AB" w:rsidP="003377A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USD 37.50</w:t>
            </w:r>
          </w:p>
          <w:p w14:paraId="47F2FD08" w14:textId="40B3FDE5" w:rsidR="00C61CBB" w:rsidRPr="002A6C55" w:rsidRDefault="003377AB" w:rsidP="003377A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(</w:t>
            </w:r>
            <w:r w:rsidR="00C61CBB" w:rsidRPr="002A6C55">
              <w:rPr>
                <w:rFonts w:ascii="Arial" w:hAnsi="Arial" w:cs="Arial"/>
                <w:color w:val="404040" w:themeColor="text1" w:themeTint="BF"/>
              </w:rPr>
              <w:t>Q. 290.00</w:t>
            </w:r>
            <w:r w:rsidR="008A1389" w:rsidRPr="002A6C55">
              <w:rPr>
                <w:rFonts w:ascii="Arial" w:hAnsi="Arial" w:cs="Arial"/>
                <w:color w:val="404040" w:themeColor="text1" w:themeTint="BF"/>
              </w:rPr>
              <w:t>)</w:t>
            </w:r>
          </w:p>
        </w:tc>
        <w:tc>
          <w:tcPr>
            <w:tcW w:w="2410" w:type="dxa"/>
          </w:tcPr>
          <w:p w14:paraId="1D533F8D" w14:textId="77777777" w:rsidR="003377AB" w:rsidRDefault="003377AB" w:rsidP="003377A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USD 37.50</w:t>
            </w:r>
          </w:p>
          <w:p w14:paraId="4FE201F5" w14:textId="4E530712" w:rsidR="00C61CBB" w:rsidRPr="002A6C55" w:rsidRDefault="003377AB" w:rsidP="003377A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(</w:t>
            </w:r>
            <w:r w:rsidRPr="002A6C55">
              <w:rPr>
                <w:rFonts w:ascii="Arial" w:hAnsi="Arial" w:cs="Arial"/>
                <w:color w:val="404040" w:themeColor="text1" w:themeTint="BF"/>
              </w:rPr>
              <w:t>Q. 290.00)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 según tarifario vigente</w:t>
            </w:r>
          </w:p>
        </w:tc>
        <w:tc>
          <w:tcPr>
            <w:tcW w:w="2551" w:type="dxa"/>
          </w:tcPr>
          <w:p w14:paraId="2C71FCFB" w14:textId="3821EC22" w:rsidR="00C61CBB" w:rsidRPr="002A6C55" w:rsidRDefault="008A1389" w:rsidP="003377A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2A6C55" w:rsidRPr="002A6C55" w14:paraId="63CD4169" w14:textId="77777777" w:rsidTr="008A1389">
        <w:tc>
          <w:tcPr>
            <w:tcW w:w="2547" w:type="dxa"/>
          </w:tcPr>
          <w:p w14:paraId="07985163" w14:textId="77777777" w:rsidR="00C61CBB" w:rsidRPr="002A6C55" w:rsidRDefault="00C61CBB" w:rsidP="00903975">
            <w:pPr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2126" w:type="dxa"/>
          </w:tcPr>
          <w:p w14:paraId="7976E9C6" w14:textId="77777777" w:rsidR="00C61CBB" w:rsidRPr="002A6C55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61F35494" w14:textId="77777777" w:rsidR="00C61CBB" w:rsidRPr="002A6C55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551" w:type="dxa"/>
          </w:tcPr>
          <w:p w14:paraId="4F009126" w14:textId="77777777" w:rsidR="00C61CBB" w:rsidRPr="002A6C55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2A6C55" w:rsidRPr="002A6C55" w14:paraId="73D525CF" w14:textId="77777777" w:rsidTr="008A1389">
        <w:tc>
          <w:tcPr>
            <w:tcW w:w="2547" w:type="dxa"/>
          </w:tcPr>
          <w:p w14:paraId="5453347B" w14:textId="77777777" w:rsidR="00C61CBB" w:rsidRPr="002A6C55" w:rsidRDefault="00C61CBB" w:rsidP="00903975">
            <w:pPr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2126" w:type="dxa"/>
          </w:tcPr>
          <w:p w14:paraId="17113CA3" w14:textId="77777777" w:rsidR="00C61CBB" w:rsidRPr="002A6C55" w:rsidRDefault="008A1389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410" w:type="dxa"/>
          </w:tcPr>
          <w:p w14:paraId="0B4FE68D" w14:textId="77777777" w:rsidR="00C61CBB" w:rsidRPr="002A6C55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551" w:type="dxa"/>
          </w:tcPr>
          <w:p w14:paraId="134C5E95" w14:textId="77777777" w:rsidR="00C61CBB" w:rsidRPr="002A6C55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C61CBB" w:rsidRPr="002A6C55" w14:paraId="1EA23361" w14:textId="77777777" w:rsidTr="008A1389">
        <w:tc>
          <w:tcPr>
            <w:tcW w:w="2547" w:type="dxa"/>
          </w:tcPr>
          <w:p w14:paraId="5318726E" w14:textId="77777777" w:rsidR="00C61CBB" w:rsidRPr="002A6C55" w:rsidRDefault="00C61CBB" w:rsidP="00903975">
            <w:pPr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2126" w:type="dxa"/>
          </w:tcPr>
          <w:p w14:paraId="6BEAC617" w14:textId="77777777" w:rsidR="00C61CBB" w:rsidRPr="002A6C55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28BE6248" w14:textId="77777777" w:rsidR="00C61CBB" w:rsidRPr="002A6C55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551" w:type="dxa"/>
          </w:tcPr>
          <w:p w14:paraId="2ACD3CCC" w14:textId="77777777" w:rsidR="00C61CBB" w:rsidRPr="002A6C55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A6C5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4F99DED6" w14:textId="7B6B4EC0" w:rsidR="00C61CBB" w:rsidRDefault="00C61CBB">
      <w:pPr>
        <w:rPr>
          <w:color w:val="404040" w:themeColor="text1" w:themeTint="BF"/>
        </w:rPr>
      </w:pPr>
    </w:p>
    <w:p w14:paraId="5EB91B20" w14:textId="540303E3" w:rsidR="00C279E8" w:rsidRDefault="00C279E8">
      <w:pPr>
        <w:rPr>
          <w:color w:val="404040" w:themeColor="text1" w:themeTint="BF"/>
        </w:rPr>
      </w:pPr>
    </w:p>
    <w:p w14:paraId="18CF484B" w14:textId="40131AEE" w:rsidR="00C279E8" w:rsidRPr="002A6C55" w:rsidRDefault="00C0008D">
      <w:pPr>
        <w:rPr>
          <w:color w:val="404040" w:themeColor="text1" w:themeTint="BF"/>
        </w:rPr>
      </w:pPr>
      <w:r>
        <w:rPr>
          <w:noProof/>
        </w:rPr>
        <w:lastRenderedPageBreak/>
        <w:object w:dxaOrig="1440" w:dyaOrig="1440" w14:anchorId="7CCAC4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0;margin-top:0;width:441.4pt;height:557.2pt;z-index:251659264;mso-position-horizontal:center;mso-position-horizontal-relative:text;mso-position-vertical:absolute;mso-position-vertical-relative:text" wrapcoords="660 145 660 21309 20940 21309 20903 145 660 145">
            <v:imagedata r:id="rId7" o:title=""/>
            <w10:wrap type="tight"/>
          </v:shape>
          <o:OLEObject Type="Embed" ProgID="Visio.Drawing.15" ShapeID="_x0000_s1028" DrawAspect="Content" ObjectID="_1740569455" r:id="rId8"/>
        </w:object>
      </w:r>
    </w:p>
    <w:sectPr w:rsidR="00C279E8" w:rsidRPr="002A6C55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1D953" w14:textId="77777777" w:rsidR="00C0008D" w:rsidRDefault="00C0008D" w:rsidP="00D507F0">
      <w:pPr>
        <w:spacing w:after="0" w:line="240" w:lineRule="auto"/>
      </w:pPr>
      <w:r>
        <w:separator/>
      </w:r>
    </w:p>
  </w:endnote>
  <w:endnote w:type="continuationSeparator" w:id="0">
    <w:p w14:paraId="5935B449" w14:textId="77777777" w:rsidR="00C0008D" w:rsidRDefault="00C0008D" w:rsidP="00D50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129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171065" w14:textId="35633179" w:rsidR="00F13AED" w:rsidRDefault="00F13AED" w:rsidP="00F13AED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5C8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5C8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DCDCCA" w14:textId="77777777" w:rsidR="00F13AED" w:rsidRDefault="00F13AED" w:rsidP="00F13AED">
    <w:pPr>
      <w:pStyle w:val="Piedepgina"/>
    </w:pPr>
  </w:p>
  <w:p w14:paraId="44EA25CC" w14:textId="77777777" w:rsidR="00F13AED" w:rsidRDefault="00F13A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DD8BD" w14:textId="77777777" w:rsidR="00C0008D" w:rsidRDefault="00C0008D" w:rsidP="00D507F0">
      <w:pPr>
        <w:spacing w:after="0" w:line="240" w:lineRule="auto"/>
      </w:pPr>
      <w:r>
        <w:separator/>
      </w:r>
    </w:p>
  </w:footnote>
  <w:footnote w:type="continuationSeparator" w:id="0">
    <w:p w14:paraId="2593CB26" w14:textId="77777777" w:rsidR="00C0008D" w:rsidRDefault="00C0008D" w:rsidP="00D50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B218E3"/>
    <w:multiLevelType w:val="hybridMultilevel"/>
    <w:tmpl w:val="A63E107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4A1E76"/>
    <w:multiLevelType w:val="hybridMultilevel"/>
    <w:tmpl w:val="F1F04ECA"/>
    <w:lvl w:ilvl="0" w:tplc="379A7A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0051ED"/>
    <w:multiLevelType w:val="hybridMultilevel"/>
    <w:tmpl w:val="2D9C0CD6"/>
    <w:lvl w:ilvl="0" w:tplc="B060C9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065C9"/>
    <w:multiLevelType w:val="hybridMultilevel"/>
    <w:tmpl w:val="4A1ED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A74CE3"/>
    <w:multiLevelType w:val="hybridMultilevel"/>
    <w:tmpl w:val="D17ABC0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B06075"/>
    <w:multiLevelType w:val="hybridMultilevel"/>
    <w:tmpl w:val="E44CB4F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140A9B"/>
    <w:multiLevelType w:val="hybridMultilevel"/>
    <w:tmpl w:val="171624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A5079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136DFA"/>
    <w:multiLevelType w:val="hybridMultilevel"/>
    <w:tmpl w:val="2704156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9C02EE"/>
    <w:multiLevelType w:val="hybridMultilevel"/>
    <w:tmpl w:val="BFF235C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0173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141277"/>
    <w:multiLevelType w:val="hybridMultilevel"/>
    <w:tmpl w:val="F9C46930"/>
    <w:lvl w:ilvl="0" w:tplc="D3307C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EBE304F"/>
    <w:multiLevelType w:val="hybridMultilevel"/>
    <w:tmpl w:val="E1204BA4"/>
    <w:lvl w:ilvl="0" w:tplc="340CF87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8771B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2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1646E4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23"/>
  </w:num>
  <w:num w:numId="5">
    <w:abstractNumId w:val="14"/>
  </w:num>
  <w:num w:numId="6">
    <w:abstractNumId w:val="21"/>
  </w:num>
  <w:num w:numId="7">
    <w:abstractNumId w:val="0"/>
  </w:num>
  <w:num w:numId="8">
    <w:abstractNumId w:val="17"/>
  </w:num>
  <w:num w:numId="9">
    <w:abstractNumId w:val="22"/>
  </w:num>
  <w:num w:numId="10">
    <w:abstractNumId w:val="8"/>
  </w:num>
  <w:num w:numId="11">
    <w:abstractNumId w:val="5"/>
  </w:num>
  <w:num w:numId="12">
    <w:abstractNumId w:val="18"/>
  </w:num>
  <w:num w:numId="13">
    <w:abstractNumId w:val="20"/>
  </w:num>
  <w:num w:numId="14">
    <w:abstractNumId w:val="13"/>
  </w:num>
  <w:num w:numId="15">
    <w:abstractNumId w:val="16"/>
  </w:num>
  <w:num w:numId="16">
    <w:abstractNumId w:val="4"/>
  </w:num>
  <w:num w:numId="17">
    <w:abstractNumId w:val="15"/>
  </w:num>
  <w:num w:numId="18">
    <w:abstractNumId w:val="19"/>
  </w:num>
  <w:num w:numId="19">
    <w:abstractNumId w:val="7"/>
  </w:num>
  <w:num w:numId="20">
    <w:abstractNumId w:val="10"/>
  </w:num>
  <w:num w:numId="21">
    <w:abstractNumId w:val="9"/>
  </w:num>
  <w:num w:numId="22">
    <w:abstractNumId w:val="3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7A"/>
    <w:rsid w:val="00003831"/>
    <w:rsid w:val="00007A19"/>
    <w:rsid w:val="000157EE"/>
    <w:rsid w:val="00035053"/>
    <w:rsid w:val="00051E90"/>
    <w:rsid w:val="0005661F"/>
    <w:rsid w:val="0009588F"/>
    <w:rsid w:val="000E4CAE"/>
    <w:rsid w:val="001401DB"/>
    <w:rsid w:val="00180E82"/>
    <w:rsid w:val="001E1B00"/>
    <w:rsid w:val="001F3758"/>
    <w:rsid w:val="0020085B"/>
    <w:rsid w:val="002A11DA"/>
    <w:rsid w:val="002A6C55"/>
    <w:rsid w:val="0032055C"/>
    <w:rsid w:val="003211A9"/>
    <w:rsid w:val="003377AB"/>
    <w:rsid w:val="003A3323"/>
    <w:rsid w:val="003A6030"/>
    <w:rsid w:val="003C63DE"/>
    <w:rsid w:val="003F6BD9"/>
    <w:rsid w:val="0043169E"/>
    <w:rsid w:val="00451FC8"/>
    <w:rsid w:val="00486560"/>
    <w:rsid w:val="004D6356"/>
    <w:rsid w:val="00516E98"/>
    <w:rsid w:val="0056257E"/>
    <w:rsid w:val="005627F6"/>
    <w:rsid w:val="00643A78"/>
    <w:rsid w:val="006441F8"/>
    <w:rsid w:val="00644FFA"/>
    <w:rsid w:val="00685C8B"/>
    <w:rsid w:val="006D7509"/>
    <w:rsid w:val="007B38EB"/>
    <w:rsid w:val="008609BF"/>
    <w:rsid w:val="00891B60"/>
    <w:rsid w:val="008A1389"/>
    <w:rsid w:val="008F1377"/>
    <w:rsid w:val="00970C23"/>
    <w:rsid w:val="009A7D01"/>
    <w:rsid w:val="00AD0E13"/>
    <w:rsid w:val="00AF57EC"/>
    <w:rsid w:val="00B05DE3"/>
    <w:rsid w:val="00B16A5B"/>
    <w:rsid w:val="00B61AD3"/>
    <w:rsid w:val="00B8038B"/>
    <w:rsid w:val="00BA4C9C"/>
    <w:rsid w:val="00BE0C10"/>
    <w:rsid w:val="00BE4C52"/>
    <w:rsid w:val="00C0008D"/>
    <w:rsid w:val="00C24F6C"/>
    <w:rsid w:val="00C279E8"/>
    <w:rsid w:val="00C504F4"/>
    <w:rsid w:val="00C61CBB"/>
    <w:rsid w:val="00D24484"/>
    <w:rsid w:val="00D507F0"/>
    <w:rsid w:val="00D9552E"/>
    <w:rsid w:val="00E713AF"/>
    <w:rsid w:val="00EE1974"/>
    <w:rsid w:val="00EE6CA5"/>
    <w:rsid w:val="00F13AED"/>
    <w:rsid w:val="00F27BD9"/>
    <w:rsid w:val="00F9107A"/>
    <w:rsid w:val="00FB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546C43AD"/>
  <w15:docId w15:val="{49320272-C906-401E-9E58-C3613E8C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C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1CBB"/>
    <w:pPr>
      <w:ind w:left="720"/>
      <w:contextualSpacing/>
    </w:pPr>
    <w:rPr>
      <w:rFonts w:eastAsia="Times New Roman" w:cs="Times New Roman"/>
    </w:rPr>
  </w:style>
  <w:style w:type="table" w:styleId="Tablaconcuadrcula">
    <w:name w:val="Table Grid"/>
    <w:basedOn w:val="Tablanormal"/>
    <w:uiPriority w:val="39"/>
    <w:rsid w:val="00C61CB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507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07F0"/>
  </w:style>
  <w:style w:type="paragraph" w:styleId="Piedepgina">
    <w:name w:val="footer"/>
    <w:basedOn w:val="Normal"/>
    <w:link w:val="PiedepginaCar"/>
    <w:uiPriority w:val="99"/>
    <w:unhideWhenUsed/>
    <w:rsid w:val="00D507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621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Erwing Omar Posadas</dc:creator>
  <cp:lastModifiedBy>Gabriel Antonio Lara Hernandez</cp:lastModifiedBy>
  <cp:revision>33</cp:revision>
  <dcterms:created xsi:type="dcterms:W3CDTF">2022-12-19T18:24:00Z</dcterms:created>
  <dcterms:modified xsi:type="dcterms:W3CDTF">2023-03-17T20:45:00Z</dcterms:modified>
</cp:coreProperties>
</file>