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C120B" w:rsidRPr="00BC120B" w14:paraId="7032AFF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0300" w14:textId="77777777" w:rsidR="007C159A" w:rsidRPr="00BC120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C12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F68A" w14:textId="77777777" w:rsidR="007C159A" w:rsidRPr="00BC120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C120B" w:rsidRPr="00BC120B" w14:paraId="39263F2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D05F" w14:textId="77777777" w:rsidR="007C159A" w:rsidRPr="00BC120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B748" w14:textId="77777777" w:rsidR="007C159A" w:rsidRPr="00BC120B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BC12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BC120B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BC120B" w14:paraId="4332759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16D5" w14:textId="77777777" w:rsidR="008C3C67" w:rsidRPr="00BC120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BC12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BC12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992F" w14:textId="77777777" w:rsidR="002D4CC5" w:rsidRPr="00BC120B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1D51F2F" w14:textId="77777777" w:rsidR="008C3C67" w:rsidRPr="00BC120B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91E83A5" w14:textId="77777777" w:rsidR="00752071" w:rsidRPr="00BC120B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496"/>
      </w:tblGrid>
      <w:tr w:rsidR="00BC120B" w:rsidRPr="00BC120B" w14:paraId="72D704D6" w14:textId="77777777" w:rsidTr="005277EC">
        <w:tc>
          <w:tcPr>
            <w:tcW w:w="0" w:type="auto"/>
          </w:tcPr>
          <w:p w14:paraId="52AD442E" w14:textId="77777777" w:rsidR="008C3C67" w:rsidRPr="00BC120B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514" w:type="dxa"/>
          </w:tcPr>
          <w:p w14:paraId="5C1D807C" w14:textId="77777777" w:rsidR="008C3C67" w:rsidRPr="00BC120B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C12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BC120B" w:rsidRPr="00BC120B" w14:paraId="2D8975BC" w14:textId="77777777" w:rsidTr="005277EC">
        <w:tc>
          <w:tcPr>
            <w:tcW w:w="0" w:type="auto"/>
          </w:tcPr>
          <w:p w14:paraId="3DE1863F" w14:textId="77777777" w:rsidR="009C1CF1" w:rsidRPr="00BC120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514" w:type="dxa"/>
          </w:tcPr>
          <w:p w14:paraId="0FE7E626" w14:textId="77777777" w:rsidR="009C1CF1" w:rsidRPr="00BC120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C120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6279407" w14:textId="77777777" w:rsidR="00F32265" w:rsidRPr="00BC120B" w:rsidRDefault="00F32265" w:rsidP="00F32265">
            <w:pPr>
              <w:pStyle w:val="Sangradetextonormal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6766B4F2" w14:textId="7E3E8A51" w:rsidR="008E4CB2" w:rsidRPr="00BC120B" w:rsidRDefault="008E4CB2" w:rsidP="008E4CB2">
            <w:pPr>
              <w:pStyle w:val="Sangradetextonormal"/>
              <w:rPr>
                <w:rFonts w:ascii="Arial" w:eastAsiaTheme="minorHAnsi" w:hAnsi="Arial" w:cs="Arial"/>
                <w:b/>
                <w:bCs/>
                <w:color w:val="404040" w:themeColor="text1" w:themeTint="BF"/>
                <w:sz w:val="22"/>
                <w:szCs w:val="22"/>
                <w:lang w:eastAsia="en-US"/>
              </w:rPr>
            </w:pPr>
            <w:r w:rsidRPr="00BC120B">
              <w:rPr>
                <w:rFonts w:ascii="Arial" w:eastAsiaTheme="minorHAnsi" w:hAnsi="Arial" w:cs="Arial"/>
                <w:b/>
                <w:bCs/>
                <w:color w:val="404040" w:themeColor="text1" w:themeTint="BF"/>
                <w:sz w:val="22"/>
                <w:szCs w:val="22"/>
                <w:lang w:eastAsia="en-US"/>
              </w:rPr>
              <w:t>CERTIFICADO DE EXPORTACIÓN DE INSUMOS PARA USO EN ANIMALES</w:t>
            </w:r>
          </w:p>
          <w:p w14:paraId="6A389109" w14:textId="77777777" w:rsidR="00DC3F98" w:rsidRPr="00BC120B" w:rsidRDefault="00DC3F98" w:rsidP="008E4CB2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17210068" w14:textId="77777777" w:rsidR="006B7AC6" w:rsidRPr="00BC120B" w:rsidRDefault="006B7AC6" w:rsidP="006B7AC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68194C1A" w14:textId="77777777" w:rsidR="00DC3980" w:rsidRPr="00BC120B" w:rsidRDefault="00DC3980" w:rsidP="006B7AC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BC120B" w:rsidRPr="00BC120B" w14:paraId="4F7DA340" w14:textId="77777777" w:rsidTr="005277EC">
        <w:tc>
          <w:tcPr>
            <w:tcW w:w="0" w:type="auto"/>
          </w:tcPr>
          <w:p w14:paraId="0D76838B" w14:textId="77777777" w:rsidR="008C3C67" w:rsidRPr="00BC120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514" w:type="dxa"/>
          </w:tcPr>
          <w:p w14:paraId="16A12199" w14:textId="77777777" w:rsidR="008C3C67" w:rsidRPr="00BC120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BC120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C120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C120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E2F558F" w14:textId="61630065" w:rsidR="00F32265" w:rsidRPr="00BC120B" w:rsidRDefault="005A7959" w:rsidP="00BC120B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65.05.52:11 Productos Utilizados en Alimentación Animal y Establecimientos. </w:t>
            </w:r>
          </w:p>
          <w:p w14:paraId="4521B40A" w14:textId="6DE7DBF4" w:rsidR="00DE5596" w:rsidRPr="00BC120B" w:rsidRDefault="00DE5596" w:rsidP="00BC120B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BC120B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Acuerdo Ministerial No.137-2007 Tarifas por servicios que presta el Ministerio de Agricultura, Ganadería y Alimentación, A través de la Unidad de Normas y Regulaciones. </w:t>
            </w:r>
          </w:p>
          <w:p w14:paraId="4FA341D7" w14:textId="77777777" w:rsidR="00DE5596" w:rsidRPr="00BC120B" w:rsidRDefault="00DE5596" w:rsidP="00DE559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8F238E7" w14:textId="77777777" w:rsidR="003A3867" w:rsidRPr="00BC120B" w:rsidRDefault="003A3867" w:rsidP="00645F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C120B" w:rsidRPr="00BC120B" w14:paraId="093C1356" w14:textId="77777777" w:rsidTr="005277EC">
        <w:tc>
          <w:tcPr>
            <w:tcW w:w="0" w:type="auto"/>
          </w:tcPr>
          <w:p w14:paraId="573D5E33" w14:textId="5A754145" w:rsidR="008C3C67" w:rsidRPr="00BC120B" w:rsidRDefault="00D03201" w:rsidP="00D032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514" w:type="dxa"/>
          </w:tcPr>
          <w:p w14:paraId="6853A32A" w14:textId="77777777" w:rsidR="008C3C67" w:rsidRPr="00BC120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C120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C120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395626E" w14:textId="5CF26829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BC120B" w:rsidRPr="008D6E06" w14:paraId="2D39D1B8" w14:textId="77777777" w:rsidTr="00BC120B">
              <w:tc>
                <w:tcPr>
                  <w:tcW w:w="4015" w:type="dxa"/>
                </w:tcPr>
                <w:p w14:paraId="7A8C0821" w14:textId="77777777" w:rsidR="00BC120B" w:rsidRPr="008D6E06" w:rsidRDefault="00BC120B" w:rsidP="00BC120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6" w:type="dxa"/>
                </w:tcPr>
                <w:p w14:paraId="6920DFE2" w14:textId="77777777" w:rsidR="00BC120B" w:rsidRPr="008D6E06" w:rsidRDefault="00BC120B" w:rsidP="00BC120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BC120B" w:rsidRPr="008D6E06" w14:paraId="6EF582D2" w14:textId="77777777" w:rsidTr="00BC120B">
              <w:tc>
                <w:tcPr>
                  <w:tcW w:w="4015" w:type="dxa"/>
                </w:tcPr>
                <w:p w14:paraId="082FEA13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3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Adjuntar fórmula </w:t>
                  </w:r>
                  <w:proofErr w:type="spellStart"/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cuali</w:t>
                  </w:r>
                  <w:proofErr w:type="spellEnd"/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-cuantitativa comercial firmada por el profesional responsable de la empresa. </w:t>
                  </w:r>
                </w:p>
                <w:p w14:paraId="31339AF8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3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Adjuntar ficha técnica</w:t>
                  </w:r>
                </w:p>
                <w:p w14:paraId="23CCDB2F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3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Adjuntar etiqueta del producto. </w:t>
                  </w:r>
                </w:p>
                <w:p w14:paraId="050171AB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3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Adherir un timbre Médico Veterinario y Zootecnista correspondiente según la Ley del Timbre vigente.</w:t>
                  </w:r>
                </w:p>
                <w:p w14:paraId="08D56C8E" w14:textId="2BA8E83B" w:rsidR="00BC120B" w:rsidRPr="008D6E06" w:rsidRDefault="00BC120B" w:rsidP="00BC120B">
                  <w:pPr>
                    <w:pStyle w:val="Sangradetextonormal"/>
                    <w:numPr>
                      <w:ilvl w:val="0"/>
                      <w:numId w:val="3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Adjuntar la copia del recibo de pago según tarifa vigente por producto y / o certificado emitido.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16" w:type="dxa"/>
                </w:tcPr>
                <w:p w14:paraId="0F574790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26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Adjuntar fórmula </w:t>
                  </w:r>
                  <w:proofErr w:type="spellStart"/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cuali</w:t>
                  </w:r>
                  <w:proofErr w:type="spellEnd"/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-cuantitativa comercial firmada por el profesional responsable de la empresa. </w:t>
                  </w:r>
                </w:p>
                <w:p w14:paraId="22612632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26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Adjuntar ficha técnica</w:t>
                  </w:r>
                </w:p>
                <w:p w14:paraId="04031F90" w14:textId="77777777" w:rsidR="00BC120B" w:rsidRPr="00BC120B" w:rsidRDefault="00BC120B" w:rsidP="00BC120B">
                  <w:pPr>
                    <w:pStyle w:val="Sangradetextonormal"/>
                    <w:numPr>
                      <w:ilvl w:val="0"/>
                      <w:numId w:val="26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Adjuntar etiqueta del producto. </w:t>
                  </w:r>
                </w:p>
                <w:p w14:paraId="06DE9129" w14:textId="774C9F2A" w:rsidR="00BC120B" w:rsidRPr="00BC120B" w:rsidRDefault="00AD34F4" w:rsidP="00BC120B">
                  <w:pPr>
                    <w:pStyle w:val="Sangradetextonormal"/>
                    <w:numPr>
                      <w:ilvl w:val="0"/>
                      <w:numId w:val="26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</w:t>
                  </w:r>
                  <w:r w:rsidR="00BC120B"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imbre Médico Veterinario y Zootecnista correspondiente según la Ley del Timbre vigente.</w:t>
                  </w:r>
                </w:p>
                <w:p w14:paraId="0DDCE979" w14:textId="6A70B9CC" w:rsidR="00BC120B" w:rsidRPr="008D6E06" w:rsidRDefault="00BC120B" w:rsidP="00BC120B">
                  <w:pPr>
                    <w:pStyle w:val="Sangradetextonormal"/>
                    <w:numPr>
                      <w:ilvl w:val="0"/>
                      <w:numId w:val="26"/>
                    </w:numPr>
                    <w:spacing w:line="300" w:lineRule="atLeast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Adjuntar la copia del recibo de pago según tarifa vigente por producto y / o certificado emitido.</w:t>
                  </w:r>
                </w:p>
              </w:tc>
            </w:tr>
          </w:tbl>
          <w:p w14:paraId="28D62A22" w14:textId="214BB68B" w:rsidR="00BC120B" w:rsidRDefault="00BC120B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A723EFE" w14:textId="629695AC" w:rsidR="00983C8C" w:rsidRPr="00BC120B" w:rsidRDefault="00DE5596" w:rsidP="00983C8C">
            <w:pPr>
              <w:pStyle w:val="Sangradetextonormal"/>
              <w:spacing w:line="300" w:lineRule="atLeast"/>
              <w:jc w:val="left"/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</w:pPr>
            <w:r w:rsidRPr="00BC120B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</w:rPr>
              <w:t>Pasos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BC120B" w:rsidRPr="00BC120B" w14:paraId="7D092462" w14:textId="77777777" w:rsidTr="00856A67">
              <w:tc>
                <w:tcPr>
                  <w:tcW w:w="3847" w:type="dxa"/>
                </w:tcPr>
                <w:p w14:paraId="1BE7761C" w14:textId="77777777" w:rsidR="006B7AC6" w:rsidRPr="00BC120B" w:rsidRDefault="006B7AC6" w:rsidP="006B7AC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C120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19AACFDD" w14:textId="77777777" w:rsidR="006B7AC6" w:rsidRPr="00BC120B" w:rsidRDefault="006B7AC6" w:rsidP="006B7AC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8F513E5" w14:textId="77777777" w:rsidR="006B7AC6" w:rsidRPr="00BC120B" w:rsidRDefault="006B7AC6" w:rsidP="006B7AC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C120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BC120B" w:rsidRPr="00BC120B" w14:paraId="4214774E" w14:textId="77777777" w:rsidTr="00856A67">
              <w:tc>
                <w:tcPr>
                  <w:tcW w:w="3847" w:type="dxa"/>
                  <w:vAlign w:val="center"/>
                </w:tcPr>
                <w:p w14:paraId="62C5CEE4" w14:textId="77777777" w:rsidR="006333E0" w:rsidRPr="00BC120B" w:rsidRDefault="006333E0" w:rsidP="006333E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C120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Técnico receptor Recibe y realiza un pre chequeo del expediente, de documentación de  productos utilizados en alimentación animal.</w:t>
                  </w:r>
                </w:p>
              </w:tc>
              <w:tc>
                <w:tcPr>
                  <w:tcW w:w="4105" w:type="dxa"/>
                </w:tcPr>
                <w:p w14:paraId="599EF471" w14:textId="323401B6" w:rsidR="006333E0" w:rsidRPr="00BC120B" w:rsidRDefault="006333E0" w:rsidP="006333E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C120B">
                    <w:rPr>
                      <w:rFonts w:ascii="Arial" w:eastAsia="Arial" w:hAnsi="Arial" w:cs="Arial"/>
                      <w:color w:val="404040" w:themeColor="text1" w:themeTint="BF"/>
                    </w:rPr>
                    <w:t>1. El usuario completa formulario en el sistema informático y carga documentos requeridos.</w:t>
                  </w:r>
                </w:p>
              </w:tc>
            </w:tr>
            <w:tr w:rsidR="00BC120B" w:rsidRPr="00BC120B" w14:paraId="52A5E121" w14:textId="77777777" w:rsidTr="00856A67">
              <w:tc>
                <w:tcPr>
                  <w:tcW w:w="3847" w:type="dxa"/>
                  <w:vAlign w:val="center"/>
                </w:tcPr>
                <w:p w14:paraId="2631C687" w14:textId="77777777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>2. Asignación del expediente con fecha y hora al Profesional Analista para su Registro.</w:t>
                  </w:r>
                </w:p>
              </w:tc>
              <w:tc>
                <w:tcPr>
                  <w:tcW w:w="4105" w:type="dxa"/>
                </w:tcPr>
                <w:p w14:paraId="3DECA20B" w14:textId="6AEC5032" w:rsidR="006333E0" w:rsidRPr="00BC120B" w:rsidRDefault="006333E0" w:rsidP="00BC120B">
                  <w:pPr>
                    <w:pStyle w:val="Prrafodelista"/>
                    <w:numPr>
                      <w:ilvl w:val="0"/>
                      <w:numId w:val="28"/>
                    </w:numPr>
                    <w:ind w:left="343" w:hanging="284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Analista recibe expediente en bandeja y revisa.</w:t>
                  </w:r>
                </w:p>
                <w:p w14:paraId="3A115604" w14:textId="77777777" w:rsidR="006333E0" w:rsidRPr="00BC120B" w:rsidRDefault="006333E0" w:rsidP="006333E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61D9F02" w14:textId="5163A391" w:rsidR="006333E0" w:rsidRPr="00BC120B" w:rsidRDefault="006333E0" w:rsidP="006333E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 xml:space="preserve">Si: </w:t>
                  </w:r>
                  <w:r w:rsidR="00543F4D" w:rsidRPr="00BC120B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>sigue paso</w:t>
                  </w:r>
                  <w:r w:rsidRPr="00BC120B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 xml:space="preserve"> 3. </w:t>
                  </w:r>
                </w:p>
                <w:p w14:paraId="71E13270" w14:textId="77777777" w:rsidR="006333E0" w:rsidRPr="00BC120B" w:rsidRDefault="006333E0" w:rsidP="006333E0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 xml:space="preserve">No: devuelve para correcciones y regresa a paso 1. </w:t>
                  </w:r>
                </w:p>
                <w:p w14:paraId="5001083D" w14:textId="77777777" w:rsidR="006333E0" w:rsidRPr="00BC120B" w:rsidRDefault="006333E0" w:rsidP="006333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C120B" w:rsidRPr="00BC120B" w14:paraId="46A1B435" w14:textId="77777777" w:rsidTr="00856A67">
              <w:tc>
                <w:tcPr>
                  <w:tcW w:w="3847" w:type="dxa"/>
                  <w:vAlign w:val="center"/>
                </w:tcPr>
                <w:p w14:paraId="40BA8814" w14:textId="77777777" w:rsidR="006333E0" w:rsidRPr="00BC120B" w:rsidRDefault="006333E0" w:rsidP="006333E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3. El profesional analista verifica los datos de la solicitud </w:t>
                  </w:r>
                  <w:r w:rsidRPr="00BC120B">
                    <w:rPr>
                      <w:rFonts w:ascii="Arial" w:hAnsi="Arial" w:cs="Arial"/>
                      <w:color w:val="404040" w:themeColor="text1" w:themeTint="BF"/>
                    </w:rPr>
                    <w:t xml:space="preserve">DE CERTIFICADO DE EXPORTACIÓN DE INSUMOS PARA USO EN ANIMALES, DRIPUA-01-R-045 </w:t>
                  </w: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>y expediente</w:t>
                  </w:r>
                  <w:r w:rsidRPr="00BC120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, </w:t>
                  </w: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>Se verifica la vigencia de la licencia de funcionamiento  y regencia de la empresa elaboradora.</w:t>
                  </w:r>
                </w:p>
              </w:tc>
              <w:tc>
                <w:tcPr>
                  <w:tcW w:w="4105" w:type="dxa"/>
                </w:tcPr>
                <w:p w14:paraId="27E2E616" w14:textId="0DA5DE77" w:rsidR="006333E0" w:rsidRPr="00BC120B" w:rsidRDefault="00BC120B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6333E0" w:rsidRPr="00BC120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genera certificado con código de validación electrónica en el sistema informático.</w:t>
                  </w:r>
                </w:p>
              </w:tc>
            </w:tr>
            <w:tr w:rsidR="00BC120B" w:rsidRPr="00BC120B" w14:paraId="50E0B7C6" w14:textId="77777777" w:rsidTr="00856A67">
              <w:tc>
                <w:tcPr>
                  <w:tcW w:w="3847" w:type="dxa"/>
                  <w:vAlign w:val="center"/>
                </w:tcPr>
                <w:p w14:paraId="448B2367" w14:textId="77777777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4. El profesional analista verifica que el expediente cumpla con los requisitos del RTCA 65.05.52.11. </w:t>
                  </w:r>
                </w:p>
              </w:tc>
              <w:tc>
                <w:tcPr>
                  <w:tcW w:w="4105" w:type="dxa"/>
                </w:tcPr>
                <w:p w14:paraId="2688DCFA" w14:textId="5E4BD0A2" w:rsidR="006333E0" w:rsidRPr="00BC120B" w:rsidRDefault="006333E0" w:rsidP="00BC120B">
                  <w:pPr>
                    <w:pStyle w:val="Prrafodelista"/>
                    <w:numPr>
                      <w:ilvl w:val="0"/>
                      <w:numId w:val="29"/>
                    </w:numPr>
                    <w:ind w:left="484" w:hanging="425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BC120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6B9233E4" w14:textId="77777777" w:rsidR="006333E0" w:rsidRPr="00BC120B" w:rsidRDefault="006333E0" w:rsidP="006333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Si: sigue paso 5</w:t>
                  </w:r>
                </w:p>
                <w:p w14:paraId="28DA1191" w14:textId="62DDA032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MX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No: Devuelve para correcciones y regresa paso 3</w:t>
                  </w:r>
                </w:p>
              </w:tc>
            </w:tr>
            <w:tr w:rsidR="00BC120B" w:rsidRPr="00BC120B" w14:paraId="04CB68D3" w14:textId="77777777" w:rsidTr="00856A67">
              <w:tc>
                <w:tcPr>
                  <w:tcW w:w="3847" w:type="dxa"/>
                  <w:vAlign w:val="center"/>
                </w:tcPr>
                <w:p w14:paraId="57F70770" w14:textId="77777777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>5. Emite Dictamen Técnico.</w:t>
                  </w:r>
                </w:p>
              </w:tc>
              <w:tc>
                <w:tcPr>
                  <w:tcW w:w="4105" w:type="dxa"/>
                </w:tcPr>
                <w:p w14:paraId="3AE52BBB" w14:textId="00AE52C6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MX"/>
                    </w:rPr>
                  </w:pPr>
                  <w:r w:rsidRPr="00BC120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="00BC120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BC120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Jefe de Departamento valida certificado y notifica al usuario por medio del sistema informático.</w:t>
                  </w:r>
                </w:p>
              </w:tc>
            </w:tr>
            <w:tr w:rsidR="00BC120B" w:rsidRPr="00BC120B" w14:paraId="680B9A0E" w14:textId="77777777" w:rsidTr="00856A67">
              <w:tc>
                <w:tcPr>
                  <w:tcW w:w="3847" w:type="dxa"/>
                  <w:vAlign w:val="center"/>
                </w:tcPr>
                <w:p w14:paraId="0A81097F" w14:textId="77777777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>6. se elabora el certificado con la información re</w:t>
                  </w:r>
                  <w:r w:rsidRPr="00BC120B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querida.</w:t>
                  </w:r>
                </w:p>
              </w:tc>
              <w:tc>
                <w:tcPr>
                  <w:tcW w:w="4105" w:type="dxa"/>
                </w:tcPr>
                <w:p w14:paraId="13561260" w14:textId="3336244A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BC120B" w:rsidRPr="00BC120B" w14:paraId="40D15C53" w14:textId="77777777" w:rsidTr="00856A67">
              <w:tc>
                <w:tcPr>
                  <w:tcW w:w="3847" w:type="dxa"/>
                  <w:vAlign w:val="center"/>
                </w:tcPr>
                <w:p w14:paraId="2021F93C" w14:textId="77777777" w:rsidR="006333E0" w:rsidRPr="00BC120B" w:rsidRDefault="006333E0" w:rsidP="006333E0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>7. Se emite y se imprime el Certificado de libre venta del Registro Sanitario y se traslada al Técnico Receptor Analista</w:t>
                  </w:r>
                </w:p>
              </w:tc>
              <w:tc>
                <w:tcPr>
                  <w:tcW w:w="4105" w:type="dxa"/>
                </w:tcPr>
                <w:p w14:paraId="526326B9" w14:textId="77777777" w:rsidR="006333E0" w:rsidRPr="00BC120B" w:rsidRDefault="006333E0" w:rsidP="006333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C120B" w:rsidRPr="00BC120B" w14:paraId="6B31C40F" w14:textId="77777777" w:rsidTr="00856A67">
              <w:tc>
                <w:tcPr>
                  <w:tcW w:w="3847" w:type="dxa"/>
                  <w:vAlign w:val="center"/>
                </w:tcPr>
                <w:p w14:paraId="3ACFC32E" w14:textId="77777777" w:rsidR="006B7AC6" w:rsidRPr="00BC120B" w:rsidRDefault="006B7AC6" w:rsidP="006B7AC6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>8. Receptor Recibe y entrega el Certificado de Registro Sanitario al usuario.</w:t>
                  </w:r>
                </w:p>
              </w:tc>
              <w:tc>
                <w:tcPr>
                  <w:tcW w:w="4105" w:type="dxa"/>
                </w:tcPr>
                <w:p w14:paraId="4F7F8C2F" w14:textId="77777777" w:rsidR="006B7AC6" w:rsidRPr="00BC120B" w:rsidRDefault="006B7AC6" w:rsidP="006B7AC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C120B" w:rsidRPr="00BC120B" w14:paraId="00A9A2EE" w14:textId="77777777" w:rsidTr="00856A67">
              <w:tc>
                <w:tcPr>
                  <w:tcW w:w="3847" w:type="dxa"/>
                  <w:vAlign w:val="center"/>
                </w:tcPr>
                <w:p w14:paraId="45C06CBE" w14:textId="22440846" w:rsidR="006B7AC6" w:rsidRPr="00BC120B" w:rsidRDefault="006B7AC6" w:rsidP="00BC120B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BC120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9. Se archiva expediente </w:t>
                  </w:r>
                </w:p>
              </w:tc>
              <w:tc>
                <w:tcPr>
                  <w:tcW w:w="4105" w:type="dxa"/>
                </w:tcPr>
                <w:p w14:paraId="02187E15" w14:textId="77777777" w:rsidR="006B7AC6" w:rsidRPr="00BC120B" w:rsidRDefault="006B7AC6" w:rsidP="006B7AC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6DC39E4" w14:textId="77777777" w:rsidR="006B7AC6" w:rsidRPr="00BC120B" w:rsidRDefault="006B7AC6" w:rsidP="006B7AC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123AD69" w14:textId="77777777" w:rsidR="00DE5596" w:rsidRPr="00BC120B" w:rsidRDefault="00DE5596" w:rsidP="00DE559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C120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BC120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BC120B" w:rsidRPr="00BC120B" w14:paraId="7D441B32" w14:textId="77777777" w:rsidTr="00203F80">
              <w:tc>
                <w:tcPr>
                  <w:tcW w:w="8031" w:type="dxa"/>
                  <w:gridSpan w:val="2"/>
                </w:tcPr>
                <w:p w14:paraId="50C0532F" w14:textId="77777777" w:rsidR="00DE5596" w:rsidRPr="00BC120B" w:rsidRDefault="00DE5596" w:rsidP="00DE559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Según </w:t>
                  </w:r>
                  <w:r w:rsidRPr="00BC120B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Ley de Sanidad Vegetal y Animal corresponderá a 60 días para emitir dictamen.</w:t>
                  </w:r>
                </w:p>
              </w:tc>
            </w:tr>
            <w:tr w:rsidR="00BC120B" w:rsidRPr="00BC120B" w14:paraId="449659AD" w14:textId="77777777" w:rsidTr="00203F80">
              <w:tc>
                <w:tcPr>
                  <w:tcW w:w="4004" w:type="dxa"/>
                </w:tcPr>
                <w:p w14:paraId="38D452C3" w14:textId="77777777" w:rsidR="00DE5596" w:rsidRPr="00BC120B" w:rsidRDefault="00DE5596" w:rsidP="00BC120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477D795" w14:textId="32551266" w:rsidR="00DE5596" w:rsidRPr="00BC120B" w:rsidRDefault="005277EC" w:rsidP="005277EC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DE5596" w:rsidRPr="00BC120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BC120B" w:rsidRPr="00BC120B" w14:paraId="3A0045A9" w14:textId="77777777" w:rsidTr="00203F80">
              <w:tc>
                <w:tcPr>
                  <w:tcW w:w="4004" w:type="dxa"/>
                </w:tcPr>
                <w:p w14:paraId="56FB26ED" w14:textId="387681D6" w:rsidR="00DE5596" w:rsidRPr="00BC120B" w:rsidRDefault="00DE5596" w:rsidP="00DE559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Promedio 5 días</w:t>
                  </w:r>
                </w:p>
              </w:tc>
              <w:tc>
                <w:tcPr>
                  <w:tcW w:w="4027" w:type="dxa"/>
                </w:tcPr>
                <w:p w14:paraId="7C112D35" w14:textId="6780C5A3" w:rsidR="00DE5596" w:rsidRPr="00BC120B" w:rsidRDefault="00DE5596" w:rsidP="00DE559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C120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BC120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BC120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días</w:t>
                  </w:r>
                </w:p>
              </w:tc>
            </w:tr>
          </w:tbl>
          <w:p w14:paraId="26CD07CC" w14:textId="10B022CE" w:rsidR="00BC120B" w:rsidRDefault="00BC120B" w:rsidP="00DE559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88E3D8A" w14:textId="77777777" w:rsidR="00BC120B" w:rsidRDefault="00BC120B" w:rsidP="00BC12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BC120B" w:rsidRPr="00B50C65" w14:paraId="7C974C67" w14:textId="77777777" w:rsidTr="00C22471">
              <w:tc>
                <w:tcPr>
                  <w:tcW w:w="4004" w:type="dxa"/>
                </w:tcPr>
                <w:p w14:paraId="73DBA0C9" w14:textId="77777777" w:rsidR="00BC120B" w:rsidRPr="00B50C65" w:rsidRDefault="00BC120B" w:rsidP="00BC12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3.75</w:t>
                  </w:r>
                </w:p>
              </w:tc>
              <w:tc>
                <w:tcPr>
                  <w:tcW w:w="4027" w:type="dxa"/>
                </w:tcPr>
                <w:p w14:paraId="4BB42E10" w14:textId="77777777" w:rsidR="00BC120B" w:rsidRDefault="00BC120B" w:rsidP="00BC12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3.75 según tarifario vigente</w:t>
                  </w:r>
                </w:p>
                <w:p w14:paraId="5A57FD25" w14:textId="77777777" w:rsidR="00BC120B" w:rsidRPr="00B50C65" w:rsidRDefault="00BC120B" w:rsidP="00BC120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35B150F" w14:textId="77777777" w:rsidR="00BC120B" w:rsidRDefault="00BC120B" w:rsidP="00BC120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843D436" w14:textId="77777777" w:rsidR="00BC120B" w:rsidRPr="008D6E06" w:rsidRDefault="00BC120B" w:rsidP="00BC12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8094"/>
            </w:tblGrid>
            <w:tr w:rsidR="00BC120B" w:rsidRPr="008D6E06" w14:paraId="412C1534" w14:textId="77777777" w:rsidTr="005277EC">
              <w:tc>
                <w:tcPr>
                  <w:tcW w:w="8094" w:type="dxa"/>
                </w:tcPr>
                <w:p w14:paraId="0D310DD0" w14:textId="77777777" w:rsidR="00BC120B" w:rsidRDefault="00BC120B" w:rsidP="00BC120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Relaciones Exteriores</w:t>
                  </w:r>
                </w:p>
                <w:p w14:paraId="2DEB9125" w14:textId="77777777" w:rsidR="00BC120B" w:rsidRPr="00366C10" w:rsidRDefault="00BC120B" w:rsidP="00BC120B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8C14334" w14:textId="226D7330" w:rsidR="007F2D55" w:rsidRPr="00BC120B" w:rsidRDefault="005277E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C9C76BE" w14:textId="77777777" w:rsidR="008C3C67" w:rsidRPr="00BC120B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9841525" w14:textId="77777777" w:rsidR="00105400" w:rsidRPr="00BC120B" w:rsidRDefault="00105400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B21D299" w14:textId="77777777" w:rsidR="008C3C67" w:rsidRPr="00BC120B" w:rsidRDefault="00610572" w:rsidP="00BC120B">
      <w:pPr>
        <w:rPr>
          <w:rFonts w:ascii="Arial" w:hAnsi="Arial" w:cs="Arial"/>
          <w:b/>
          <w:color w:val="404040" w:themeColor="text1" w:themeTint="BF"/>
          <w:sz w:val="24"/>
        </w:rPr>
      </w:pPr>
      <w:r w:rsidRPr="00BC120B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BC120B" w:rsidRPr="00BC120B" w14:paraId="7E258D1A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1795AB3" w14:textId="77777777" w:rsidR="003D5209" w:rsidRPr="00BC120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7993821" w14:textId="77777777" w:rsidR="003D5209" w:rsidRPr="00BC120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C0B1F2E" w14:textId="77777777" w:rsidR="003D5209" w:rsidRPr="00BC120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1B815B5" w14:textId="77777777" w:rsidR="003D5209" w:rsidRPr="00BC120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BC120B" w:rsidRPr="00BC120B" w14:paraId="0F6D1530" w14:textId="77777777" w:rsidTr="00AD7748">
        <w:tc>
          <w:tcPr>
            <w:tcW w:w="3256" w:type="dxa"/>
            <w:vAlign w:val="center"/>
          </w:tcPr>
          <w:p w14:paraId="01A3222C" w14:textId="77777777" w:rsidR="003D5209" w:rsidRPr="00BC120B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C120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BC120B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BC120B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BC120B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A62B20C" w14:textId="77777777" w:rsidR="003D5209" w:rsidRPr="00BC120B" w:rsidRDefault="006B7AC6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1843" w:type="dxa"/>
            <w:vAlign w:val="center"/>
          </w:tcPr>
          <w:p w14:paraId="67555BD0" w14:textId="68227FE3" w:rsidR="003D5209" w:rsidRPr="00BC120B" w:rsidRDefault="00BC120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50B01D9E" w14:textId="56DACA8B" w:rsidR="003D5209" w:rsidRPr="00BC120B" w:rsidRDefault="00BC120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BC120B" w:rsidRPr="00BC120B" w14:paraId="6E140960" w14:textId="77777777" w:rsidTr="00AD7748">
        <w:trPr>
          <w:trHeight w:val="548"/>
        </w:trPr>
        <w:tc>
          <w:tcPr>
            <w:tcW w:w="3256" w:type="dxa"/>
            <w:vAlign w:val="center"/>
          </w:tcPr>
          <w:p w14:paraId="66D27D4B" w14:textId="77777777" w:rsidR="00AF0F6B" w:rsidRPr="00BC120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341DA28E" w14:textId="77777777" w:rsidR="00AF0F6B" w:rsidRPr="00BC120B" w:rsidRDefault="00754724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1843" w:type="dxa"/>
            <w:vAlign w:val="center"/>
          </w:tcPr>
          <w:p w14:paraId="6FF1E22C" w14:textId="77777777" w:rsidR="00AF0F6B" w:rsidRPr="00BC120B" w:rsidRDefault="00645F6C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3</w:t>
            </w:r>
            <w:r w:rsidR="00754724" w:rsidRPr="00BC120B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126" w:type="dxa"/>
            <w:vAlign w:val="center"/>
          </w:tcPr>
          <w:p w14:paraId="2D7EA1DB" w14:textId="77777777" w:rsidR="00AF0F6B" w:rsidRPr="00BC120B" w:rsidRDefault="00645F6C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2</w:t>
            </w:r>
            <w:r w:rsidR="00754724" w:rsidRPr="00BC120B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BC120B" w:rsidRPr="00BC120B" w14:paraId="59A9CFFC" w14:textId="77777777" w:rsidTr="00AD7748">
        <w:trPr>
          <w:trHeight w:val="550"/>
        </w:trPr>
        <w:tc>
          <w:tcPr>
            <w:tcW w:w="3256" w:type="dxa"/>
            <w:vAlign w:val="center"/>
          </w:tcPr>
          <w:p w14:paraId="11B89845" w14:textId="77777777" w:rsidR="00AF0F6B" w:rsidRPr="00BC120B" w:rsidRDefault="00AF0F6B" w:rsidP="00AF0F6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C120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71B65439" w14:textId="77777777" w:rsidR="00AF0F6B" w:rsidRPr="00BC120B" w:rsidRDefault="006B7AC6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  <w:vAlign w:val="center"/>
          </w:tcPr>
          <w:p w14:paraId="7ACA01A5" w14:textId="77777777" w:rsidR="00AF0F6B" w:rsidRPr="00BC120B" w:rsidRDefault="006B7AC6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32AE095C" w14:textId="77777777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C120B" w:rsidRPr="00BC120B" w14:paraId="65568158" w14:textId="77777777" w:rsidTr="00AD7748">
        <w:trPr>
          <w:trHeight w:val="476"/>
        </w:trPr>
        <w:tc>
          <w:tcPr>
            <w:tcW w:w="3256" w:type="dxa"/>
            <w:vAlign w:val="center"/>
          </w:tcPr>
          <w:p w14:paraId="629CCDE9" w14:textId="77777777" w:rsidR="00AF0F6B" w:rsidRPr="00BC120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34945BE8" w14:textId="4DB4B97F" w:rsidR="00AF0F6B" w:rsidRPr="00BC120B" w:rsidRDefault="00BC120B" w:rsidP="00BC120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2517B4" w:rsidRPr="00BC120B">
              <w:rPr>
                <w:rFonts w:ascii="Arial" w:hAnsi="Arial" w:cs="Arial"/>
                <w:color w:val="404040" w:themeColor="text1" w:themeTint="BF"/>
              </w:rPr>
              <w:t>3.75</w:t>
            </w:r>
          </w:p>
        </w:tc>
        <w:tc>
          <w:tcPr>
            <w:tcW w:w="1843" w:type="dxa"/>
            <w:vAlign w:val="center"/>
          </w:tcPr>
          <w:p w14:paraId="1E67C6FC" w14:textId="77777777" w:rsidR="00AD34F4" w:rsidRDefault="00BC120B" w:rsidP="00AD34F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 3.75</w:t>
            </w:r>
            <w:r w:rsidR="00AD34F4" w:rsidRPr="00B50C6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7AD6FA89" w14:textId="6F88AAB1" w:rsidR="00AD34F4" w:rsidRPr="00B50C65" w:rsidRDefault="00D932F3" w:rsidP="00AD34F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</w:t>
            </w:r>
            <w:r w:rsidR="00AD34F4" w:rsidRPr="00B50C65">
              <w:rPr>
                <w:rFonts w:ascii="Arial" w:hAnsi="Arial" w:cs="Arial"/>
                <w:color w:val="404040" w:themeColor="text1" w:themeTint="BF"/>
              </w:rPr>
              <w:t>egún tarifario vigente.</w:t>
            </w:r>
          </w:p>
          <w:p w14:paraId="3A969B37" w14:textId="10DC7FDB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  <w:vAlign w:val="center"/>
          </w:tcPr>
          <w:p w14:paraId="3ECD4ED8" w14:textId="77777777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C120B" w:rsidRPr="00BC120B" w14:paraId="1A968FB7" w14:textId="77777777" w:rsidTr="00AD7748">
        <w:trPr>
          <w:trHeight w:val="508"/>
        </w:trPr>
        <w:tc>
          <w:tcPr>
            <w:tcW w:w="3256" w:type="dxa"/>
            <w:vAlign w:val="center"/>
          </w:tcPr>
          <w:p w14:paraId="42ACF4BF" w14:textId="77777777" w:rsidR="00AF0F6B" w:rsidRPr="00BC120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0360CD2" w14:textId="77777777" w:rsidR="00AF0F6B" w:rsidRPr="00BC120B" w:rsidRDefault="00EB6DAE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34968811" w14:textId="77777777" w:rsidR="00AF0F6B" w:rsidRPr="00BC120B" w:rsidRDefault="00EB6DAE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0DEEBB5D" w14:textId="77777777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C120B" w:rsidRPr="00BC120B" w14:paraId="5D1FAE36" w14:textId="77777777" w:rsidTr="00AD7748">
        <w:trPr>
          <w:trHeight w:val="553"/>
        </w:trPr>
        <w:tc>
          <w:tcPr>
            <w:tcW w:w="3256" w:type="dxa"/>
            <w:vAlign w:val="center"/>
          </w:tcPr>
          <w:p w14:paraId="1D142A69" w14:textId="77777777" w:rsidR="00AF0F6B" w:rsidRPr="00BC120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9ABCA33" w14:textId="77777777" w:rsidR="00AF0F6B" w:rsidRPr="00BC120B" w:rsidRDefault="00A024AE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3E78C804" w14:textId="77777777" w:rsidR="00AF0F6B" w:rsidRPr="00BC120B" w:rsidRDefault="00EB6DAE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3A9E11DA" w14:textId="77777777" w:rsidR="00AF0F6B" w:rsidRPr="00BC120B" w:rsidRDefault="00EB6DAE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C120B" w:rsidRPr="00BC120B" w14:paraId="39310F1C" w14:textId="77777777" w:rsidTr="00AD7748">
        <w:trPr>
          <w:trHeight w:val="561"/>
        </w:trPr>
        <w:tc>
          <w:tcPr>
            <w:tcW w:w="3256" w:type="dxa"/>
            <w:vAlign w:val="center"/>
          </w:tcPr>
          <w:p w14:paraId="236B3B8A" w14:textId="77777777" w:rsidR="00AF0F6B" w:rsidRPr="00BC120B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3D7E284" w14:textId="77777777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6C19C36F" w14:textId="77777777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336B5F3A" w14:textId="77777777" w:rsidR="00AF0F6B" w:rsidRPr="00BC120B" w:rsidRDefault="00AF0F6B" w:rsidP="00AD774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C12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2A1D7340" w14:textId="77777777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DE29D39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B642FD" w14:textId="3AD50F51" w:rsidR="005B2586" w:rsidRDefault="000E51FA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C268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651.05pt;z-index:251659264;mso-position-horizontal:center;mso-position-horizontal-relative:text;mso-position-vertical:absolute;mso-position-vertical-relative:text" wrapcoords="660 146 697 21338 20940 21338 20903 146 660 146">
            <v:imagedata r:id="rId7" o:title=""/>
            <w10:wrap type="tight"/>
          </v:shape>
          <o:OLEObject Type="Embed" ProgID="Visio.Drawing.15" ShapeID="_x0000_s1026" DrawAspect="Content" ObjectID="_1740571629" r:id="rId8"/>
        </w:object>
      </w:r>
    </w:p>
    <w:p w14:paraId="0034AEFE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029F9E7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564CC2A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6F946C7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41D2B38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E0FBE89" w14:textId="77777777" w:rsidR="005B2586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D0D7AA3" w14:textId="77777777" w:rsidR="005B2586" w:rsidRPr="00BC120B" w:rsidRDefault="005B258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5B2586" w:rsidRPr="00BC120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C093D" w14:textId="77777777" w:rsidR="000E51FA" w:rsidRDefault="000E51FA" w:rsidP="00F00C9B">
      <w:pPr>
        <w:spacing w:after="0" w:line="240" w:lineRule="auto"/>
      </w:pPr>
      <w:r>
        <w:separator/>
      </w:r>
    </w:p>
  </w:endnote>
  <w:endnote w:type="continuationSeparator" w:id="0">
    <w:p w14:paraId="01E17866" w14:textId="77777777" w:rsidR="000E51FA" w:rsidRDefault="000E51F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12D3D" w14:textId="77777777" w:rsidR="000E51FA" w:rsidRDefault="000E51FA" w:rsidP="00F00C9B">
      <w:pPr>
        <w:spacing w:after="0" w:line="240" w:lineRule="auto"/>
      </w:pPr>
      <w:r>
        <w:separator/>
      </w:r>
    </w:p>
  </w:footnote>
  <w:footnote w:type="continuationSeparator" w:id="0">
    <w:p w14:paraId="7A49431D" w14:textId="77777777" w:rsidR="000E51FA" w:rsidRDefault="000E51F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5B849EF" w14:textId="45F46852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277EC" w:rsidRPr="005277EC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D03201">
          <w:rPr>
            <w:b/>
          </w:rPr>
          <w:t>4</w:t>
        </w:r>
      </w:p>
    </w:sdtContent>
  </w:sdt>
  <w:p w14:paraId="29F90C4C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-1516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</w:abstractNum>
  <w:abstractNum w:abstractNumId="1" w15:restartNumberingAfterBreak="0">
    <w:nsid w:val="06CD11BC"/>
    <w:multiLevelType w:val="hybridMultilevel"/>
    <w:tmpl w:val="C3F2A124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40C3"/>
    <w:multiLevelType w:val="hybridMultilevel"/>
    <w:tmpl w:val="BF2CA7A2"/>
    <w:lvl w:ilvl="0" w:tplc="5F12BA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F59"/>
    <w:multiLevelType w:val="hybridMultilevel"/>
    <w:tmpl w:val="7462616A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2915"/>
    <w:multiLevelType w:val="hybridMultilevel"/>
    <w:tmpl w:val="8800E50C"/>
    <w:lvl w:ilvl="0" w:tplc="51E8BCE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75690"/>
    <w:multiLevelType w:val="hybridMultilevel"/>
    <w:tmpl w:val="17EAC114"/>
    <w:lvl w:ilvl="0" w:tplc="1C4029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329A7"/>
    <w:multiLevelType w:val="hybridMultilevel"/>
    <w:tmpl w:val="28C42A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41381"/>
    <w:multiLevelType w:val="hybridMultilevel"/>
    <w:tmpl w:val="8CB68F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67209F34"/>
    <w:lvl w:ilvl="0" w:tplc="2818A0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7802A3"/>
    <w:multiLevelType w:val="hybridMultilevel"/>
    <w:tmpl w:val="81724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65860"/>
    <w:multiLevelType w:val="hybridMultilevel"/>
    <w:tmpl w:val="6236163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A47F8C"/>
    <w:multiLevelType w:val="hybridMultilevel"/>
    <w:tmpl w:val="C5C0ED8C"/>
    <w:lvl w:ilvl="0" w:tplc="4FF4D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1FC7"/>
    <w:multiLevelType w:val="hybridMultilevel"/>
    <w:tmpl w:val="7F0A2E92"/>
    <w:lvl w:ilvl="0" w:tplc="603C5F2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  <w:bCs w:val="0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674CA"/>
    <w:multiLevelType w:val="hybridMultilevel"/>
    <w:tmpl w:val="81724F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369"/>
    <w:multiLevelType w:val="hybridMultilevel"/>
    <w:tmpl w:val="B018105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9"/>
  </w:num>
  <w:num w:numId="5">
    <w:abstractNumId w:val="20"/>
  </w:num>
  <w:num w:numId="6">
    <w:abstractNumId w:val="15"/>
  </w:num>
  <w:num w:numId="7">
    <w:abstractNumId w:val="25"/>
  </w:num>
  <w:num w:numId="8">
    <w:abstractNumId w:val="26"/>
  </w:num>
  <w:num w:numId="9">
    <w:abstractNumId w:val="5"/>
  </w:num>
  <w:num w:numId="10">
    <w:abstractNumId w:val="4"/>
  </w:num>
  <w:num w:numId="11">
    <w:abstractNumId w:val="22"/>
  </w:num>
  <w:num w:numId="12">
    <w:abstractNumId w:val="16"/>
  </w:num>
  <w:num w:numId="13">
    <w:abstractNumId w:val="13"/>
  </w:num>
  <w:num w:numId="14">
    <w:abstractNumId w:val="28"/>
  </w:num>
  <w:num w:numId="15">
    <w:abstractNumId w:val="14"/>
  </w:num>
  <w:num w:numId="16">
    <w:abstractNumId w:val="0"/>
  </w:num>
  <w:num w:numId="17">
    <w:abstractNumId w:val="24"/>
  </w:num>
  <w:num w:numId="18">
    <w:abstractNumId w:val="23"/>
  </w:num>
  <w:num w:numId="19">
    <w:abstractNumId w:val="3"/>
  </w:num>
  <w:num w:numId="20">
    <w:abstractNumId w:val="12"/>
  </w:num>
  <w:num w:numId="21">
    <w:abstractNumId w:val="11"/>
  </w:num>
  <w:num w:numId="22">
    <w:abstractNumId w:val="19"/>
  </w:num>
  <w:num w:numId="23">
    <w:abstractNumId w:val="8"/>
  </w:num>
  <w:num w:numId="24">
    <w:abstractNumId w:val="7"/>
  </w:num>
  <w:num w:numId="25">
    <w:abstractNumId w:val="27"/>
  </w:num>
  <w:num w:numId="26">
    <w:abstractNumId w:val="21"/>
  </w:num>
  <w:num w:numId="27">
    <w:abstractNumId w:val="18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529E"/>
    <w:rsid w:val="000263A0"/>
    <w:rsid w:val="000412C5"/>
    <w:rsid w:val="0007765B"/>
    <w:rsid w:val="00084D9F"/>
    <w:rsid w:val="00094339"/>
    <w:rsid w:val="000A20AB"/>
    <w:rsid w:val="000D2506"/>
    <w:rsid w:val="000E51FA"/>
    <w:rsid w:val="000E7E3B"/>
    <w:rsid w:val="000F69BE"/>
    <w:rsid w:val="00105400"/>
    <w:rsid w:val="001109B9"/>
    <w:rsid w:val="0011552B"/>
    <w:rsid w:val="001163B6"/>
    <w:rsid w:val="001752CC"/>
    <w:rsid w:val="00177666"/>
    <w:rsid w:val="00180979"/>
    <w:rsid w:val="00207CF3"/>
    <w:rsid w:val="00216DC4"/>
    <w:rsid w:val="002514B3"/>
    <w:rsid w:val="002517B4"/>
    <w:rsid w:val="00284CB6"/>
    <w:rsid w:val="002A7E45"/>
    <w:rsid w:val="002D4CC5"/>
    <w:rsid w:val="0032290A"/>
    <w:rsid w:val="00385412"/>
    <w:rsid w:val="0038703C"/>
    <w:rsid w:val="003A3867"/>
    <w:rsid w:val="003D5209"/>
    <w:rsid w:val="003E4020"/>
    <w:rsid w:val="003E4DD1"/>
    <w:rsid w:val="00426EC6"/>
    <w:rsid w:val="00427E70"/>
    <w:rsid w:val="004955E3"/>
    <w:rsid w:val="004A6607"/>
    <w:rsid w:val="004A6EAD"/>
    <w:rsid w:val="004B1DF3"/>
    <w:rsid w:val="004D51DC"/>
    <w:rsid w:val="004E0635"/>
    <w:rsid w:val="004E29F8"/>
    <w:rsid w:val="005277EC"/>
    <w:rsid w:val="0054267C"/>
    <w:rsid w:val="00543F4D"/>
    <w:rsid w:val="00545172"/>
    <w:rsid w:val="00552A97"/>
    <w:rsid w:val="005605FA"/>
    <w:rsid w:val="005945CF"/>
    <w:rsid w:val="005A721E"/>
    <w:rsid w:val="005A7959"/>
    <w:rsid w:val="005B2586"/>
    <w:rsid w:val="005F009F"/>
    <w:rsid w:val="00610572"/>
    <w:rsid w:val="006333E0"/>
    <w:rsid w:val="00645F6C"/>
    <w:rsid w:val="0066398B"/>
    <w:rsid w:val="00675D4A"/>
    <w:rsid w:val="00681A3F"/>
    <w:rsid w:val="006937A3"/>
    <w:rsid w:val="006B7AC6"/>
    <w:rsid w:val="007225A8"/>
    <w:rsid w:val="007272D3"/>
    <w:rsid w:val="00735739"/>
    <w:rsid w:val="0074418C"/>
    <w:rsid w:val="00752071"/>
    <w:rsid w:val="00754724"/>
    <w:rsid w:val="007828F6"/>
    <w:rsid w:val="007939C9"/>
    <w:rsid w:val="007C159A"/>
    <w:rsid w:val="007F2D55"/>
    <w:rsid w:val="007F76E5"/>
    <w:rsid w:val="00892B08"/>
    <w:rsid w:val="008A1A27"/>
    <w:rsid w:val="008C3C67"/>
    <w:rsid w:val="008E2F03"/>
    <w:rsid w:val="008E4CB2"/>
    <w:rsid w:val="008E755A"/>
    <w:rsid w:val="009345E9"/>
    <w:rsid w:val="0093460B"/>
    <w:rsid w:val="0096389B"/>
    <w:rsid w:val="00967097"/>
    <w:rsid w:val="00983C8C"/>
    <w:rsid w:val="0098486D"/>
    <w:rsid w:val="009932AF"/>
    <w:rsid w:val="009C1CF1"/>
    <w:rsid w:val="009E5A00"/>
    <w:rsid w:val="009F09BD"/>
    <w:rsid w:val="009F408A"/>
    <w:rsid w:val="009F430D"/>
    <w:rsid w:val="00A024AE"/>
    <w:rsid w:val="00A02BEF"/>
    <w:rsid w:val="00A312CF"/>
    <w:rsid w:val="00A428C1"/>
    <w:rsid w:val="00A77FA7"/>
    <w:rsid w:val="00AC5FCA"/>
    <w:rsid w:val="00AD34F4"/>
    <w:rsid w:val="00AD7748"/>
    <w:rsid w:val="00AF0F6B"/>
    <w:rsid w:val="00AF6AA2"/>
    <w:rsid w:val="00B05C5D"/>
    <w:rsid w:val="00B120CB"/>
    <w:rsid w:val="00B24866"/>
    <w:rsid w:val="00B47D90"/>
    <w:rsid w:val="00B65368"/>
    <w:rsid w:val="00B8491A"/>
    <w:rsid w:val="00BB409A"/>
    <w:rsid w:val="00BC120B"/>
    <w:rsid w:val="00BD578F"/>
    <w:rsid w:val="00BF216B"/>
    <w:rsid w:val="00C02269"/>
    <w:rsid w:val="00C70AE0"/>
    <w:rsid w:val="00C741FB"/>
    <w:rsid w:val="00CF311F"/>
    <w:rsid w:val="00CF5109"/>
    <w:rsid w:val="00D03201"/>
    <w:rsid w:val="00D05925"/>
    <w:rsid w:val="00D0781A"/>
    <w:rsid w:val="00D718B7"/>
    <w:rsid w:val="00D7216D"/>
    <w:rsid w:val="00D932F3"/>
    <w:rsid w:val="00DB0895"/>
    <w:rsid w:val="00DC3980"/>
    <w:rsid w:val="00DC3F98"/>
    <w:rsid w:val="00DE5596"/>
    <w:rsid w:val="00DF7D93"/>
    <w:rsid w:val="00E22D44"/>
    <w:rsid w:val="00E3225D"/>
    <w:rsid w:val="00E32E8A"/>
    <w:rsid w:val="00E34445"/>
    <w:rsid w:val="00E56130"/>
    <w:rsid w:val="00EB6DAE"/>
    <w:rsid w:val="00EC46A2"/>
    <w:rsid w:val="00F00C9B"/>
    <w:rsid w:val="00F102DF"/>
    <w:rsid w:val="00F20EB6"/>
    <w:rsid w:val="00F24F83"/>
    <w:rsid w:val="00F32265"/>
    <w:rsid w:val="00F33F89"/>
    <w:rsid w:val="00F95B73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A48853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22D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22D44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6</cp:revision>
  <dcterms:created xsi:type="dcterms:W3CDTF">2023-01-24T18:35:00Z</dcterms:created>
  <dcterms:modified xsi:type="dcterms:W3CDTF">2023-03-17T21:21:00Z</dcterms:modified>
</cp:coreProperties>
</file>