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2B23D9" w:rsidRPr="002B23D9" w14:paraId="5B073D3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21DCC" w14:textId="77777777" w:rsidR="007C159A" w:rsidRPr="002B23D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2B23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F686" w14:textId="77777777" w:rsidR="007C159A" w:rsidRPr="002B23D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B23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2B23D9" w:rsidRPr="002B23D9" w14:paraId="7DE8B8D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F65F" w14:textId="77777777" w:rsidR="007C159A" w:rsidRPr="002B23D9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B23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709C" w14:textId="77777777" w:rsidR="007C159A" w:rsidRPr="002B23D9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B23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2B23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2B23D9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B6D9D" w:rsidRPr="002B23D9" w14:paraId="29B7EA0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7AB01" w14:textId="77777777" w:rsidR="008C3C67" w:rsidRPr="002B23D9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B23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2B23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2B23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3E3A" w14:textId="77777777" w:rsidR="002D4CC5" w:rsidRPr="002B23D9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B23D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F99AF71" w14:textId="77777777" w:rsidR="008C3C67" w:rsidRPr="002B23D9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A856ED6" w14:textId="77777777" w:rsidR="00752071" w:rsidRPr="002B23D9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2B23D9" w:rsidRPr="002B23D9" w14:paraId="6E3063B4" w14:textId="77777777" w:rsidTr="00EC0E03">
        <w:tc>
          <w:tcPr>
            <w:tcW w:w="0" w:type="auto"/>
          </w:tcPr>
          <w:p w14:paraId="2BF9E46E" w14:textId="77777777" w:rsidR="008C3C67" w:rsidRPr="002B23D9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2B23D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2CBD1DE3" w14:textId="77777777" w:rsidR="008C3C67" w:rsidRPr="002B23D9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B23D9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2B23D9" w:rsidRPr="002B23D9" w14:paraId="3516CEBE" w14:textId="77777777" w:rsidTr="00EC0E03">
        <w:tc>
          <w:tcPr>
            <w:tcW w:w="0" w:type="auto"/>
          </w:tcPr>
          <w:p w14:paraId="12037090" w14:textId="77777777" w:rsidR="00955A78" w:rsidRPr="002B23D9" w:rsidRDefault="00955A78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516DF337" w14:textId="0AA25E2C" w:rsidR="009C1CF1" w:rsidRPr="002B23D9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2186485" w14:textId="29020F18" w:rsidR="009C1CF1" w:rsidRPr="002B23D9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34C0A951" w14:textId="77777777" w:rsidR="009E43BD" w:rsidRPr="002B23D9" w:rsidRDefault="009E43BD" w:rsidP="009E43BD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404040" w:themeColor="text1" w:themeTint="BF"/>
              </w:rPr>
            </w:pPr>
          </w:p>
          <w:p w14:paraId="64790C1D" w14:textId="644EE23C" w:rsidR="00DC3F98" w:rsidRPr="002B23D9" w:rsidRDefault="006D5E7A" w:rsidP="009E43B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MODIFICACIÓN DEL</w:t>
            </w:r>
            <w:r w:rsidR="00D47D1F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5A7959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REGISTRO SANITARIO</w:t>
            </w:r>
            <w:r w:rsidR="00416F54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DE</w:t>
            </w:r>
            <w:r w:rsidR="00416F54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M</w:t>
            </w:r>
            <w:r w:rsidR="00DC3F98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EDICAMENTOS</w:t>
            </w:r>
            <w:r w:rsidR="00D47D1F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9E43BD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VETERINARIOS Y PRODUCTOS AFINES</w:t>
            </w:r>
          </w:p>
          <w:p w14:paraId="414A165A" w14:textId="77777777" w:rsidR="009E43BD" w:rsidRPr="002B23D9" w:rsidRDefault="009E43BD" w:rsidP="009E43BD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6F8EC875" w14:textId="77777777" w:rsidR="00D5722C" w:rsidRPr="002B23D9" w:rsidRDefault="00D5722C" w:rsidP="004A459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2B23D9">
              <w:rPr>
                <w:rFonts w:ascii="Arial" w:eastAsia="Arial" w:hAnsi="Arial" w:cs="Arial"/>
                <w:color w:val="404040" w:themeColor="text1" w:themeTint="BF"/>
              </w:rPr>
              <w:t>No esta sistematizado.</w:t>
            </w:r>
          </w:p>
          <w:p w14:paraId="12D29E7D" w14:textId="4C9447AE" w:rsidR="00DC3980" w:rsidRPr="002B23D9" w:rsidRDefault="00DC3980" w:rsidP="00D5722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2B23D9" w:rsidRPr="002B23D9" w14:paraId="01FC4D69" w14:textId="77777777" w:rsidTr="00EC0E03">
        <w:tc>
          <w:tcPr>
            <w:tcW w:w="0" w:type="auto"/>
          </w:tcPr>
          <w:p w14:paraId="6FADFAEA" w14:textId="77777777" w:rsidR="00955A78" w:rsidRPr="002B23D9" w:rsidRDefault="00955A78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470624BE" w14:textId="4147845F" w:rsidR="008C3C67" w:rsidRPr="002B23D9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1BC5F12" w14:textId="4590E079" w:rsidR="008C3C67" w:rsidRPr="002B23D9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2B23D9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8A42461" w14:textId="26A7AE55" w:rsidR="00955A78" w:rsidRPr="002B23D9" w:rsidRDefault="00955A78" w:rsidP="004A459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Cs/>
                <w:color w:val="404040" w:themeColor="text1" w:themeTint="BF"/>
              </w:rPr>
              <w:t xml:space="preserve">Reglamento Técnico Centroamericano RTCA 65.05.51:18 para Medicamentos Veterinarios y productos afines. </w:t>
            </w:r>
          </w:p>
          <w:p w14:paraId="4EBAF279" w14:textId="428BFBEB" w:rsidR="00D5722C" w:rsidRPr="002B23D9" w:rsidRDefault="00D5722C" w:rsidP="004A459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2B23D9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 xml:space="preserve">Decreto 36-98 Ley de Sanidad Vegetal y Animal. </w:t>
            </w:r>
          </w:p>
          <w:p w14:paraId="74F4F740" w14:textId="7D6B266E" w:rsidR="00D5722C" w:rsidRPr="002B23D9" w:rsidRDefault="00D5722C" w:rsidP="004A459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</w:pPr>
            <w:r w:rsidRPr="002B23D9">
              <w:rPr>
                <w:rFonts w:ascii="Arial" w:eastAsia="Times New Roman" w:hAnsi="Arial" w:cs="Arial"/>
                <w:color w:val="404040" w:themeColor="text1" w:themeTint="BF"/>
                <w:shd w:val="clear" w:color="auto" w:fill="FFFFFF"/>
                <w:lang w:eastAsia="es-GT"/>
              </w:rPr>
              <w:t>Acuerdo Gubernativo No. 745-99, Reglamento de la Ley de Sanidad Vegetal y Animal.</w:t>
            </w:r>
          </w:p>
          <w:p w14:paraId="794FB5BF" w14:textId="77777777" w:rsidR="003A3867" w:rsidRPr="002B23D9" w:rsidRDefault="003A3867" w:rsidP="00955A7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B23D9" w:rsidRPr="002B23D9" w14:paraId="42E860B0" w14:textId="77777777" w:rsidTr="00EC0E03">
        <w:tc>
          <w:tcPr>
            <w:tcW w:w="0" w:type="auto"/>
          </w:tcPr>
          <w:p w14:paraId="4C6091EE" w14:textId="42B4E2F6" w:rsidR="008C3C67" w:rsidRPr="002B23D9" w:rsidRDefault="00BF2CF9" w:rsidP="00BF2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2FCB2563" w14:textId="77777777" w:rsidR="008C3C67" w:rsidRPr="002B23D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B23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2B23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1F661D36" w14:textId="77777777" w:rsidR="008C3C67" w:rsidRPr="002B23D9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23D9">
              <w:rPr>
                <w:rFonts w:ascii="Arial" w:hAnsi="Arial" w:cs="Arial"/>
                <w:color w:val="404040" w:themeColor="text1" w:themeTint="BF"/>
                <w:lang w:eastAsia="es-GT"/>
              </w:rPr>
              <w:t>Detalla</w:t>
            </w:r>
            <w:r w:rsidR="000D2506" w:rsidRPr="002B23D9">
              <w:rPr>
                <w:rFonts w:ascii="Arial" w:hAnsi="Arial" w:cs="Arial"/>
                <w:color w:val="404040" w:themeColor="text1" w:themeTint="BF"/>
                <w:lang w:eastAsia="es-GT"/>
              </w:rPr>
              <w:t>r</w:t>
            </w:r>
            <w:r w:rsidRPr="002B23D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documentos y formatos establecidos para dar cumplimiento a las políticas y proce</w:t>
            </w:r>
            <w:r w:rsidR="004D51DC" w:rsidRPr="002B23D9">
              <w:rPr>
                <w:rFonts w:ascii="Arial" w:hAnsi="Arial" w:cs="Arial"/>
                <w:color w:val="404040" w:themeColor="text1" w:themeTint="BF"/>
                <w:lang w:eastAsia="es-GT"/>
              </w:rPr>
              <w:t>dimientos vigentes</w:t>
            </w:r>
            <w:r w:rsidR="000D2506" w:rsidRPr="002B23D9">
              <w:rPr>
                <w:rFonts w:ascii="Arial" w:hAnsi="Arial" w:cs="Arial"/>
                <w:color w:val="404040" w:themeColor="text1" w:themeTint="BF"/>
                <w:lang w:eastAsia="es-GT"/>
              </w:rPr>
              <w:t>.  A</w:t>
            </w:r>
            <w:r w:rsidR="002D4CC5" w:rsidRPr="002B23D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gregar rediseño o propuesta de simplificación.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24"/>
              <w:gridCol w:w="4025"/>
            </w:tblGrid>
            <w:tr w:rsidR="002B23D9" w:rsidRPr="002B23D9" w14:paraId="173E33ED" w14:textId="77777777" w:rsidTr="0083615F">
              <w:tc>
                <w:tcPr>
                  <w:tcW w:w="4024" w:type="dxa"/>
                </w:tcPr>
                <w:p w14:paraId="48DF234B" w14:textId="1FFC0B1B" w:rsidR="0083615F" w:rsidRPr="002B23D9" w:rsidRDefault="00BF2CF9" w:rsidP="00BF2CF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8"/>
                      <w:szCs w:val="18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25" w:type="dxa"/>
                </w:tcPr>
                <w:p w14:paraId="3359CDF0" w14:textId="3CC4C6AD" w:rsidR="0083615F" w:rsidRPr="002B23D9" w:rsidRDefault="00BF2CF9" w:rsidP="00BF2CF9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  <w:r w:rsidRPr="00BF2CF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8"/>
                      <w:szCs w:val="18"/>
                      <w:lang w:eastAsia="es-GT"/>
                    </w:rPr>
                    <w:t>Requisitos propuestos</w:t>
                  </w:r>
                </w:p>
              </w:tc>
            </w:tr>
            <w:tr w:rsidR="002B23D9" w:rsidRPr="002B23D9" w14:paraId="7F0EB9EB" w14:textId="77777777" w:rsidTr="0083615F">
              <w:tc>
                <w:tcPr>
                  <w:tcW w:w="4024" w:type="dxa"/>
                </w:tcPr>
                <w:p w14:paraId="4E24C09E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  <w:p w14:paraId="25A8209B" w14:textId="77777777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3"/>
                    </w:numPr>
                    <w:tabs>
                      <w:tab w:val="clear" w:pos="360"/>
                    </w:tabs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val="es-MX"/>
                    </w:rPr>
                    <w:t>Carta poder notariado del titular a favor registrante autorizándolo a realizar estas actividades según lo establecido por la autoridad competente de cada estado parte. Según RTCA 65.05.51:18 numeral 12.</w:t>
                  </w:r>
                </w:p>
                <w:p w14:paraId="72FE4D61" w14:textId="77777777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3"/>
                    </w:numPr>
                    <w:tabs>
                      <w:tab w:val="num" w:pos="1080"/>
                    </w:tabs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Certificado de registro original vigente emitido por el VISAR.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val="es-MX"/>
                    </w:rPr>
                    <w:t xml:space="preserve"> </w:t>
                  </w:r>
                </w:p>
                <w:p w14:paraId="04236FCF" w14:textId="06E081DC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3"/>
                    </w:numPr>
                    <w:tabs>
                      <w:tab w:val="num" w:pos="1080"/>
                    </w:tabs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val="es-MX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 información debe presentarse en IDIOMA ESPAÑOL (traducción libre)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ab/>
                  </w:r>
                </w:p>
                <w:p w14:paraId="65B59FB6" w14:textId="5C92F236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3"/>
                    </w:numPr>
                    <w:tabs>
                      <w:tab w:val="num" w:pos="1080"/>
                    </w:tabs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Adherir el timbre del Médico Veterinario y Zootecnista correspondiente.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 xml:space="preserve">     </w:t>
                  </w:r>
                </w:p>
                <w:p w14:paraId="0C62E7D3" w14:textId="50D75E21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3"/>
                    </w:numPr>
                    <w:tabs>
                      <w:tab w:val="num" w:pos="1080"/>
                    </w:tabs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Pago correspondiente por emisión del certificado según tarifa vigente.</w:t>
                  </w:r>
                </w:p>
                <w:p w14:paraId="36C98E13" w14:textId="668AE6F7" w:rsidR="009407D1" w:rsidRPr="002B23D9" w:rsidRDefault="009407D1" w:rsidP="009407D1">
                  <w:pPr>
                    <w:pStyle w:val="Sangradetextonormal"/>
                    <w:tabs>
                      <w:tab w:val="num" w:pos="1080"/>
                    </w:tabs>
                    <w:ind w:left="284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 xml:space="preserve">                                            </w:t>
                  </w:r>
                </w:p>
                <w:p w14:paraId="754C4693" w14:textId="15915066" w:rsidR="009407D1" w:rsidRPr="002B23D9" w:rsidRDefault="009407D1" w:rsidP="009407D1">
                  <w:pPr>
                    <w:pStyle w:val="Sangradetextonormal"/>
                    <w:tabs>
                      <w:tab w:val="num" w:pos="1080"/>
                    </w:tabs>
                    <w:ind w:left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 xml:space="preserve">                                                                      </w:t>
                  </w:r>
                </w:p>
                <w:p w14:paraId="3B964042" w14:textId="0BF860E8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grupo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riesgo</w:t>
                  </w:r>
                </w:p>
                <w:p w14:paraId="4C1CF03F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69"/>
                    </w:tabs>
                    <w:spacing w:line="270" w:lineRule="exact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firmada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sellada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 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interesado.</w:t>
                  </w:r>
                </w:p>
                <w:p w14:paraId="59B87403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0"/>
                    </w:numPr>
                    <w:tabs>
                      <w:tab w:val="left" w:pos="469"/>
                    </w:tabs>
                    <w:spacing w:line="270" w:lineRule="exact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 modificación.</w:t>
                  </w:r>
                </w:p>
                <w:p w14:paraId="14F9FA4F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E680581" w14:textId="7D4859A9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 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fabricante</w:t>
                  </w:r>
                </w:p>
                <w:p w14:paraId="5BA4A9F2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4288774E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regente indicando el término de la relación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contractual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anterior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especificando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nuevo.</w:t>
                  </w:r>
                </w:p>
                <w:p w14:paraId="727A2F8F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lastRenderedPageBreak/>
                    <w:t>Copia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funcionamiento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vigente del nuevo fabricante otorgado por 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autoridad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competente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país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 origen.</w:t>
                  </w:r>
                </w:p>
                <w:p w14:paraId="5DA1D3AF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Original o copia legalizada del 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oficial de cumplimiento de buenas prácticas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manufactura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certificado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buenas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prácticas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manufactura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un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reconocido.</w:t>
                  </w:r>
                </w:p>
                <w:p w14:paraId="5F0BE41B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Cuando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medicamento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veterinario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afín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una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empresa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distinta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contrato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maquila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actualizado,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original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copia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debidamente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legalizado,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 acuerdo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establecido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Anexo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reglamento.</w:t>
                  </w:r>
                </w:p>
                <w:p w14:paraId="05E689A5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 legal ante notario del titular 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indicar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condiciones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otorgado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 sanitario del producto no ha sufrido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ninguna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modificación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ni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científica.</w:t>
                  </w:r>
                </w:p>
                <w:p w14:paraId="1E945C67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 del empaque, envase y 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nuevo fabricante.</w:t>
                  </w:r>
                </w:p>
                <w:p w14:paraId="4606A765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acelerado,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su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defecto,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compromiso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aporte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 estabilidad acelerado y la ejecución 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 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plazo.</w:t>
                  </w:r>
                </w:p>
                <w:p w14:paraId="2C27BE4B" w14:textId="0BBC1466" w:rsidR="009407D1" w:rsidRPr="002B23D9" w:rsidRDefault="009407D1" w:rsidP="004A459B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 autoridad competente del Estado Parte,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puede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solicitar la realización del análisis de riesgo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correspondiente.</w:t>
                  </w:r>
                </w:p>
                <w:p w14:paraId="7E79285A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90E104A" w14:textId="7429617D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modificación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 nombre comercial del producto</w:t>
                  </w:r>
                </w:p>
                <w:p w14:paraId="2DC3D952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regente con la justificación del cambio 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modificación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 del producto.</w:t>
                  </w:r>
                </w:p>
                <w:p w14:paraId="0728FBB9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 caso de productos importados, se 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autoridad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competente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país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donde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indique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apruebe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solicitado.</w:t>
                  </w:r>
                </w:p>
                <w:p w14:paraId="0FF56C93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2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nombre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comercial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.</w:t>
                  </w:r>
                </w:p>
                <w:p w14:paraId="1422CA6E" w14:textId="77777777" w:rsidR="009407D1" w:rsidRPr="002B23D9" w:rsidRDefault="009407D1" w:rsidP="009407D1">
                  <w:pPr>
                    <w:pStyle w:val="TableParagraph"/>
                    <w:spacing w:line="268" w:lineRule="exact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518AF9AE" w14:textId="3E386260" w:rsidR="009407D1" w:rsidRPr="002B23D9" w:rsidRDefault="009407D1" w:rsidP="009407D1">
                  <w:pPr>
                    <w:pStyle w:val="TableParagraph"/>
                    <w:spacing w:line="268" w:lineRule="exact"/>
                    <w:ind w:left="107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99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0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ampliación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00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0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 presentación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comercial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  <w:t>.</w:t>
                  </w:r>
                </w:p>
                <w:p w14:paraId="5B996472" w14:textId="77777777" w:rsidR="009407D1" w:rsidRPr="002B23D9" w:rsidRDefault="009407D1" w:rsidP="009407D1">
                  <w:pPr>
                    <w:pStyle w:val="TableParagraph"/>
                    <w:spacing w:line="268" w:lineRule="exact"/>
                    <w:ind w:left="107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1CA46122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3"/>
                    </w:numPr>
                    <w:ind w:right="93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firmada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sellada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registrante 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 ampliación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producto.</w:t>
                  </w:r>
                </w:p>
                <w:p w14:paraId="78F34AE4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3"/>
                    </w:numPr>
                    <w:ind w:right="93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comercial.</w:t>
                  </w:r>
                </w:p>
                <w:p w14:paraId="424852BF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3"/>
                    </w:numPr>
                    <w:ind w:right="93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cuando 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requiera.</w:t>
                  </w:r>
                </w:p>
                <w:p w14:paraId="4CFBA40C" w14:textId="77777777" w:rsidR="009407D1" w:rsidRPr="002B23D9" w:rsidRDefault="009407D1" w:rsidP="009407D1">
                  <w:pPr>
                    <w:pStyle w:val="TableParagraph"/>
                    <w:spacing w:line="268" w:lineRule="exact"/>
                    <w:ind w:right="101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6CD1309B" w14:textId="77777777" w:rsidR="009407D1" w:rsidRPr="002B23D9" w:rsidRDefault="009407D1" w:rsidP="009407D1">
                  <w:pPr>
                    <w:pStyle w:val="TableParagraph"/>
                    <w:ind w:left="107" w:right="97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ampliación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 xml:space="preserve">información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lastRenderedPageBreak/>
                    <w:t>técnica del producto y 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información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4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6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etiquetado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primario,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secundario 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inserto</w:t>
                  </w:r>
                </w:p>
                <w:p w14:paraId="524A0C38" w14:textId="52CB3C95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Indicaciones</w:t>
                  </w:r>
                </w:p>
                <w:p w14:paraId="28B9A406" w14:textId="5B260F39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Contraindicaciones</w:t>
                  </w:r>
                </w:p>
                <w:p w14:paraId="4AAC62FB" w14:textId="7FED8BC2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Precauciones</w:t>
                  </w:r>
                </w:p>
                <w:p w14:paraId="40DC3931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especies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destino</w:t>
                  </w:r>
                </w:p>
                <w:p w14:paraId="35069EE6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dosis</w:t>
                  </w:r>
                </w:p>
                <w:p w14:paraId="57CBC4F4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vía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administración</w:t>
                  </w:r>
                </w:p>
                <w:p w14:paraId="0B4EA6D1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efectos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colaterales</w:t>
                  </w:r>
                </w:p>
                <w:p w14:paraId="33726AC9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efectos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secundarios</w:t>
                  </w:r>
                </w:p>
                <w:p w14:paraId="5F84A254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período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retiro</w:t>
                  </w:r>
                </w:p>
                <w:p w14:paraId="74B50EE7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banda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toxicológica</w:t>
                  </w:r>
                </w:p>
                <w:p w14:paraId="6AEADEF0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nombre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principio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activo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       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agente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biológico.</w:t>
                  </w:r>
                </w:p>
                <w:p w14:paraId="577A2B1A" w14:textId="0D7F624D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otros.</w:t>
                  </w:r>
                </w:p>
                <w:p w14:paraId="3A95FA62" w14:textId="77777777" w:rsidR="009407D1" w:rsidRPr="002B23D9" w:rsidRDefault="009407D1" w:rsidP="009407D1">
                  <w:pPr>
                    <w:pStyle w:val="TableParagraph"/>
                    <w:tabs>
                      <w:tab w:val="left" w:pos="469"/>
                    </w:tabs>
                    <w:ind w:left="360" w:right="100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6956AAE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469"/>
                    </w:tabs>
                    <w:ind w:right="100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regente con la justificación del cambio 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ampliación emitida por el titular del 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producto.</w:t>
                  </w:r>
                </w:p>
                <w:p w14:paraId="6392C175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469"/>
                    </w:tabs>
                    <w:ind w:right="100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Aportar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literatura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reconocida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respalden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147C4F0B" w14:textId="565DB26C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5"/>
                    </w:numPr>
                    <w:tabs>
                      <w:tab w:val="left" w:pos="469"/>
                    </w:tabs>
                    <w:ind w:right="100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2E3AFEC2" w14:textId="77777777" w:rsidR="009407D1" w:rsidRPr="002B23D9" w:rsidRDefault="009407D1" w:rsidP="009407D1">
                  <w:pPr>
                    <w:pStyle w:val="Sangradetextonormal"/>
                    <w:ind w:left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4EC24E6E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0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3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periodo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39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0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 xml:space="preserve">vida útil. </w:t>
                  </w:r>
                </w:p>
                <w:p w14:paraId="7B91E163" w14:textId="2782D71F" w:rsidR="009407D1" w:rsidRPr="002B23D9" w:rsidRDefault="009407D1" w:rsidP="004A459B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cambio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producto.</w:t>
                  </w:r>
                </w:p>
                <w:p w14:paraId="51C56795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7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 plazo.</w:t>
                  </w:r>
                </w:p>
                <w:p w14:paraId="625D1E45" w14:textId="32B77293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42B34373" w14:textId="722F68A4" w:rsidR="00385774" w:rsidRPr="002B23D9" w:rsidRDefault="00385774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1FCE61ED" w14:textId="4B8F8ECC" w:rsidR="00385774" w:rsidRPr="002B23D9" w:rsidRDefault="00385774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5D660FCF" w14:textId="77777777" w:rsidR="00385774" w:rsidRPr="002B23D9" w:rsidRDefault="00385774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295F35ED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condiciones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almacenamiento.</w:t>
                  </w:r>
                </w:p>
                <w:p w14:paraId="44A49E6A" w14:textId="0EC98B84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producto.</w:t>
                  </w:r>
                </w:p>
                <w:p w14:paraId="7A5E0FC3" w14:textId="23CB3F9F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69"/>
                    </w:tabs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 estudio de estabilidad acelerado, 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compromiso de presentar posteriormente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 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plazo.</w:t>
                  </w:r>
                </w:p>
                <w:p w14:paraId="402D933D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6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0E4C7CCC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275C58C8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 o adición en el tipo 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material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empaque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primario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sistema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envase-cierre.</w:t>
                  </w:r>
                </w:p>
                <w:p w14:paraId="1CC6ACC0" w14:textId="17494311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8"/>
                    </w:numPr>
                    <w:ind w:right="97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del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cambio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</w:p>
                <w:p w14:paraId="0CDE0F28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producto.</w:t>
                  </w:r>
                </w:p>
                <w:p w14:paraId="3DF816FF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8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acelerado,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compromiso de presentar posteriormente 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lastRenderedPageBreak/>
                    <w:t>estabilidad 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plazo.</w:t>
                  </w:r>
                </w:p>
                <w:p w14:paraId="71970794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8"/>
                    </w:numPr>
                    <w:tabs>
                      <w:tab w:val="left" w:pos="469"/>
                    </w:tabs>
                    <w:ind w:right="96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Muestra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material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empaque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primario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sistema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envase-cierre.</w:t>
                  </w:r>
                </w:p>
                <w:p w14:paraId="18D6EEE0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896C113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excipientes</w:t>
                  </w:r>
                </w:p>
                <w:p w14:paraId="1A79A423" w14:textId="34E9E708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left" w:pos="469"/>
                    </w:tabs>
                    <w:spacing w:line="259" w:lineRule="auto"/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producto.</w:t>
                  </w:r>
                </w:p>
                <w:p w14:paraId="479A88F6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left" w:pos="469"/>
                    </w:tabs>
                    <w:ind w:right="100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 caso de productos importados, se 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autoridad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competente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país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donde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indique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apruebe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solicitado.</w:t>
                  </w:r>
                </w:p>
                <w:p w14:paraId="0E8532B1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left" w:pos="469"/>
                    </w:tabs>
                    <w:spacing w:line="259" w:lineRule="auto"/>
                    <w:ind w:right="94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fórmula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composición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cuali</w:t>
                  </w:r>
                  <w:proofErr w:type="spellEnd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-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cuantitativa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completa,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original,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 el técnico responsable del laboratorio 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responsable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designe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incluya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nombre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principios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activos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excipientes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expresados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según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Sistema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Internacional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Unidades.</w:t>
                  </w:r>
                </w:p>
                <w:p w14:paraId="1A19631C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9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acelerado,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compromiso de presentar posteriormente 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 de estabilidad a largo plazo, cuando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aplique.</w:t>
                  </w:r>
                </w:p>
                <w:p w14:paraId="2D58B45B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3F0BD7E8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ab/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ab/>
                    <w:t>material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ab/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4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dimensiones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empaque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secundario</w:t>
                  </w:r>
                </w:p>
                <w:p w14:paraId="4466B8BF" w14:textId="0E5C46E8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469"/>
                    </w:tabs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aprobación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registro.</w:t>
                  </w:r>
                </w:p>
                <w:p w14:paraId="33CA4C95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0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material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empaque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secundario con los 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64DE8031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46E8B53C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diseño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(imagen)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 etiquetado del empaque primario y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secundario.</w:t>
                  </w:r>
                </w:p>
                <w:p w14:paraId="687DAC0A" w14:textId="6846F7B0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1"/>
                    </w:numPr>
                    <w:tabs>
                      <w:tab w:val="left" w:pos="469"/>
                    </w:tabs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aprobación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registro.</w:t>
                  </w:r>
                </w:p>
                <w:p w14:paraId="383DF564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1"/>
                    </w:numPr>
                    <w:tabs>
                      <w:tab w:val="left" w:pos="469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diseño.</w:t>
                  </w:r>
                </w:p>
                <w:p w14:paraId="486EB34D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59E16557" w14:textId="77777777" w:rsidR="009407D1" w:rsidRPr="002B23D9" w:rsidRDefault="009407D1" w:rsidP="009407D1">
                  <w:pPr>
                    <w:pStyle w:val="TableParagraph"/>
                    <w:ind w:left="107" w:right="96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realizados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registro del establecimiento que deben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actualizarse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registro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9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producto:</w:t>
                  </w:r>
                </w:p>
                <w:p w14:paraId="36F9A8AD" w14:textId="77777777" w:rsidR="009407D1" w:rsidRPr="002B23D9" w:rsidRDefault="009407D1" w:rsidP="009407D1">
                  <w:pPr>
                    <w:pStyle w:val="TableParagraph"/>
                    <w:spacing w:before="8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780FA838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2"/>
                    </w:numPr>
                    <w:tabs>
                      <w:tab w:val="left" w:pos="425"/>
                    </w:tabs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fabricante.</w:t>
                  </w:r>
                </w:p>
                <w:p w14:paraId="0BB3F2DD" w14:textId="77FE765C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2"/>
                    </w:numPr>
                    <w:tabs>
                      <w:tab w:val="left" w:pos="425"/>
                    </w:tabs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razón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social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conservando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su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origen,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maquilador,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no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registrante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u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oficina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registrante.</w:t>
                  </w:r>
                </w:p>
                <w:p w14:paraId="1178C894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61B38365" w14:textId="6E9FEE64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469"/>
                    </w:tabs>
                    <w:ind w:right="101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Solicitud firmada y sellada por el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lastRenderedPageBreak/>
                    <w:t>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el regente para cada uno de los productos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asociados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al establecimiento.</w:t>
                  </w:r>
                </w:p>
                <w:p w14:paraId="5CD9CCD8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469"/>
                    </w:tabs>
                    <w:ind w:right="96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Material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empaque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razón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social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 conservando origen, maquilador,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fabricante.</w:t>
                  </w:r>
                </w:p>
                <w:p w14:paraId="485AC65E" w14:textId="77777777" w:rsidR="009407D1" w:rsidRPr="002B23D9" w:rsidRDefault="009407D1" w:rsidP="00385774">
                  <w:pPr>
                    <w:pStyle w:val="TableParagraph"/>
                    <w:tabs>
                      <w:tab w:val="left" w:pos="469"/>
                    </w:tabs>
                    <w:ind w:left="720" w:right="96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</w:tc>
              <w:tc>
                <w:tcPr>
                  <w:tcW w:w="4025" w:type="dxa"/>
                </w:tcPr>
                <w:p w14:paraId="71E50969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  <w:p w14:paraId="2614D595" w14:textId="77777777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val="es-MX"/>
                    </w:rPr>
                    <w:t>Carta poder notariado del titular a favor registrante autorizándolo a realizar estas actividades según lo establecido por la autoridad competente de cada estado parte. Según RTCA 65.05.51:18 numeral 12.</w:t>
                  </w:r>
                </w:p>
                <w:p w14:paraId="00B7AA99" w14:textId="77777777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 información debe presentarse en IDIOMA ESPAÑOL (traducción libre)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ab/>
                  </w:r>
                </w:p>
                <w:p w14:paraId="7AA31387" w14:textId="77777777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Timbre del Médico Veterinario y Zootecnista correspondiente.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 xml:space="preserve">     </w:t>
                  </w:r>
                </w:p>
                <w:p w14:paraId="7238987C" w14:textId="5813DC09" w:rsidR="009407D1" w:rsidRPr="002B23D9" w:rsidRDefault="009407D1" w:rsidP="004A459B">
                  <w:pPr>
                    <w:pStyle w:val="Sangradetextonormal"/>
                    <w:numPr>
                      <w:ilvl w:val="0"/>
                      <w:numId w:val="24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Pago correspondiente según tarifa vigente.</w:t>
                  </w:r>
                </w:p>
                <w:p w14:paraId="0CB5071A" w14:textId="77777777" w:rsidR="009407D1" w:rsidRPr="002B23D9" w:rsidRDefault="009407D1" w:rsidP="009407D1">
                  <w:pPr>
                    <w:pStyle w:val="Sangradetextonormal"/>
                    <w:tabs>
                      <w:tab w:val="num" w:pos="1080"/>
                    </w:tabs>
                    <w:ind w:left="284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 xml:space="preserve">               </w:t>
                  </w:r>
                </w:p>
                <w:p w14:paraId="423FAD72" w14:textId="77777777" w:rsidR="009407D1" w:rsidRPr="002B23D9" w:rsidRDefault="009407D1" w:rsidP="009407D1">
                  <w:pPr>
                    <w:pStyle w:val="Sangradetextonormal"/>
                    <w:tabs>
                      <w:tab w:val="num" w:pos="1080"/>
                    </w:tabs>
                    <w:ind w:left="284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1A0C659" w14:textId="77777777" w:rsidR="009407D1" w:rsidRPr="002B23D9" w:rsidRDefault="009407D1" w:rsidP="009407D1">
                  <w:pPr>
                    <w:pStyle w:val="Sangradetextonormal"/>
                    <w:tabs>
                      <w:tab w:val="num" w:pos="1080"/>
                    </w:tabs>
                    <w:ind w:left="284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3E4F770" w14:textId="77777777" w:rsidR="009407D1" w:rsidRPr="002B23D9" w:rsidRDefault="009407D1" w:rsidP="009407D1">
                  <w:pPr>
                    <w:pStyle w:val="Sangradetextonormal"/>
                    <w:tabs>
                      <w:tab w:val="num" w:pos="1080"/>
                    </w:tabs>
                    <w:ind w:left="284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03ECA8E" w14:textId="50230C48" w:rsidR="009407D1" w:rsidRPr="002B23D9" w:rsidRDefault="009407D1" w:rsidP="009407D1">
                  <w:pPr>
                    <w:pStyle w:val="Sangradetextonormal"/>
                    <w:tabs>
                      <w:tab w:val="num" w:pos="1080"/>
                    </w:tabs>
                    <w:ind w:left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 xml:space="preserve">                                                                                                     </w:t>
                  </w:r>
                </w:p>
                <w:p w14:paraId="03ED66A8" w14:textId="0534540E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grupo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riesgo</w:t>
                  </w:r>
                </w:p>
                <w:p w14:paraId="40E49DAB" w14:textId="77777777" w:rsidR="009407D1" w:rsidRPr="002B23D9" w:rsidRDefault="009407D1" w:rsidP="009407D1">
                  <w:pPr>
                    <w:pStyle w:val="TableParagraph"/>
                    <w:tabs>
                      <w:tab w:val="left" w:pos="469"/>
                    </w:tabs>
                    <w:spacing w:line="270" w:lineRule="exact"/>
                    <w:ind w:left="360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B0C6ED1" w14:textId="715A4022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5"/>
                    </w:numPr>
                    <w:tabs>
                      <w:tab w:val="left" w:pos="469"/>
                    </w:tabs>
                    <w:spacing w:line="270" w:lineRule="exact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 modificación.</w:t>
                  </w:r>
                </w:p>
                <w:p w14:paraId="701DE116" w14:textId="2603EB92" w:rsidR="009407D1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7F711561" w14:textId="77777777" w:rsidR="00BF2CF9" w:rsidRPr="002B23D9" w:rsidRDefault="00BF2CF9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4550F736" w14:textId="57188500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 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fabricante</w:t>
                  </w:r>
                </w:p>
                <w:p w14:paraId="62B333E7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4E28B3F3" w14:textId="0355C17A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regente indicando el término de la relación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contractual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anterior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especificando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nuevo.</w:t>
                  </w:r>
                </w:p>
                <w:p w14:paraId="0A8C493F" w14:textId="7F00A6C4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lastRenderedPageBreak/>
                    <w:t>Copia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funcionamiento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vigente del nuevo fabricante otorgado por 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autoridad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competente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país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 origen.</w:t>
                  </w:r>
                </w:p>
                <w:p w14:paraId="42E2B2CE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Original o copia legalizada del 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oficial de cumplimiento de buenas prácticas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manufactura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certificado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buenas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prácticas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manufactura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un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reconocido.</w:t>
                  </w:r>
                </w:p>
                <w:p w14:paraId="0DF2562A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Cuando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medicamento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veterinario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afín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una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empresa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distinta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contrato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maquila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actualizado,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original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copia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debidamente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legalizado,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 acuerdo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establecido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Anexo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reglamento.</w:t>
                  </w:r>
                </w:p>
                <w:p w14:paraId="24E04E1E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 legal ante notario del titular 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indicar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condiciones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otorgado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 sanitario del producto no ha sufrido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ninguna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modificación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ni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científica.</w:t>
                  </w:r>
                </w:p>
                <w:p w14:paraId="4C21ABF7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 del empaque, envase y 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nuevo fabricante.</w:t>
                  </w:r>
                </w:p>
                <w:p w14:paraId="42CEFF1E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acelerado,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su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defecto,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compromiso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aporte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 estabilidad acelerado y la ejecución 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 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plazo.</w:t>
                  </w:r>
                </w:p>
                <w:p w14:paraId="1A1DFA51" w14:textId="77777777" w:rsidR="009407D1" w:rsidRPr="002B23D9" w:rsidRDefault="009407D1" w:rsidP="004A459B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 autoridad competente del Estado Parte,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debida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puede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solicitar la realización del análisis de riesgo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correspondiente.</w:t>
                  </w:r>
                </w:p>
                <w:p w14:paraId="4E02E158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5F8BDA70" w14:textId="78C31DFB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modificación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 nombre comercial del producto</w:t>
                  </w:r>
                </w:p>
                <w:p w14:paraId="7062118E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6EAEF4F1" w14:textId="4732FC81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regente con la justificación del cambio 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modificación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="00622995"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 del producto.</w:t>
                  </w:r>
                </w:p>
                <w:p w14:paraId="47DBD7C1" w14:textId="25F62324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 caso de productos importados, se 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autoridad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competente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país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donde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indique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apruebe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solicitado.</w:t>
                  </w:r>
                </w:p>
                <w:p w14:paraId="57F0EAC4" w14:textId="35181AA6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7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nombre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comercial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.</w:t>
                  </w:r>
                </w:p>
                <w:p w14:paraId="401D8021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46C94AEE" w14:textId="77777777" w:rsidR="009407D1" w:rsidRPr="002B23D9" w:rsidRDefault="009407D1" w:rsidP="009407D1">
                  <w:pPr>
                    <w:pStyle w:val="TableParagraph"/>
                    <w:spacing w:line="268" w:lineRule="exact"/>
                    <w:ind w:left="107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334C573E" w14:textId="77777777" w:rsidR="009407D1" w:rsidRPr="002B23D9" w:rsidRDefault="009407D1" w:rsidP="009407D1">
                  <w:pPr>
                    <w:pStyle w:val="TableParagraph"/>
                    <w:spacing w:line="268" w:lineRule="exact"/>
                    <w:ind w:left="107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12BBA3A4" w14:textId="77777777" w:rsidR="009407D1" w:rsidRPr="002B23D9" w:rsidRDefault="009407D1" w:rsidP="009407D1">
                  <w:pPr>
                    <w:pStyle w:val="TableParagraph"/>
                    <w:spacing w:line="268" w:lineRule="exact"/>
                    <w:ind w:left="107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99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0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ampliación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00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0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 presentación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comercial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  <w:t>.</w:t>
                  </w:r>
                </w:p>
                <w:p w14:paraId="4381944F" w14:textId="77777777" w:rsidR="009407D1" w:rsidRPr="002B23D9" w:rsidRDefault="009407D1" w:rsidP="009407D1">
                  <w:pPr>
                    <w:pStyle w:val="TableParagraph"/>
                    <w:spacing w:line="268" w:lineRule="exact"/>
                    <w:ind w:left="107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052AF6B3" w14:textId="3259D055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8"/>
                    </w:numPr>
                    <w:ind w:right="93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firmada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sellada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registrante 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0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2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 ampliación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6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8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="004048D4"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producto.</w:t>
                  </w:r>
                </w:p>
                <w:p w14:paraId="32B3B565" w14:textId="469960FF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8"/>
                    </w:numPr>
                    <w:ind w:right="93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59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comercial.</w:t>
                  </w:r>
                </w:p>
                <w:p w14:paraId="3342AE19" w14:textId="01898BEE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8"/>
                    </w:numPr>
                    <w:ind w:right="93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cuando 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lastRenderedPageBreak/>
                    <w:t>requiera.</w:t>
                  </w:r>
                </w:p>
                <w:p w14:paraId="2EF78F2E" w14:textId="77777777" w:rsidR="009407D1" w:rsidRPr="002B23D9" w:rsidRDefault="009407D1" w:rsidP="009407D1">
                  <w:pPr>
                    <w:pStyle w:val="TableParagraph"/>
                    <w:spacing w:line="268" w:lineRule="exact"/>
                    <w:ind w:right="101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6A3CA57C" w14:textId="77777777" w:rsidR="009407D1" w:rsidRPr="002B23D9" w:rsidRDefault="009407D1" w:rsidP="009407D1">
                  <w:pPr>
                    <w:pStyle w:val="TableParagraph"/>
                    <w:ind w:left="107" w:right="97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ampliación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información técnica del producto y 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información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4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6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etiquetado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primario,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secundario 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inserto</w:t>
                  </w:r>
                </w:p>
                <w:p w14:paraId="33A574B8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Indicaciones</w:t>
                  </w:r>
                </w:p>
                <w:p w14:paraId="6D7B752F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Contraindicaciones</w:t>
                  </w:r>
                </w:p>
                <w:p w14:paraId="344B6AB6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Precauciones</w:t>
                  </w:r>
                </w:p>
                <w:p w14:paraId="4C498B7A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especies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destino</w:t>
                  </w:r>
                </w:p>
                <w:p w14:paraId="3C78AC79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dosis</w:t>
                  </w:r>
                </w:p>
                <w:p w14:paraId="7C7D8009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vía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administración</w:t>
                  </w:r>
                </w:p>
                <w:p w14:paraId="75A5D08D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efectos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colaterales</w:t>
                  </w:r>
                </w:p>
                <w:p w14:paraId="753EB804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efectos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secundarios</w:t>
                  </w:r>
                </w:p>
                <w:p w14:paraId="022668F8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período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retiro</w:t>
                  </w:r>
                </w:p>
                <w:p w14:paraId="16959AC8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banda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toxicológica</w:t>
                  </w:r>
                </w:p>
                <w:p w14:paraId="045FB657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nombre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principio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activo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4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       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agente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biológico.</w:t>
                  </w:r>
                </w:p>
                <w:p w14:paraId="66E2DD41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423"/>
                    </w:tabs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otros.</w:t>
                  </w:r>
                </w:p>
                <w:p w14:paraId="284EE28D" w14:textId="77777777" w:rsidR="009407D1" w:rsidRPr="002B23D9" w:rsidRDefault="009407D1" w:rsidP="009407D1">
                  <w:pPr>
                    <w:pStyle w:val="TableParagraph"/>
                    <w:tabs>
                      <w:tab w:val="left" w:pos="469"/>
                    </w:tabs>
                    <w:ind w:left="360" w:right="100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75561030" w14:textId="6F69F741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left" w:pos="469"/>
                    </w:tabs>
                    <w:ind w:right="100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regente con la justificación del cambio 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ampliación emitida por el titular del registro</w:t>
                  </w:r>
                  <w:r w:rsidR="004048D4"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="004048D4"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     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producto.</w:t>
                  </w:r>
                </w:p>
                <w:p w14:paraId="01B800E5" w14:textId="5314CB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left" w:pos="469"/>
                    </w:tabs>
                    <w:ind w:right="100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Aportar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literatura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reconocida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científicos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respalden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0B07039F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9"/>
                    </w:numPr>
                    <w:tabs>
                      <w:tab w:val="left" w:pos="469"/>
                    </w:tabs>
                    <w:ind w:right="100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2722A79C" w14:textId="77777777" w:rsidR="009407D1" w:rsidRPr="002B23D9" w:rsidRDefault="009407D1" w:rsidP="009407D1">
                  <w:pPr>
                    <w:pStyle w:val="Sangradetextonormal"/>
                    <w:ind w:left="284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7784C2A8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0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3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periodo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39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0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 xml:space="preserve">vida útil. </w:t>
                  </w:r>
                </w:p>
                <w:p w14:paraId="3B2CA46D" w14:textId="09936662" w:rsidR="009407D1" w:rsidRPr="002B23D9" w:rsidRDefault="009407D1" w:rsidP="004A459B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  <w:szCs w:val="18"/>
                    </w:rPr>
                    <w:t>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cambio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producto.</w:t>
                  </w:r>
                </w:p>
                <w:p w14:paraId="3AACAF5B" w14:textId="072B771A" w:rsidR="009407D1" w:rsidRPr="002B23D9" w:rsidRDefault="009407D1" w:rsidP="004A459B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 plazo.</w:t>
                  </w:r>
                </w:p>
                <w:p w14:paraId="029CD51E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55A89672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las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condiciones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4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almacenamiento.</w:t>
                  </w:r>
                </w:p>
                <w:p w14:paraId="3FA0763F" w14:textId="2E2792D6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="004048D4"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          </w:t>
                  </w:r>
                  <w:r w:rsidR="00385774"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                                         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producto.</w:t>
                  </w:r>
                </w:p>
                <w:p w14:paraId="09E52FC6" w14:textId="08787DBE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469"/>
                    </w:tabs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 estudio de estabilidad acelerado, 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 compromiso de presentar posteriormente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 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plazo.</w:t>
                  </w:r>
                </w:p>
                <w:p w14:paraId="38666D16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1"/>
                    </w:numPr>
                    <w:tabs>
                      <w:tab w:val="left" w:pos="469"/>
                    </w:tabs>
                    <w:ind w:right="96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0ECBCA4C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3B1C793C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 o adición en el tipo 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material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empaque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primario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sistema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envase-cierre.</w:t>
                  </w:r>
                </w:p>
                <w:p w14:paraId="668BB0ED" w14:textId="2937377E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2"/>
                    </w:numPr>
                    <w:ind w:right="97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Solicitud firmada y sellada por el </w:t>
                  </w:r>
                  <w:proofErr w:type="gram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registrante</w:t>
                  </w:r>
                  <w:r w:rsidR="00385774"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proofErr w:type="gramEnd"/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del cambio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="00385774"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producto.</w:t>
                  </w:r>
                </w:p>
                <w:p w14:paraId="180F6970" w14:textId="362B344B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2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acelerado,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compromiso de presentar posteriormente 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 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largo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plazo.</w:t>
                  </w:r>
                </w:p>
                <w:p w14:paraId="224CB266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2"/>
                    </w:numPr>
                    <w:tabs>
                      <w:tab w:val="left" w:pos="469"/>
                    </w:tabs>
                    <w:ind w:right="96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Muestra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material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empaque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lastRenderedPageBreak/>
                    <w:t>primario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sistema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envase-cierre.</w:t>
                  </w:r>
                </w:p>
                <w:p w14:paraId="7A943BB3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23C34022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excipientes</w:t>
                  </w:r>
                </w:p>
                <w:p w14:paraId="148026CE" w14:textId="58E26ED3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469"/>
                    </w:tabs>
                    <w:spacing w:line="259" w:lineRule="auto"/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justificación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 producto.</w:t>
                  </w:r>
                </w:p>
                <w:p w14:paraId="135D6722" w14:textId="79ED0FA4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469"/>
                    </w:tabs>
                    <w:ind w:right="100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 caso de productos importados, se debe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presentar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documento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autoridad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competente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país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donde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indique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apruebe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solicitado.</w:t>
                  </w:r>
                </w:p>
                <w:p w14:paraId="014A42F8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469"/>
                    </w:tabs>
                    <w:spacing w:line="259" w:lineRule="auto"/>
                    <w:ind w:right="94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fórmula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composición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cuali</w:t>
                  </w:r>
                  <w:proofErr w:type="spellEnd"/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-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cuantitativa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completa,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original,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emitida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 el técnico responsable del laboratorio 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por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técnico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responsable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designe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incluya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nombre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producto,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principios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activos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excipientes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expresados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según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Sistema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Internacional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5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8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Unidades.</w:t>
                  </w:r>
                </w:p>
                <w:p w14:paraId="18F7DFBD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3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estabilidad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acelerado,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compromiso de presentar posteriormente 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estudio de estabilidad a largo plazo, cuando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aplique.</w:t>
                  </w:r>
                </w:p>
                <w:p w14:paraId="0E7CBA18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61FBE3BD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ab/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ab/>
                    <w:t>material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ab/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4"/>
                      <w:sz w:val="18"/>
                      <w:szCs w:val="18"/>
                      <w:u w:val="single"/>
                    </w:rPr>
                    <w:t>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dimensiones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empaque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secundario</w:t>
                  </w:r>
                </w:p>
                <w:p w14:paraId="175CAC45" w14:textId="22AFCF50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469"/>
                    </w:tabs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aprobación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registro.</w:t>
                  </w:r>
                </w:p>
                <w:p w14:paraId="5949880A" w14:textId="29C613F4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4"/>
                    </w:numPr>
                    <w:tabs>
                      <w:tab w:val="left" w:pos="469"/>
                    </w:tabs>
                    <w:ind w:right="98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material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empaque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secundario con los cambios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solicitados.</w:t>
                  </w:r>
                </w:p>
                <w:p w14:paraId="6F1914D2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</w:p>
                <w:p w14:paraId="3040B872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diseño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(imagen)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 etiquetado del empaque primario y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secundario.</w:t>
                  </w:r>
                </w:p>
                <w:p w14:paraId="3DF0C681" w14:textId="22E133D1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469"/>
                    </w:tabs>
                    <w:ind w:right="99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regente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aprobación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registro.</w:t>
                  </w:r>
                </w:p>
                <w:p w14:paraId="58FC1B94" w14:textId="597DC500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5"/>
                    </w:numPr>
                    <w:tabs>
                      <w:tab w:val="left" w:pos="469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Proyecto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etiquetado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con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4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3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nuevo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diseño.</w:t>
                  </w:r>
                </w:p>
                <w:p w14:paraId="5ABAD900" w14:textId="2174238C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7069B812" w14:textId="77777777" w:rsidR="009407D1" w:rsidRPr="002B23D9" w:rsidRDefault="009407D1" w:rsidP="009407D1">
                  <w:pPr>
                    <w:pStyle w:val="TableParagraph"/>
                    <w:ind w:left="107" w:right="96"/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Cambios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realizados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registro del establecimiento que deben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actualizarse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7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registro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8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9"/>
                      <w:sz w:val="18"/>
                      <w:szCs w:val="18"/>
                      <w:u w:val="single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  <w:u w:val="single"/>
                    </w:rPr>
                    <w:t>producto:</w:t>
                  </w:r>
                </w:p>
                <w:p w14:paraId="22C78B1E" w14:textId="77777777" w:rsidR="009407D1" w:rsidRPr="002B23D9" w:rsidRDefault="009407D1" w:rsidP="009407D1">
                  <w:pPr>
                    <w:pStyle w:val="TableParagraph"/>
                    <w:spacing w:before="8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5C30CC0C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2"/>
                    </w:numPr>
                    <w:tabs>
                      <w:tab w:val="left" w:pos="425"/>
                    </w:tabs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fabricante.</w:t>
                  </w:r>
                </w:p>
                <w:p w14:paraId="5710D381" w14:textId="77777777" w:rsidR="009407D1" w:rsidRPr="002B23D9" w:rsidRDefault="009407D1" w:rsidP="004A459B">
                  <w:pPr>
                    <w:pStyle w:val="TableParagraph"/>
                    <w:numPr>
                      <w:ilvl w:val="0"/>
                      <w:numId w:val="22"/>
                    </w:numPr>
                    <w:tabs>
                      <w:tab w:val="left" w:pos="425"/>
                    </w:tabs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razón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social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conservando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su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origen,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maquilador,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no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registrante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u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oficina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  <w:t>registrante.</w:t>
                  </w:r>
                </w:p>
                <w:p w14:paraId="3B8EF253" w14:textId="77777777" w:rsidR="009407D1" w:rsidRPr="002B23D9" w:rsidRDefault="009407D1" w:rsidP="009407D1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sz w:val="18"/>
                      <w:szCs w:val="18"/>
                    </w:rPr>
                  </w:pPr>
                </w:p>
                <w:p w14:paraId="75F33AA8" w14:textId="30C5027C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469"/>
                    </w:tabs>
                    <w:ind w:right="101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Solicitud firmada y sellada por el registrante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57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 el regente para cada uno de los productos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asociados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al establecimiento.</w:t>
                  </w:r>
                </w:p>
                <w:p w14:paraId="0F1E3D70" w14:textId="5660BBDC" w:rsidR="009407D1" w:rsidRPr="002B23D9" w:rsidRDefault="009407D1" w:rsidP="004A459B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469"/>
                    </w:tabs>
                    <w:ind w:right="96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Material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empaque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para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cambio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razón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social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 conservando origen, maquilador,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lastRenderedPageBreak/>
                    <w:t>fabricante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y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titular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2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del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registro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sanitario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no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pacing w:val="-1"/>
                      <w:sz w:val="18"/>
                      <w:szCs w:val="18"/>
                    </w:rPr>
                    <w:t xml:space="preserve"> 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</w:rPr>
                    <w:t>fabricante.</w:t>
                  </w:r>
                </w:p>
                <w:p w14:paraId="5D78D19F" w14:textId="77777777" w:rsidR="009407D1" w:rsidRPr="002B23D9" w:rsidRDefault="009407D1" w:rsidP="00385774">
                  <w:pPr>
                    <w:pStyle w:val="TableParagraph"/>
                    <w:tabs>
                      <w:tab w:val="left" w:pos="469"/>
                    </w:tabs>
                    <w:ind w:left="360" w:right="96"/>
                    <w:jc w:val="both"/>
                    <w:rPr>
                      <w:rFonts w:ascii="Arial" w:hAnsi="Arial" w:cs="Arial"/>
                      <w:color w:val="404040" w:themeColor="text1" w:themeTint="BF"/>
                      <w:sz w:val="18"/>
                      <w:szCs w:val="18"/>
                      <w:lang w:eastAsia="es-GT"/>
                    </w:rPr>
                  </w:pPr>
                </w:p>
              </w:tc>
            </w:tr>
          </w:tbl>
          <w:p w14:paraId="2B7B56B8" w14:textId="77777777" w:rsidR="002D4CC5" w:rsidRPr="002B23D9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sz w:val="18"/>
                <w:szCs w:val="18"/>
                <w:lang w:eastAsia="es-GT"/>
              </w:rPr>
            </w:pPr>
          </w:p>
          <w:p w14:paraId="43C3804D" w14:textId="77777777" w:rsidR="00334A15" w:rsidRPr="002B23D9" w:rsidRDefault="00334A15" w:rsidP="00334A15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sz w:val="18"/>
                <w:szCs w:val="18"/>
                <w:lang w:eastAsia="es-GT"/>
              </w:rPr>
            </w:pPr>
          </w:p>
          <w:p w14:paraId="28128F8A" w14:textId="4D292235" w:rsidR="00D5722C" w:rsidRPr="002B23D9" w:rsidRDefault="002B23D9" w:rsidP="002B23D9">
            <w:pPr>
              <w:pStyle w:val="Sangradetextonormal"/>
              <w:rPr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  <w:r w:rsidRPr="002B23D9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>Pasos</w:t>
            </w:r>
            <w:r w:rsidR="00D5722C" w:rsidRPr="002B23D9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  <w:p w14:paraId="63533A0B" w14:textId="77777777" w:rsidR="00D01A19" w:rsidRPr="002B23D9" w:rsidRDefault="00D01A19" w:rsidP="00D5722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2B23D9" w:rsidRPr="002B23D9" w14:paraId="4CC0F8F3" w14:textId="77777777" w:rsidTr="00DA757F">
              <w:tc>
                <w:tcPr>
                  <w:tcW w:w="3847" w:type="dxa"/>
                </w:tcPr>
                <w:p w14:paraId="7DB5D355" w14:textId="77777777" w:rsidR="002D4CC5" w:rsidRPr="002B23D9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B23D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3795CBD" w14:textId="77777777" w:rsidR="002D4CC5" w:rsidRPr="002B23D9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21E7980D" w14:textId="77777777" w:rsidR="002D4CC5" w:rsidRPr="002B23D9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B23D9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2B23D9" w:rsidRPr="002B23D9" w14:paraId="495C9211" w14:textId="77777777" w:rsidTr="00DA757F">
              <w:tc>
                <w:tcPr>
                  <w:tcW w:w="3847" w:type="dxa"/>
                </w:tcPr>
                <w:p w14:paraId="221B4E08" w14:textId="77777777" w:rsidR="000F34BF" w:rsidRPr="002B23D9" w:rsidRDefault="000F34BF" w:rsidP="004A459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2B23D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recepción el usuario entrega el expediente como solicitud de registro sanitario de Medicamentos Veterinarios para uso en animales donde se realiza un pre chequeo de la documentación.</w:t>
                  </w:r>
                </w:p>
              </w:tc>
              <w:tc>
                <w:tcPr>
                  <w:tcW w:w="4105" w:type="dxa"/>
                </w:tcPr>
                <w:p w14:paraId="24FE42FC" w14:textId="38714644" w:rsidR="000F34BF" w:rsidRPr="002B23D9" w:rsidRDefault="000F34BF" w:rsidP="000F34BF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2B23D9">
                    <w:rPr>
                      <w:rFonts w:ascii="Arial" w:eastAsia="Arial" w:hAnsi="Arial" w:cs="Arial"/>
                      <w:color w:val="404040" w:themeColor="text1" w:themeTint="BF"/>
                    </w:rPr>
                    <w:t>1. El usuario completa formulario en el sistema informático y carga documentos requeridos según modificación solicitada.</w:t>
                  </w:r>
                </w:p>
              </w:tc>
            </w:tr>
            <w:tr w:rsidR="002B23D9" w:rsidRPr="002B23D9" w14:paraId="551EC010" w14:textId="77777777" w:rsidTr="000C5F1D">
              <w:tc>
                <w:tcPr>
                  <w:tcW w:w="3847" w:type="dxa"/>
                  <w:vAlign w:val="center"/>
                </w:tcPr>
                <w:p w14:paraId="7F5C6BD1" w14:textId="77777777" w:rsidR="000F34BF" w:rsidRPr="002B23D9" w:rsidRDefault="000F34BF" w:rsidP="004A459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Asignación del expediente con fecha y hora al Profesional Analista para su Registro. </w:t>
                  </w:r>
                </w:p>
              </w:tc>
              <w:tc>
                <w:tcPr>
                  <w:tcW w:w="4105" w:type="dxa"/>
                </w:tcPr>
                <w:p w14:paraId="77395BC8" w14:textId="77777777" w:rsidR="000F34BF" w:rsidRPr="002B23D9" w:rsidRDefault="000F34BF" w:rsidP="000F34B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2B23D9">
                    <w:rPr>
                      <w:rFonts w:ascii="Arial" w:eastAsia="Arial" w:hAnsi="Arial" w:cs="Arial"/>
                      <w:color w:val="404040" w:themeColor="text1" w:themeTint="BF"/>
                    </w:rPr>
                    <w:t>2. El Profesional Analista recibe expediente en bandeja y revisa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6E83054F" w14:textId="77777777" w:rsidR="000F34BF" w:rsidRPr="002B23D9" w:rsidRDefault="000F34BF" w:rsidP="000F34BF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Si: Sigue paso 3.</w:t>
                  </w:r>
                </w:p>
                <w:p w14:paraId="336F9911" w14:textId="77777777" w:rsidR="000F34BF" w:rsidRPr="002B23D9" w:rsidRDefault="000F34BF" w:rsidP="000F34BF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lang w:eastAsia="es-GT"/>
                    </w:rPr>
                  </w:pPr>
                  <w:r w:rsidRPr="002B23D9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No: Devuelve con observaciones y regresa paso 1.</w:t>
                  </w:r>
                </w:p>
                <w:p w14:paraId="1BB04A4A" w14:textId="6CA16ECD" w:rsidR="000F34BF" w:rsidRPr="002B23D9" w:rsidRDefault="000F34BF" w:rsidP="000F34BF">
                  <w:pPr>
                    <w:tabs>
                      <w:tab w:val="left" w:pos="914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B23D9" w:rsidRPr="002B23D9" w14:paraId="24406FBF" w14:textId="77777777" w:rsidTr="007A387A">
              <w:trPr>
                <w:trHeight w:val="2024"/>
              </w:trPr>
              <w:tc>
                <w:tcPr>
                  <w:tcW w:w="3847" w:type="dxa"/>
                  <w:tcBorders>
                    <w:bottom w:val="single" w:sz="4" w:space="0" w:color="auto"/>
                  </w:tcBorders>
                  <w:vAlign w:val="center"/>
                </w:tcPr>
                <w:p w14:paraId="17BB1515" w14:textId="77777777" w:rsidR="000F34BF" w:rsidRPr="002B23D9" w:rsidRDefault="000F34BF" w:rsidP="004A459B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El profesional analista verifica los datos de la solicitud DRIPUA-01-R-027.</w:t>
                  </w:r>
                </w:p>
                <w:p w14:paraId="7F249659" w14:textId="77777777" w:rsidR="000F34BF" w:rsidRPr="002B23D9" w:rsidRDefault="000F34BF" w:rsidP="000F34BF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39A8DEBA" w14:textId="77777777" w:rsidR="000F34BF" w:rsidRPr="002B23D9" w:rsidRDefault="000F34BF" w:rsidP="000F34BF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Se verifica la vigencia de la licencia de funcionamiento del registro sanitario de la empresa y del regente profesional</w:t>
                  </w:r>
                  <w:r w:rsidRPr="002B23D9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>.</w:t>
                  </w:r>
                </w:p>
              </w:tc>
              <w:tc>
                <w:tcPr>
                  <w:tcW w:w="4105" w:type="dxa"/>
                </w:tcPr>
                <w:p w14:paraId="303E7A19" w14:textId="5883C412" w:rsidR="000F34BF" w:rsidRPr="002B23D9" w:rsidRDefault="009E43BD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3.</w:t>
                  </w:r>
                  <w:r w:rsidR="000F34BF" w:rsidRPr="002B23D9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 El Profesional Analista genera certificado con código de validación electrónico en el sistema informático.</w:t>
                  </w:r>
                </w:p>
                <w:p w14:paraId="14EEB272" w14:textId="737B803A" w:rsidR="000F34BF" w:rsidRPr="002B23D9" w:rsidRDefault="000F34BF" w:rsidP="000F34BF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2B23D9" w:rsidRPr="002B23D9" w14:paraId="36CB610C" w14:textId="77777777" w:rsidTr="00C40886">
              <w:tc>
                <w:tcPr>
                  <w:tcW w:w="3847" w:type="dxa"/>
                  <w:vAlign w:val="center"/>
                </w:tcPr>
                <w:p w14:paraId="5B9C87C1" w14:textId="3C3CCD9E" w:rsidR="000F34BF" w:rsidRPr="002B23D9" w:rsidRDefault="000F34BF" w:rsidP="004A459B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El profesional analista verifica que el expediente cumpla con los requisitos del RTCA 65.05.51:18</w:t>
                  </w:r>
                </w:p>
              </w:tc>
              <w:tc>
                <w:tcPr>
                  <w:tcW w:w="4105" w:type="dxa"/>
                </w:tcPr>
                <w:p w14:paraId="67DEEB4B" w14:textId="260616BE" w:rsidR="000F34BF" w:rsidRPr="002B23D9" w:rsidRDefault="000F34BF" w:rsidP="004A459B">
                  <w:pPr>
                    <w:pStyle w:val="Sinespaciado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2B23D9">
                    <w:rPr>
                      <w:rFonts w:ascii="Arial" w:eastAsia="Arial" w:hAnsi="Arial" w:cs="Arial"/>
                      <w:color w:val="404040" w:themeColor="text1" w:themeTint="BF"/>
                    </w:rPr>
                    <w:t>El Jefe de Departamento recibe certificado en bandeja y revisa. Si: Sigue paso 6</w:t>
                  </w:r>
                </w:p>
                <w:p w14:paraId="6DF590C2" w14:textId="77777777" w:rsidR="000F34BF" w:rsidRPr="002B23D9" w:rsidRDefault="000F34BF" w:rsidP="000F34BF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2B23D9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 xml:space="preserve">No: Devuelve para correcciones </w:t>
                  </w:r>
                  <w:r w:rsidRPr="00BF2CF9">
                    <w:rPr>
                      <w:rFonts w:ascii="Arial" w:eastAsia="Arial" w:hAnsi="Arial" w:cs="Arial"/>
                      <w:color w:val="404040" w:themeColor="text1" w:themeTint="BF"/>
                      <w:lang w:val="es-MX"/>
                    </w:rPr>
                    <w:t>y regresa a paso 4.</w:t>
                  </w:r>
                  <w:r w:rsidRPr="00BF2CF9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 xml:space="preserve"> </w:t>
                  </w:r>
                </w:p>
                <w:p w14:paraId="62B437BE" w14:textId="0EA41F30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2B23D9" w:rsidRPr="002B23D9" w14:paraId="1F5400A9" w14:textId="77777777" w:rsidTr="00C40886">
              <w:trPr>
                <w:trHeight w:val="4048"/>
              </w:trPr>
              <w:tc>
                <w:tcPr>
                  <w:tcW w:w="3847" w:type="dxa"/>
                  <w:vAlign w:val="center"/>
                </w:tcPr>
                <w:p w14:paraId="3356C7DA" w14:textId="77777777" w:rsidR="000F34BF" w:rsidRPr="002B23D9" w:rsidRDefault="000F34BF" w:rsidP="004A459B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lastRenderedPageBreak/>
                    <w:t xml:space="preserve">El profesional analista realiza el dictamen de la solicitud de registro. </w:t>
                  </w:r>
                </w:p>
                <w:p w14:paraId="233DBC68" w14:textId="77777777" w:rsidR="000F34BF" w:rsidRPr="002B23D9" w:rsidRDefault="000F34BF" w:rsidP="004A459B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Dictamen desfavorable: si NO cumple con todos los requisitos establecidos en el RTCA. Se dictamina como “desfavorable”, se anota en el libro de registros de salidas de expedientes y retorna a ventanilla para que se entregue al usuario. Y realice las correcciones respectivas. </w:t>
                  </w:r>
                </w:p>
                <w:p w14:paraId="12719CD4" w14:textId="77777777" w:rsidR="000F34BF" w:rsidRPr="002B23D9" w:rsidRDefault="000F34BF" w:rsidP="000F34BF">
                  <w:pPr>
                    <w:pStyle w:val="Prrafodelista"/>
                    <w:ind w:left="360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  <w:p w14:paraId="2B9A2997" w14:textId="77777777" w:rsidR="000F34BF" w:rsidRPr="002B23D9" w:rsidRDefault="000F34BF" w:rsidP="004A459B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Dictamen favorable: Si cumple con todos los requisitos establecidos en el RTCA. </w:t>
                  </w:r>
                </w:p>
                <w:p w14:paraId="543A3EA6" w14:textId="77777777" w:rsidR="000F34BF" w:rsidRPr="002B23D9" w:rsidRDefault="000F34BF" w:rsidP="000F34BF">
                  <w:p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00BF4DA1" w14:textId="77777777" w:rsidR="000F34BF" w:rsidRPr="002B23D9" w:rsidRDefault="000F34BF" w:rsidP="004A459B">
                  <w:pPr>
                    <w:pStyle w:val="Sinespaciado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  <w:t>El Jefe de Departamento valida certificado y notifica al usuario por medio del sistema informático.</w:t>
                  </w:r>
                </w:p>
                <w:p w14:paraId="4611C360" w14:textId="77777777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328101F5" w14:textId="77777777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1A34EF45" w14:textId="77777777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7BCBE6AE" w14:textId="77777777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585D9F64" w14:textId="77777777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1AB894AD" w14:textId="77777777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362C600E" w14:textId="77777777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5F6DBD32" w14:textId="77777777" w:rsidR="000F34BF" w:rsidRPr="002B23D9" w:rsidRDefault="000F34BF" w:rsidP="000F34BF">
                  <w:pPr>
                    <w:pStyle w:val="Sinespaciado"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  <w:p w14:paraId="78D1AFD9" w14:textId="494D3999" w:rsidR="000F34BF" w:rsidRPr="002B23D9" w:rsidRDefault="000F34BF" w:rsidP="000F34BF">
                  <w:pPr>
                    <w:pStyle w:val="Sinespaciado"/>
                    <w:ind w:left="360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2B23D9" w:rsidRPr="002B23D9" w14:paraId="533B9AD9" w14:textId="77777777" w:rsidTr="000C5F1D">
              <w:tc>
                <w:tcPr>
                  <w:tcW w:w="3847" w:type="dxa"/>
                  <w:vAlign w:val="center"/>
                </w:tcPr>
                <w:p w14:paraId="04F26440" w14:textId="77777777" w:rsidR="000F34BF" w:rsidRPr="002B23D9" w:rsidRDefault="000F34BF" w:rsidP="004A459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Con el dictamen favorable se procede a realizar la modificación del registro sanitario.</w:t>
                  </w:r>
                  <w:r w:rsidRPr="002B23D9">
                    <w:rPr>
                      <w:rFonts w:ascii="Arial" w:eastAsia="Calibri" w:hAnsi="Arial" w:cs="Arial"/>
                      <w:b/>
                      <w:color w:val="404040" w:themeColor="text1" w:themeTint="BF"/>
                    </w:rPr>
                    <w:t xml:space="preserve"> </w:t>
                  </w:r>
                </w:p>
              </w:tc>
              <w:tc>
                <w:tcPr>
                  <w:tcW w:w="4105" w:type="dxa"/>
                </w:tcPr>
                <w:p w14:paraId="32FA9BE6" w14:textId="141A96AF" w:rsidR="000F34BF" w:rsidRPr="002B23D9" w:rsidRDefault="000F34BF" w:rsidP="000F34BF">
                  <w:pPr>
                    <w:pStyle w:val="Sinespaciado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  <w:tr w:rsidR="002B23D9" w:rsidRPr="002B23D9" w14:paraId="06D61692" w14:textId="77777777" w:rsidTr="000C5F1D">
              <w:tc>
                <w:tcPr>
                  <w:tcW w:w="3847" w:type="dxa"/>
                  <w:vAlign w:val="center"/>
                </w:tcPr>
                <w:p w14:paraId="30B05DEF" w14:textId="77777777" w:rsidR="002A7E45" w:rsidRPr="002B23D9" w:rsidRDefault="00A17715" w:rsidP="004A459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Se emite el </w:t>
                  </w:r>
                  <w:r w:rsidR="00D47D1F"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nuevo </w:t>
                  </w: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certificado de registro sanitario</w:t>
                  </w:r>
                  <w:r w:rsidR="00D21A3B"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u oficio aceptando la modificación</w:t>
                  </w: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</w:t>
                  </w:r>
                  <w:r w:rsidR="00EE1E9C"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y lo traslada a ventanilla.</w:t>
                  </w:r>
                </w:p>
              </w:tc>
              <w:tc>
                <w:tcPr>
                  <w:tcW w:w="4105" w:type="dxa"/>
                </w:tcPr>
                <w:p w14:paraId="79107143" w14:textId="77777777" w:rsidR="002A7E45" w:rsidRPr="002B23D9" w:rsidRDefault="002A7E45" w:rsidP="002A7E4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2B23D9" w:rsidRPr="002B23D9" w14:paraId="57FE0A76" w14:textId="77777777" w:rsidTr="000C5F1D">
              <w:tc>
                <w:tcPr>
                  <w:tcW w:w="3847" w:type="dxa"/>
                  <w:vAlign w:val="center"/>
                </w:tcPr>
                <w:p w14:paraId="5E2CA2FF" w14:textId="77777777" w:rsidR="002A7E45" w:rsidRPr="002B23D9" w:rsidRDefault="00EE1E9C" w:rsidP="004A459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Recepcionista r</w:t>
                  </w:r>
                  <w:r w:rsidR="002A7E45"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ecibe y entrega el Certificado de Registro Sanitario</w:t>
                  </w:r>
                  <w:r w:rsidR="00D21A3B"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 xml:space="preserve"> u oficio </w:t>
                  </w:r>
                  <w:r w:rsidR="002A7E45"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al usuario.</w:t>
                  </w:r>
                </w:p>
              </w:tc>
              <w:tc>
                <w:tcPr>
                  <w:tcW w:w="4105" w:type="dxa"/>
                </w:tcPr>
                <w:p w14:paraId="7176072C" w14:textId="77777777" w:rsidR="002A7E45" w:rsidRPr="002B23D9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B23D9" w:rsidRPr="002B23D9" w14:paraId="08187285" w14:textId="77777777" w:rsidTr="000C5F1D">
              <w:tc>
                <w:tcPr>
                  <w:tcW w:w="3847" w:type="dxa"/>
                  <w:vAlign w:val="center"/>
                </w:tcPr>
                <w:p w14:paraId="47E424DD" w14:textId="422217E6" w:rsidR="002A7E45" w:rsidRPr="002B23D9" w:rsidRDefault="009E43BD" w:rsidP="004A459B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eastAsia="Calibri" w:hAnsi="Arial" w:cs="Arial"/>
                      <w:color w:val="404040" w:themeColor="text1" w:themeTint="BF"/>
                    </w:rPr>
                  </w:pPr>
                  <w:r w:rsidRPr="002B23D9">
                    <w:rPr>
                      <w:rFonts w:ascii="Arial" w:eastAsia="Calibri" w:hAnsi="Arial" w:cs="Arial"/>
                      <w:color w:val="404040" w:themeColor="text1" w:themeTint="BF"/>
                    </w:rPr>
                    <w:t>Archiva expediente</w:t>
                  </w:r>
                </w:p>
              </w:tc>
              <w:tc>
                <w:tcPr>
                  <w:tcW w:w="4105" w:type="dxa"/>
                </w:tcPr>
                <w:p w14:paraId="1666FD84" w14:textId="77777777" w:rsidR="002A7E45" w:rsidRPr="002B23D9" w:rsidRDefault="002A7E45" w:rsidP="002A7E4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29E559C7" w14:textId="7EEDC718" w:rsidR="00574713" w:rsidRPr="002B23D9" w:rsidRDefault="00574713" w:rsidP="0036151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A68DD4E" w14:textId="77777777" w:rsidR="00D01A19" w:rsidRPr="002B23D9" w:rsidRDefault="00D01A19" w:rsidP="00D01A1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23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2B23D9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2B23D9" w:rsidRPr="002B23D9" w14:paraId="18E281EF" w14:textId="77777777" w:rsidTr="00E51178">
              <w:tc>
                <w:tcPr>
                  <w:tcW w:w="4004" w:type="dxa"/>
                </w:tcPr>
                <w:p w14:paraId="57C20180" w14:textId="77777777" w:rsidR="00D01A19" w:rsidRPr="002B23D9" w:rsidRDefault="00D01A19" w:rsidP="007D513D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2B23D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8C06B55" w14:textId="716E697A" w:rsidR="00D01A19" w:rsidRPr="002B23D9" w:rsidRDefault="007D513D" w:rsidP="007D513D">
                  <w:pPr>
                    <w:jc w:val="center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D513D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D01A19" w:rsidRPr="002B23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2B23D9" w:rsidRPr="002B23D9" w14:paraId="7ED0593E" w14:textId="77777777" w:rsidTr="00E51178">
              <w:tc>
                <w:tcPr>
                  <w:tcW w:w="4004" w:type="dxa"/>
                </w:tcPr>
                <w:p w14:paraId="449F706F" w14:textId="6485BB63" w:rsidR="00D01A19" w:rsidRPr="002B23D9" w:rsidRDefault="00D01A19" w:rsidP="00D01A1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60 días</w:t>
                  </w:r>
                </w:p>
              </w:tc>
              <w:tc>
                <w:tcPr>
                  <w:tcW w:w="4027" w:type="dxa"/>
                </w:tcPr>
                <w:p w14:paraId="33A93E86" w14:textId="5EF3ED12" w:rsidR="00D01A19" w:rsidRPr="002B23D9" w:rsidRDefault="00D01A19" w:rsidP="00D01A1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30 días</w:t>
                  </w:r>
                </w:p>
              </w:tc>
            </w:tr>
          </w:tbl>
          <w:p w14:paraId="074E7ED3" w14:textId="109F93B2" w:rsidR="000958E3" w:rsidRPr="002B23D9" w:rsidRDefault="000958E3" w:rsidP="0036151A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6E91E84" w14:textId="77777777" w:rsidR="009E43BD" w:rsidRPr="002B23D9" w:rsidRDefault="009E43BD" w:rsidP="009E43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B23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2B23D9" w:rsidRPr="002B23D9" w14:paraId="759C2520" w14:textId="77777777" w:rsidTr="001A2710">
              <w:tc>
                <w:tcPr>
                  <w:tcW w:w="8446" w:type="dxa"/>
                </w:tcPr>
                <w:p w14:paraId="78447728" w14:textId="77777777" w:rsidR="009E43BD" w:rsidRPr="002B23D9" w:rsidRDefault="009E43BD" w:rsidP="009E43B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3D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USD 3.75           </w:t>
                  </w:r>
                  <w:r w:rsidRPr="002B23D9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Propuesto</w:t>
                  </w:r>
                  <w:r w:rsidRPr="002B23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:  USD 3.75. Según tarifario vigente.</w:t>
                  </w:r>
                </w:p>
              </w:tc>
            </w:tr>
          </w:tbl>
          <w:p w14:paraId="0249368A" w14:textId="77777777" w:rsidR="009E43BD" w:rsidRPr="002B23D9" w:rsidRDefault="009E43BD" w:rsidP="009E43BD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DBDEDA0" w14:textId="77777777" w:rsidR="009E43BD" w:rsidRPr="002B23D9" w:rsidRDefault="009E43BD" w:rsidP="009E43B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2B23D9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2B23D9" w:rsidRPr="002B23D9" w14:paraId="34106148" w14:textId="77777777" w:rsidTr="001A2710">
              <w:tc>
                <w:tcPr>
                  <w:tcW w:w="8446" w:type="dxa"/>
                </w:tcPr>
                <w:p w14:paraId="0A51F463" w14:textId="399F1989" w:rsidR="009E43BD" w:rsidRPr="002B23D9" w:rsidRDefault="009E43BD" w:rsidP="004A459B">
                  <w:pPr>
                    <w:pStyle w:val="Prrafodelista"/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2B23D9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Ministerio de Relaciones Exteriores</w:t>
                  </w:r>
                </w:p>
                <w:p w14:paraId="05193B9B" w14:textId="77777777" w:rsidR="009E43BD" w:rsidRPr="002B23D9" w:rsidRDefault="009E43BD" w:rsidP="009E43BD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CEE0952" w14:textId="77777777" w:rsidR="007F2D55" w:rsidRPr="002B23D9" w:rsidRDefault="007F2D55" w:rsidP="009E43BD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D9A11C1" w14:textId="59A7F79A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BD2A32B" w14:textId="388A82EE" w:rsidR="00BF2CF9" w:rsidRDefault="00BF2CF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4CDB250" w14:textId="72C3C9E8" w:rsidR="00BF2CF9" w:rsidRDefault="00BF2CF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C25BC12" w14:textId="3B15C48D" w:rsidR="00BF2CF9" w:rsidRDefault="00BF2CF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D2219C8" w14:textId="1BFF0D77" w:rsidR="00BF2CF9" w:rsidRDefault="00BF2CF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2B454D1" w14:textId="46A06F3B" w:rsidR="00BF2CF9" w:rsidRDefault="00BF2CF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3D7FF68" w14:textId="55465D0A" w:rsidR="00BF2CF9" w:rsidRDefault="00BF2CF9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76C1A15" w14:textId="192C8C84" w:rsidR="007D513D" w:rsidRDefault="007D513D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D1758C7" w14:textId="77777777" w:rsidR="007D513D" w:rsidRPr="002B23D9" w:rsidRDefault="007D513D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B096D81" w14:textId="77777777" w:rsidR="00735192" w:rsidRPr="002B23D9" w:rsidRDefault="00735192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252161E" w14:textId="77777777" w:rsidR="008C3C67" w:rsidRPr="002B23D9" w:rsidRDefault="00610572" w:rsidP="009E43BD">
      <w:pPr>
        <w:rPr>
          <w:rFonts w:ascii="Arial" w:hAnsi="Arial" w:cs="Arial"/>
          <w:b/>
          <w:color w:val="404040" w:themeColor="text1" w:themeTint="BF"/>
          <w:sz w:val="24"/>
        </w:rPr>
      </w:pPr>
      <w:r w:rsidRPr="002B23D9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2B23D9" w:rsidRPr="002B23D9" w14:paraId="2602F32E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4CD52433" w14:textId="77777777" w:rsidR="003D5209" w:rsidRPr="002B23D9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27DA90CB" w14:textId="77777777" w:rsidR="003D5209" w:rsidRPr="002B23D9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06F1948A" w14:textId="77777777" w:rsidR="003D5209" w:rsidRPr="002B23D9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7CDC2EF9" w14:textId="77777777" w:rsidR="003D5209" w:rsidRPr="002B23D9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2B23D9" w:rsidRPr="002B23D9" w14:paraId="35B01F28" w14:textId="77777777" w:rsidTr="00E43A2B">
        <w:tc>
          <w:tcPr>
            <w:tcW w:w="3256" w:type="dxa"/>
            <w:vAlign w:val="center"/>
          </w:tcPr>
          <w:p w14:paraId="5A37F4C4" w14:textId="77777777" w:rsidR="003D5209" w:rsidRPr="002B23D9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2B23D9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2B23D9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284CB6" w:rsidRPr="002B23D9">
              <w:rPr>
                <w:b/>
                <w:color w:val="404040" w:themeColor="text1" w:themeTint="BF"/>
                <w:sz w:val="22"/>
                <w:szCs w:val="22"/>
              </w:rPr>
              <w:t>6</w:t>
            </w:r>
            <w:r w:rsidR="008E2F03" w:rsidRPr="002B23D9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2FB5E0DD" w14:textId="2B0E38A2" w:rsidR="003D5209" w:rsidRPr="002B23D9" w:rsidRDefault="00E43A2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  <w:tc>
          <w:tcPr>
            <w:tcW w:w="1843" w:type="dxa"/>
            <w:vAlign w:val="center"/>
          </w:tcPr>
          <w:p w14:paraId="6F805A12" w14:textId="0A19756E" w:rsidR="003D5209" w:rsidRPr="002B23D9" w:rsidRDefault="009E43BD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126" w:type="dxa"/>
            <w:vAlign w:val="center"/>
          </w:tcPr>
          <w:p w14:paraId="2A0C51F0" w14:textId="57C74F34" w:rsidR="003D5209" w:rsidRPr="002B23D9" w:rsidRDefault="009E43BD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2B23D9" w:rsidRPr="002B23D9" w14:paraId="6A40D807" w14:textId="77777777" w:rsidTr="00E43A2B">
        <w:trPr>
          <w:trHeight w:val="548"/>
        </w:trPr>
        <w:tc>
          <w:tcPr>
            <w:tcW w:w="3256" w:type="dxa"/>
            <w:vAlign w:val="center"/>
          </w:tcPr>
          <w:p w14:paraId="40A8197F" w14:textId="77777777" w:rsidR="00AF0F6B" w:rsidRPr="002B23D9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BE7006C" w14:textId="1FFBD7E9" w:rsidR="00AF0F6B" w:rsidRPr="002B23D9" w:rsidRDefault="00AB48F3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60 días</w:t>
            </w:r>
          </w:p>
        </w:tc>
        <w:tc>
          <w:tcPr>
            <w:tcW w:w="1843" w:type="dxa"/>
            <w:vAlign w:val="center"/>
          </w:tcPr>
          <w:p w14:paraId="3807D633" w14:textId="182E9C35" w:rsidR="00AF0F6B" w:rsidRPr="002B23D9" w:rsidRDefault="00AB48F3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126" w:type="dxa"/>
            <w:vAlign w:val="center"/>
          </w:tcPr>
          <w:p w14:paraId="1FB12764" w14:textId="1E940922" w:rsidR="00AF0F6B" w:rsidRPr="002B23D9" w:rsidRDefault="00AB48F3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</w:tr>
      <w:tr w:rsidR="002B23D9" w:rsidRPr="002B23D9" w14:paraId="6B55020C" w14:textId="77777777" w:rsidTr="00E43A2B">
        <w:trPr>
          <w:trHeight w:val="550"/>
        </w:trPr>
        <w:tc>
          <w:tcPr>
            <w:tcW w:w="3256" w:type="dxa"/>
            <w:vAlign w:val="center"/>
          </w:tcPr>
          <w:p w14:paraId="54AC874B" w14:textId="77777777" w:rsidR="00AF0F6B" w:rsidRPr="002B23D9" w:rsidRDefault="00AF0F6B" w:rsidP="00AF0F6B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2B23D9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79CF20A9" w14:textId="05E9D0E4" w:rsidR="00AF0F6B" w:rsidRPr="002B23D9" w:rsidRDefault="00AB48F3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Dependerá de la modificación</w:t>
            </w:r>
          </w:p>
        </w:tc>
        <w:tc>
          <w:tcPr>
            <w:tcW w:w="1843" w:type="dxa"/>
            <w:vAlign w:val="center"/>
          </w:tcPr>
          <w:p w14:paraId="1A24DA20" w14:textId="652318E2" w:rsidR="00AF0F6B" w:rsidRPr="002B23D9" w:rsidRDefault="00AB48F3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Dependerá de la modificación</w:t>
            </w:r>
          </w:p>
        </w:tc>
        <w:tc>
          <w:tcPr>
            <w:tcW w:w="2126" w:type="dxa"/>
            <w:vAlign w:val="center"/>
          </w:tcPr>
          <w:p w14:paraId="12D0B24D" w14:textId="38831193" w:rsidR="00AF0F6B" w:rsidRPr="002B23D9" w:rsidRDefault="00AF0F6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B23D9" w:rsidRPr="002B23D9" w14:paraId="0133C68A" w14:textId="77777777" w:rsidTr="00E43A2B">
        <w:trPr>
          <w:trHeight w:val="476"/>
        </w:trPr>
        <w:tc>
          <w:tcPr>
            <w:tcW w:w="3256" w:type="dxa"/>
            <w:vAlign w:val="center"/>
          </w:tcPr>
          <w:p w14:paraId="373C6A8A" w14:textId="77777777" w:rsidR="00AF0F6B" w:rsidRPr="002B23D9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3D0046E" w14:textId="16E21981" w:rsidR="00AF0F6B" w:rsidRPr="002B23D9" w:rsidRDefault="009E43BD" w:rsidP="009E43BD">
            <w:pPr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 xml:space="preserve">USD </w:t>
            </w:r>
            <w:r w:rsidR="00E43A2B" w:rsidRPr="002B23D9">
              <w:rPr>
                <w:rFonts w:ascii="Arial" w:hAnsi="Arial" w:cs="Arial"/>
                <w:color w:val="404040" w:themeColor="text1" w:themeTint="BF"/>
              </w:rPr>
              <w:t>3.75</w:t>
            </w:r>
          </w:p>
        </w:tc>
        <w:tc>
          <w:tcPr>
            <w:tcW w:w="1843" w:type="dxa"/>
            <w:vAlign w:val="center"/>
          </w:tcPr>
          <w:p w14:paraId="7E46B0B2" w14:textId="00027E6E" w:rsidR="00AF0F6B" w:rsidRPr="002B23D9" w:rsidRDefault="00343F96" w:rsidP="009E43B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USD</w:t>
            </w:r>
            <w:r w:rsidR="009E43BD" w:rsidRPr="002B23D9">
              <w:rPr>
                <w:rFonts w:ascii="Arial" w:hAnsi="Arial" w:cs="Arial"/>
                <w:color w:val="404040" w:themeColor="text1" w:themeTint="BF"/>
              </w:rPr>
              <w:t xml:space="preserve"> 3.75. Según tarifario vigente</w:t>
            </w:r>
          </w:p>
        </w:tc>
        <w:tc>
          <w:tcPr>
            <w:tcW w:w="2126" w:type="dxa"/>
            <w:vAlign w:val="center"/>
          </w:tcPr>
          <w:p w14:paraId="78F59A77" w14:textId="7CA45794" w:rsidR="00AF0F6B" w:rsidRPr="002B23D9" w:rsidRDefault="009E43BD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B23D9" w:rsidRPr="002B23D9" w14:paraId="471E1888" w14:textId="77777777" w:rsidTr="00E43A2B">
        <w:trPr>
          <w:trHeight w:val="508"/>
        </w:trPr>
        <w:tc>
          <w:tcPr>
            <w:tcW w:w="3256" w:type="dxa"/>
            <w:vAlign w:val="center"/>
          </w:tcPr>
          <w:p w14:paraId="3A5440A0" w14:textId="77777777" w:rsidR="00AF0F6B" w:rsidRPr="002B23D9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4D3FFF36" w14:textId="77777777" w:rsidR="00AF0F6B" w:rsidRPr="002B23D9" w:rsidRDefault="00791A4D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1843" w:type="dxa"/>
            <w:vAlign w:val="center"/>
          </w:tcPr>
          <w:p w14:paraId="2B2E8BB1" w14:textId="77777777" w:rsidR="00AF0F6B" w:rsidRPr="002B23D9" w:rsidRDefault="00791A4D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33B1CD4F" w14:textId="77777777" w:rsidR="00AF0F6B" w:rsidRPr="002B23D9" w:rsidRDefault="00AF0F6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2B23D9" w:rsidRPr="002B23D9" w14:paraId="6DE86DFF" w14:textId="77777777" w:rsidTr="00E43A2B">
        <w:trPr>
          <w:trHeight w:val="553"/>
        </w:trPr>
        <w:tc>
          <w:tcPr>
            <w:tcW w:w="3256" w:type="dxa"/>
            <w:vAlign w:val="center"/>
          </w:tcPr>
          <w:p w14:paraId="689FE229" w14:textId="77777777" w:rsidR="00AF0F6B" w:rsidRPr="002B23D9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58B4270B" w14:textId="06FC8955" w:rsidR="00AF0F6B" w:rsidRPr="002B23D9" w:rsidRDefault="00E43A2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1843" w:type="dxa"/>
            <w:vAlign w:val="center"/>
          </w:tcPr>
          <w:p w14:paraId="124ABD45" w14:textId="5BCCB39A" w:rsidR="00AF0F6B" w:rsidRPr="002B23D9" w:rsidRDefault="00E43A2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126" w:type="dxa"/>
            <w:vAlign w:val="center"/>
          </w:tcPr>
          <w:p w14:paraId="584BC599" w14:textId="11E2FF8B" w:rsidR="00AF0F6B" w:rsidRPr="002B23D9" w:rsidRDefault="00E43A2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9E43BD" w:rsidRPr="002B23D9" w14:paraId="3D710673" w14:textId="77777777" w:rsidTr="00E43A2B">
        <w:trPr>
          <w:trHeight w:val="561"/>
        </w:trPr>
        <w:tc>
          <w:tcPr>
            <w:tcW w:w="3256" w:type="dxa"/>
            <w:vAlign w:val="center"/>
          </w:tcPr>
          <w:p w14:paraId="08D0D3AA" w14:textId="77777777" w:rsidR="00AF0F6B" w:rsidRPr="002B23D9" w:rsidRDefault="00AF0F6B" w:rsidP="00AF0F6B">
            <w:pPr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54D655" w14:textId="77777777" w:rsidR="00AF0F6B" w:rsidRPr="002B23D9" w:rsidRDefault="00AF0F6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843" w:type="dxa"/>
            <w:vAlign w:val="center"/>
          </w:tcPr>
          <w:p w14:paraId="27AF4FD9" w14:textId="77777777" w:rsidR="00AF0F6B" w:rsidRPr="002B23D9" w:rsidRDefault="00AF0F6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126" w:type="dxa"/>
            <w:vAlign w:val="center"/>
          </w:tcPr>
          <w:p w14:paraId="0B9710ED" w14:textId="77777777" w:rsidR="00AF0F6B" w:rsidRPr="002B23D9" w:rsidRDefault="00AF0F6B" w:rsidP="00E43A2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2B23D9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15B7D1EF" w14:textId="2C93FF67" w:rsidR="00D62426" w:rsidRDefault="00D62426" w:rsidP="006144B6">
      <w:pPr>
        <w:rPr>
          <w:rFonts w:ascii="Arial" w:hAnsi="Arial" w:cs="Arial"/>
          <w:b/>
          <w:color w:val="404040" w:themeColor="text1" w:themeTint="BF"/>
        </w:rPr>
      </w:pPr>
    </w:p>
    <w:p w14:paraId="589958CB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0DF0471B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55E484BD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3AC52DC3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39796948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01C8C806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0EAE51FE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356DEE80" w14:textId="77777777" w:rsidR="0010609D" w:rsidRDefault="0010609D" w:rsidP="006144B6">
      <w:pPr>
        <w:rPr>
          <w:rFonts w:ascii="Arial" w:hAnsi="Arial" w:cs="Arial"/>
          <w:b/>
          <w:color w:val="404040" w:themeColor="text1" w:themeTint="BF"/>
        </w:rPr>
      </w:pPr>
    </w:p>
    <w:p w14:paraId="659679E7" w14:textId="7BA97F84" w:rsidR="0010609D" w:rsidRPr="002B23D9" w:rsidRDefault="007716E4" w:rsidP="006144B6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9FB9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35pt;width:441.75pt;height:643.15pt;z-index:251659264;mso-position-horizontal:center;mso-position-horizontal-relative:text;mso-position-vertical:absolute;mso-position-vertical-relative:text" wrapcoords="660 737 697 21345 20903 21345 20903 737 660 737">
            <v:imagedata r:id="rId7" o:title=""/>
            <w10:wrap type="tight"/>
          </v:shape>
          <o:OLEObject Type="Embed" ProgID="Visio.Drawing.15" ShapeID="_x0000_s1027" DrawAspect="Content" ObjectID="_1740572593" r:id="rId8"/>
        </w:object>
      </w:r>
    </w:p>
    <w:sectPr w:rsidR="0010609D" w:rsidRPr="002B23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1B0B6" w14:textId="77777777" w:rsidR="007716E4" w:rsidRDefault="007716E4" w:rsidP="00F00C9B">
      <w:pPr>
        <w:spacing w:after="0" w:line="240" w:lineRule="auto"/>
      </w:pPr>
      <w:r>
        <w:separator/>
      </w:r>
    </w:p>
  </w:endnote>
  <w:endnote w:type="continuationSeparator" w:id="0">
    <w:p w14:paraId="13CFDEA7" w14:textId="77777777" w:rsidR="007716E4" w:rsidRDefault="007716E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DC243" w14:textId="77777777" w:rsidR="007716E4" w:rsidRDefault="007716E4" w:rsidP="00F00C9B">
      <w:pPr>
        <w:spacing w:after="0" w:line="240" w:lineRule="auto"/>
      </w:pPr>
      <w:r>
        <w:separator/>
      </w:r>
    </w:p>
  </w:footnote>
  <w:footnote w:type="continuationSeparator" w:id="0">
    <w:p w14:paraId="58E0291D" w14:textId="77777777" w:rsidR="007716E4" w:rsidRDefault="007716E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DCC5F2A" w14:textId="7B97A25B" w:rsidR="00F00C9B" w:rsidRPr="00BF2CF9" w:rsidRDefault="00F00C9B" w:rsidP="00BF2CF9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7D513D" w:rsidRPr="007D513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F2CF9">
          <w:rPr>
            <w:b/>
          </w:rPr>
          <w:t>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A77"/>
    <w:multiLevelType w:val="hybridMultilevel"/>
    <w:tmpl w:val="48347CFE"/>
    <w:lvl w:ilvl="0" w:tplc="80501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8DF"/>
    <w:multiLevelType w:val="hybridMultilevel"/>
    <w:tmpl w:val="FD962E08"/>
    <w:lvl w:ilvl="0" w:tplc="E5EAD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95CC9"/>
    <w:multiLevelType w:val="hybridMultilevel"/>
    <w:tmpl w:val="EBEC49D2"/>
    <w:lvl w:ilvl="0" w:tplc="13B45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67FA8"/>
    <w:multiLevelType w:val="hybridMultilevel"/>
    <w:tmpl w:val="61A8FC54"/>
    <w:lvl w:ilvl="0" w:tplc="717E4A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131983"/>
    <w:multiLevelType w:val="hybridMultilevel"/>
    <w:tmpl w:val="B52E3892"/>
    <w:lvl w:ilvl="0" w:tplc="09207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CC1"/>
    <w:multiLevelType w:val="hybridMultilevel"/>
    <w:tmpl w:val="AD2AA782"/>
    <w:lvl w:ilvl="0" w:tplc="F7922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734F9"/>
    <w:multiLevelType w:val="hybridMultilevel"/>
    <w:tmpl w:val="0EA42640"/>
    <w:lvl w:ilvl="0" w:tplc="CDC806E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78E4"/>
    <w:multiLevelType w:val="hybridMultilevel"/>
    <w:tmpl w:val="05AE317A"/>
    <w:lvl w:ilvl="0" w:tplc="A1084E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5018D5"/>
    <w:multiLevelType w:val="hybridMultilevel"/>
    <w:tmpl w:val="88AA82A6"/>
    <w:lvl w:ilvl="0" w:tplc="25BAD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705AD"/>
    <w:multiLevelType w:val="hybridMultilevel"/>
    <w:tmpl w:val="F11A3AC0"/>
    <w:lvl w:ilvl="0" w:tplc="639A90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FC588C"/>
    <w:multiLevelType w:val="hybridMultilevel"/>
    <w:tmpl w:val="FEC0CDF6"/>
    <w:lvl w:ilvl="0" w:tplc="ACAE0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2706B27"/>
    <w:multiLevelType w:val="hybridMultilevel"/>
    <w:tmpl w:val="E9C6FA98"/>
    <w:lvl w:ilvl="0" w:tplc="100A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22322"/>
    <w:multiLevelType w:val="hybridMultilevel"/>
    <w:tmpl w:val="E6C482F4"/>
    <w:lvl w:ilvl="0" w:tplc="7D56ED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2236D"/>
    <w:multiLevelType w:val="hybridMultilevel"/>
    <w:tmpl w:val="62164DB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A4644"/>
    <w:multiLevelType w:val="hybridMultilevel"/>
    <w:tmpl w:val="E0EC4F44"/>
    <w:lvl w:ilvl="0" w:tplc="A930044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87" w:hanging="360"/>
      </w:pPr>
    </w:lvl>
    <w:lvl w:ilvl="2" w:tplc="100A001B" w:tentative="1">
      <w:start w:val="1"/>
      <w:numFmt w:val="lowerRoman"/>
      <w:lvlText w:val="%3."/>
      <w:lvlJc w:val="right"/>
      <w:pPr>
        <w:ind w:left="1907" w:hanging="180"/>
      </w:pPr>
    </w:lvl>
    <w:lvl w:ilvl="3" w:tplc="100A000F" w:tentative="1">
      <w:start w:val="1"/>
      <w:numFmt w:val="decimal"/>
      <w:lvlText w:val="%4."/>
      <w:lvlJc w:val="left"/>
      <w:pPr>
        <w:ind w:left="2627" w:hanging="360"/>
      </w:pPr>
    </w:lvl>
    <w:lvl w:ilvl="4" w:tplc="100A0019" w:tentative="1">
      <w:start w:val="1"/>
      <w:numFmt w:val="lowerLetter"/>
      <w:lvlText w:val="%5."/>
      <w:lvlJc w:val="left"/>
      <w:pPr>
        <w:ind w:left="3347" w:hanging="360"/>
      </w:pPr>
    </w:lvl>
    <w:lvl w:ilvl="5" w:tplc="100A001B" w:tentative="1">
      <w:start w:val="1"/>
      <w:numFmt w:val="lowerRoman"/>
      <w:lvlText w:val="%6."/>
      <w:lvlJc w:val="right"/>
      <w:pPr>
        <w:ind w:left="4067" w:hanging="180"/>
      </w:pPr>
    </w:lvl>
    <w:lvl w:ilvl="6" w:tplc="100A000F" w:tentative="1">
      <w:start w:val="1"/>
      <w:numFmt w:val="decimal"/>
      <w:lvlText w:val="%7."/>
      <w:lvlJc w:val="left"/>
      <w:pPr>
        <w:ind w:left="4787" w:hanging="360"/>
      </w:pPr>
    </w:lvl>
    <w:lvl w:ilvl="7" w:tplc="100A0019" w:tentative="1">
      <w:start w:val="1"/>
      <w:numFmt w:val="lowerLetter"/>
      <w:lvlText w:val="%8."/>
      <w:lvlJc w:val="left"/>
      <w:pPr>
        <w:ind w:left="5507" w:hanging="360"/>
      </w:pPr>
    </w:lvl>
    <w:lvl w:ilvl="8" w:tplc="10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8" w15:restartNumberingAfterBreak="0">
    <w:nsid w:val="2E5A7CE8"/>
    <w:multiLevelType w:val="hybridMultilevel"/>
    <w:tmpl w:val="05364AEE"/>
    <w:lvl w:ilvl="0" w:tplc="2F0C2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805BED"/>
    <w:multiLevelType w:val="hybridMultilevel"/>
    <w:tmpl w:val="DCE0FA0A"/>
    <w:lvl w:ilvl="0" w:tplc="C6ECD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8D395D"/>
    <w:multiLevelType w:val="hybridMultilevel"/>
    <w:tmpl w:val="80745F6C"/>
    <w:lvl w:ilvl="0" w:tplc="A7107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C14042"/>
    <w:multiLevelType w:val="hybridMultilevel"/>
    <w:tmpl w:val="8856B60C"/>
    <w:lvl w:ilvl="0" w:tplc="19F6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2724A2"/>
    <w:multiLevelType w:val="hybridMultilevel"/>
    <w:tmpl w:val="6A2EFA8E"/>
    <w:lvl w:ilvl="0" w:tplc="16D4236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87" w:hanging="360"/>
      </w:pPr>
    </w:lvl>
    <w:lvl w:ilvl="2" w:tplc="100A001B" w:tentative="1">
      <w:start w:val="1"/>
      <w:numFmt w:val="lowerRoman"/>
      <w:lvlText w:val="%3."/>
      <w:lvlJc w:val="right"/>
      <w:pPr>
        <w:ind w:left="1907" w:hanging="180"/>
      </w:pPr>
    </w:lvl>
    <w:lvl w:ilvl="3" w:tplc="100A000F" w:tentative="1">
      <w:start w:val="1"/>
      <w:numFmt w:val="decimal"/>
      <w:lvlText w:val="%4."/>
      <w:lvlJc w:val="left"/>
      <w:pPr>
        <w:ind w:left="2627" w:hanging="360"/>
      </w:pPr>
    </w:lvl>
    <w:lvl w:ilvl="4" w:tplc="100A0019" w:tentative="1">
      <w:start w:val="1"/>
      <w:numFmt w:val="lowerLetter"/>
      <w:lvlText w:val="%5."/>
      <w:lvlJc w:val="left"/>
      <w:pPr>
        <w:ind w:left="3347" w:hanging="360"/>
      </w:pPr>
    </w:lvl>
    <w:lvl w:ilvl="5" w:tplc="100A001B" w:tentative="1">
      <w:start w:val="1"/>
      <w:numFmt w:val="lowerRoman"/>
      <w:lvlText w:val="%6."/>
      <w:lvlJc w:val="right"/>
      <w:pPr>
        <w:ind w:left="4067" w:hanging="180"/>
      </w:pPr>
    </w:lvl>
    <w:lvl w:ilvl="6" w:tplc="100A000F" w:tentative="1">
      <w:start w:val="1"/>
      <w:numFmt w:val="decimal"/>
      <w:lvlText w:val="%7."/>
      <w:lvlJc w:val="left"/>
      <w:pPr>
        <w:ind w:left="4787" w:hanging="360"/>
      </w:pPr>
    </w:lvl>
    <w:lvl w:ilvl="7" w:tplc="100A0019" w:tentative="1">
      <w:start w:val="1"/>
      <w:numFmt w:val="lowerLetter"/>
      <w:lvlText w:val="%8."/>
      <w:lvlJc w:val="left"/>
      <w:pPr>
        <w:ind w:left="5507" w:hanging="360"/>
      </w:pPr>
    </w:lvl>
    <w:lvl w:ilvl="8" w:tplc="10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 w15:restartNumberingAfterBreak="0">
    <w:nsid w:val="4CE957A8"/>
    <w:multiLevelType w:val="hybridMultilevel"/>
    <w:tmpl w:val="88B86466"/>
    <w:lvl w:ilvl="0" w:tplc="B5B69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B018D6"/>
    <w:multiLevelType w:val="hybridMultilevel"/>
    <w:tmpl w:val="C5980FEE"/>
    <w:lvl w:ilvl="0" w:tplc="6EF05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6A3BFB"/>
    <w:multiLevelType w:val="hybridMultilevel"/>
    <w:tmpl w:val="BEE83C4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773E8"/>
    <w:multiLevelType w:val="hybridMultilevel"/>
    <w:tmpl w:val="6D941F7A"/>
    <w:lvl w:ilvl="0" w:tplc="8D2401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25" w:hanging="360"/>
      </w:pPr>
    </w:lvl>
    <w:lvl w:ilvl="2" w:tplc="100A001B" w:tentative="1">
      <w:start w:val="1"/>
      <w:numFmt w:val="lowerRoman"/>
      <w:lvlText w:val="%3."/>
      <w:lvlJc w:val="right"/>
      <w:pPr>
        <w:ind w:left="1845" w:hanging="180"/>
      </w:pPr>
    </w:lvl>
    <w:lvl w:ilvl="3" w:tplc="100A000F" w:tentative="1">
      <w:start w:val="1"/>
      <w:numFmt w:val="decimal"/>
      <w:lvlText w:val="%4."/>
      <w:lvlJc w:val="left"/>
      <w:pPr>
        <w:ind w:left="2565" w:hanging="360"/>
      </w:pPr>
    </w:lvl>
    <w:lvl w:ilvl="4" w:tplc="100A0019" w:tentative="1">
      <w:start w:val="1"/>
      <w:numFmt w:val="lowerLetter"/>
      <w:lvlText w:val="%5."/>
      <w:lvlJc w:val="left"/>
      <w:pPr>
        <w:ind w:left="3285" w:hanging="360"/>
      </w:pPr>
    </w:lvl>
    <w:lvl w:ilvl="5" w:tplc="100A001B" w:tentative="1">
      <w:start w:val="1"/>
      <w:numFmt w:val="lowerRoman"/>
      <w:lvlText w:val="%6."/>
      <w:lvlJc w:val="right"/>
      <w:pPr>
        <w:ind w:left="4005" w:hanging="180"/>
      </w:pPr>
    </w:lvl>
    <w:lvl w:ilvl="6" w:tplc="100A000F" w:tentative="1">
      <w:start w:val="1"/>
      <w:numFmt w:val="decimal"/>
      <w:lvlText w:val="%7."/>
      <w:lvlJc w:val="left"/>
      <w:pPr>
        <w:ind w:left="4725" w:hanging="360"/>
      </w:pPr>
    </w:lvl>
    <w:lvl w:ilvl="7" w:tplc="100A0019" w:tentative="1">
      <w:start w:val="1"/>
      <w:numFmt w:val="lowerLetter"/>
      <w:lvlText w:val="%8."/>
      <w:lvlJc w:val="left"/>
      <w:pPr>
        <w:ind w:left="5445" w:hanging="360"/>
      </w:pPr>
    </w:lvl>
    <w:lvl w:ilvl="8" w:tplc="1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A583CA7"/>
    <w:multiLevelType w:val="hybridMultilevel"/>
    <w:tmpl w:val="D2861642"/>
    <w:lvl w:ilvl="0" w:tplc="85F809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25" w:hanging="360"/>
      </w:pPr>
    </w:lvl>
    <w:lvl w:ilvl="2" w:tplc="100A001B" w:tentative="1">
      <w:start w:val="1"/>
      <w:numFmt w:val="lowerRoman"/>
      <w:lvlText w:val="%3."/>
      <w:lvlJc w:val="right"/>
      <w:pPr>
        <w:ind w:left="1845" w:hanging="180"/>
      </w:pPr>
    </w:lvl>
    <w:lvl w:ilvl="3" w:tplc="100A000F" w:tentative="1">
      <w:start w:val="1"/>
      <w:numFmt w:val="decimal"/>
      <w:lvlText w:val="%4."/>
      <w:lvlJc w:val="left"/>
      <w:pPr>
        <w:ind w:left="2565" w:hanging="360"/>
      </w:pPr>
    </w:lvl>
    <w:lvl w:ilvl="4" w:tplc="100A0019" w:tentative="1">
      <w:start w:val="1"/>
      <w:numFmt w:val="lowerLetter"/>
      <w:lvlText w:val="%5."/>
      <w:lvlJc w:val="left"/>
      <w:pPr>
        <w:ind w:left="3285" w:hanging="360"/>
      </w:pPr>
    </w:lvl>
    <w:lvl w:ilvl="5" w:tplc="100A001B" w:tentative="1">
      <w:start w:val="1"/>
      <w:numFmt w:val="lowerRoman"/>
      <w:lvlText w:val="%6."/>
      <w:lvlJc w:val="right"/>
      <w:pPr>
        <w:ind w:left="4005" w:hanging="180"/>
      </w:pPr>
    </w:lvl>
    <w:lvl w:ilvl="6" w:tplc="100A000F" w:tentative="1">
      <w:start w:val="1"/>
      <w:numFmt w:val="decimal"/>
      <w:lvlText w:val="%7."/>
      <w:lvlJc w:val="left"/>
      <w:pPr>
        <w:ind w:left="4725" w:hanging="360"/>
      </w:pPr>
    </w:lvl>
    <w:lvl w:ilvl="7" w:tplc="100A0019" w:tentative="1">
      <w:start w:val="1"/>
      <w:numFmt w:val="lowerLetter"/>
      <w:lvlText w:val="%8."/>
      <w:lvlJc w:val="left"/>
      <w:pPr>
        <w:ind w:left="5445" w:hanging="360"/>
      </w:pPr>
    </w:lvl>
    <w:lvl w:ilvl="8" w:tplc="1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EB169FE"/>
    <w:multiLevelType w:val="hybridMultilevel"/>
    <w:tmpl w:val="F9F4A77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820D40"/>
    <w:multiLevelType w:val="hybridMultilevel"/>
    <w:tmpl w:val="B9F460C6"/>
    <w:lvl w:ilvl="0" w:tplc="D27EE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96838"/>
    <w:multiLevelType w:val="hybridMultilevel"/>
    <w:tmpl w:val="E8102BD8"/>
    <w:lvl w:ilvl="0" w:tplc="A6B4C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3F360B"/>
    <w:multiLevelType w:val="hybridMultilevel"/>
    <w:tmpl w:val="98847D02"/>
    <w:lvl w:ilvl="0" w:tplc="100A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125" w:hanging="360"/>
      </w:pPr>
    </w:lvl>
    <w:lvl w:ilvl="2" w:tplc="100A001B" w:tentative="1">
      <w:start w:val="1"/>
      <w:numFmt w:val="lowerRoman"/>
      <w:lvlText w:val="%3."/>
      <w:lvlJc w:val="right"/>
      <w:pPr>
        <w:ind w:left="1845" w:hanging="180"/>
      </w:pPr>
    </w:lvl>
    <w:lvl w:ilvl="3" w:tplc="100A000F" w:tentative="1">
      <w:start w:val="1"/>
      <w:numFmt w:val="decimal"/>
      <w:lvlText w:val="%4."/>
      <w:lvlJc w:val="left"/>
      <w:pPr>
        <w:ind w:left="2565" w:hanging="360"/>
      </w:pPr>
    </w:lvl>
    <w:lvl w:ilvl="4" w:tplc="100A0019" w:tentative="1">
      <w:start w:val="1"/>
      <w:numFmt w:val="lowerLetter"/>
      <w:lvlText w:val="%5."/>
      <w:lvlJc w:val="left"/>
      <w:pPr>
        <w:ind w:left="3285" w:hanging="360"/>
      </w:pPr>
    </w:lvl>
    <w:lvl w:ilvl="5" w:tplc="100A001B" w:tentative="1">
      <w:start w:val="1"/>
      <w:numFmt w:val="lowerRoman"/>
      <w:lvlText w:val="%6."/>
      <w:lvlJc w:val="right"/>
      <w:pPr>
        <w:ind w:left="4005" w:hanging="180"/>
      </w:pPr>
    </w:lvl>
    <w:lvl w:ilvl="6" w:tplc="100A000F" w:tentative="1">
      <w:start w:val="1"/>
      <w:numFmt w:val="decimal"/>
      <w:lvlText w:val="%7."/>
      <w:lvlJc w:val="left"/>
      <w:pPr>
        <w:ind w:left="4725" w:hanging="360"/>
      </w:pPr>
    </w:lvl>
    <w:lvl w:ilvl="7" w:tplc="100A0019" w:tentative="1">
      <w:start w:val="1"/>
      <w:numFmt w:val="lowerLetter"/>
      <w:lvlText w:val="%8."/>
      <w:lvlJc w:val="left"/>
      <w:pPr>
        <w:ind w:left="5445" w:hanging="360"/>
      </w:pPr>
    </w:lvl>
    <w:lvl w:ilvl="8" w:tplc="1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09D0F42"/>
    <w:multiLevelType w:val="hybridMultilevel"/>
    <w:tmpl w:val="FB9C153E"/>
    <w:lvl w:ilvl="0" w:tplc="5484A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A76B7"/>
    <w:multiLevelType w:val="hybridMultilevel"/>
    <w:tmpl w:val="3DDEDFBE"/>
    <w:lvl w:ilvl="0" w:tplc="64B87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92DCB"/>
    <w:multiLevelType w:val="hybridMultilevel"/>
    <w:tmpl w:val="CEB69C4C"/>
    <w:lvl w:ilvl="0" w:tplc="AE28A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FD1606"/>
    <w:multiLevelType w:val="hybridMultilevel"/>
    <w:tmpl w:val="E03AB946"/>
    <w:lvl w:ilvl="0" w:tplc="5DE0D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5"/>
  </w:num>
  <w:num w:numId="4">
    <w:abstractNumId w:val="28"/>
  </w:num>
  <w:num w:numId="5">
    <w:abstractNumId w:val="15"/>
  </w:num>
  <w:num w:numId="6">
    <w:abstractNumId w:val="6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5"/>
  </w:num>
  <w:num w:numId="11">
    <w:abstractNumId w:val="9"/>
  </w:num>
  <w:num w:numId="12">
    <w:abstractNumId w:val="21"/>
  </w:num>
  <w:num w:numId="13">
    <w:abstractNumId w:val="17"/>
  </w:num>
  <w:num w:numId="14">
    <w:abstractNumId w:val="31"/>
  </w:num>
  <w:num w:numId="15">
    <w:abstractNumId w:val="26"/>
  </w:num>
  <w:num w:numId="16">
    <w:abstractNumId w:val="30"/>
  </w:num>
  <w:num w:numId="17">
    <w:abstractNumId w:val="29"/>
  </w:num>
  <w:num w:numId="18">
    <w:abstractNumId w:val="32"/>
  </w:num>
  <w:num w:numId="19">
    <w:abstractNumId w:val="8"/>
  </w:num>
  <w:num w:numId="20">
    <w:abstractNumId w:val="1"/>
  </w:num>
  <w:num w:numId="21">
    <w:abstractNumId w:val="2"/>
  </w:num>
  <w:num w:numId="22">
    <w:abstractNumId w:val="12"/>
  </w:num>
  <w:num w:numId="23">
    <w:abstractNumId w:val="5"/>
  </w:num>
  <w:num w:numId="24">
    <w:abstractNumId w:val="23"/>
  </w:num>
  <w:num w:numId="25">
    <w:abstractNumId w:val="18"/>
  </w:num>
  <w:num w:numId="26">
    <w:abstractNumId w:val="7"/>
  </w:num>
  <w:num w:numId="27">
    <w:abstractNumId w:val="34"/>
  </w:num>
  <w:num w:numId="28">
    <w:abstractNumId w:val="22"/>
  </w:num>
  <w:num w:numId="29">
    <w:abstractNumId w:val="27"/>
  </w:num>
  <w:num w:numId="30">
    <w:abstractNumId w:val="33"/>
  </w:num>
  <w:num w:numId="31">
    <w:abstractNumId w:val="4"/>
  </w:num>
  <w:num w:numId="32">
    <w:abstractNumId w:val="19"/>
  </w:num>
  <w:num w:numId="33">
    <w:abstractNumId w:val="0"/>
  </w:num>
  <w:num w:numId="34">
    <w:abstractNumId w:val="24"/>
  </w:num>
  <w:num w:numId="35">
    <w:abstractNumId w:val="20"/>
  </w:num>
  <w:num w:numId="36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1620"/>
    <w:rsid w:val="0000365B"/>
    <w:rsid w:val="00031331"/>
    <w:rsid w:val="00084D9F"/>
    <w:rsid w:val="00094339"/>
    <w:rsid w:val="000958E3"/>
    <w:rsid w:val="000A120D"/>
    <w:rsid w:val="000B27F7"/>
    <w:rsid w:val="000D2506"/>
    <w:rsid w:val="000D724C"/>
    <w:rsid w:val="000F34BF"/>
    <w:rsid w:val="000F69BE"/>
    <w:rsid w:val="00105400"/>
    <w:rsid w:val="0010609D"/>
    <w:rsid w:val="001109B9"/>
    <w:rsid w:val="0011552B"/>
    <w:rsid w:val="001163B6"/>
    <w:rsid w:val="00135015"/>
    <w:rsid w:val="00152D1B"/>
    <w:rsid w:val="001752CC"/>
    <w:rsid w:val="00177666"/>
    <w:rsid w:val="00196915"/>
    <w:rsid w:val="001C4E58"/>
    <w:rsid w:val="001D5758"/>
    <w:rsid w:val="00212FD0"/>
    <w:rsid w:val="00216DC4"/>
    <w:rsid w:val="002221B9"/>
    <w:rsid w:val="002514B3"/>
    <w:rsid w:val="00284CB6"/>
    <w:rsid w:val="00285B01"/>
    <w:rsid w:val="002A7E45"/>
    <w:rsid w:val="002B23D9"/>
    <w:rsid w:val="002D4CC5"/>
    <w:rsid w:val="0032290A"/>
    <w:rsid w:val="00330645"/>
    <w:rsid w:val="00334A15"/>
    <w:rsid w:val="00336460"/>
    <w:rsid w:val="00343F96"/>
    <w:rsid w:val="0036151A"/>
    <w:rsid w:val="00385412"/>
    <w:rsid w:val="00385774"/>
    <w:rsid w:val="0038671C"/>
    <w:rsid w:val="003A3867"/>
    <w:rsid w:val="003D5209"/>
    <w:rsid w:val="003E34C1"/>
    <w:rsid w:val="003E4020"/>
    <w:rsid w:val="003E4DD1"/>
    <w:rsid w:val="004048D4"/>
    <w:rsid w:val="00416F54"/>
    <w:rsid w:val="00423664"/>
    <w:rsid w:val="00426EC6"/>
    <w:rsid w:val="00427E70"/>
    <w:rsid w:val="0044378C"/>
    <w:rsid w:val="00474299"/>
    <w:rsid w:val="00481D50"/>
    <w:rsid w:val="004955E3"/>
    <w:rsid w:val="004A459B"/>
    <w:rsid w:val="004B1DF3"/>
    <w:rsid w:val="004D51DC"/>
    <w:rsid w:val="004D6FB2"/>
    <w:rsid w:val="004E0635"/>
    <w:rsid w:val="004E16E8"/>
    <w:rsid w:val="004E29F8"/>
    <w:rsid w:val="005031E5"/>
    <w:rsid w:val="005374BA"/>
    <w:rsid w:val="0054267C"/>
    <w:rsid w:val="00552A97"/>
    <w:rsid w:val="005605FA"/>
    <w:rsid w:val="00564F9F"/>
    <w:rsid w:val="00565FAC"/>
    <w:rsid w:val="00574713"/>
    <w:rsid w:val="005A5118"/>
    <w:rsid w:val="005A721E"/>
    <w:rsid w:val="005A7959"/>
    <w:rsid w:val="005C4330"/>
    <w:rsid w:val="005F009F"/>
    <w:rsid w:val="005F0741"/>
    <w:rsid w:val="00610572"/>
    <w:rsid w:val="006144B6"/>
    <w:rsid w:val="00622995"/>
    <w:rsid w:val="00666F5F"/>
    <w:rsid w:val="00675D4A"/>
    <w:rsid w:val="00686A60"/>
    <w:rsid w:val="006937A3"/>
    <w:rsid w:val="006D5E7A"/>
    <w:rsid w:val="00710D34"/>
    <w:rsid w:val="00714FF3"/>
    <w:rsid w:val="007225A8"/>
    <w:rsid w:val="007272D3"/>
    <w:rsid w:val="00735192"/>
    <w:rsid w:val="00750BA8"/>
    <w:rsid w:val="00752071"/>
    <w:rsid w:val="007716E4"/>
    <w:rsid w:val="007828F6"/>
    <w:rsid w:val="00791A4D"/>
    <w:rsid w:val="007939C9"/>
    <w:rsid w:val="00793BA2"/>
    <w:rsid w:val="007A6520"/>
    <w:rsid w:val="007C159A"/>
    <w:rsid w:val="007D513D"/>
    <w:rsid w:val="007D6122"/>
    <w:rsid w:val="007F258A"/>
    <w:rsid w:val="007F2D55"/>
    <w:rsid w:val="00805A9F"/>
    <w:rsid w:val="00820ECE"/>
    <w:rsid w:val="0083615F"/>
    <w:rsid w:val="008743AE"/>
    <w:rsid w:val="00892B08"/>
    <w:rsid w:val="008B2E63"/>
    <w:rsid w:val="008C3C67"/>
    <w:rsid w:val="008E2F03"/>
    <w:rsid w:val="008E3666"/>
    <w:rsid w:val="008E755A"/>
    <w:rsid w:val="008F4BD3"/>
    <w:rsid w:val="009345E9"/>
    <w:rsid w:val="0093460B"/>
    <w:rsid w:val="009407D1"/>
    <w:rsid w:val="00955A78"/>
    <w:rsid w:val="0096389B"/>
    <w:rsid w:val="00967097"/>
    <w:rsid w:val="00994FE0"/>
    <w:rsid w:val="009C1CF1"/>
    <w:rsid w:val="009C2F32"/>
    <w:rsid w:val="009E43BD"/>
    <w:rsid w:val="009E5A00"/>
    <w:rsid w:val="009F09BD"/>
    <w:rsid w:val="009F408A"/>
    <w:rsid w:val="009F430D"/>
    <w:rsid w:val="00A02BEF"/>
    <w:rsid w:val="00A17715"/>
    <w:rsid w:val="00A428C1"/>
    <w:rsid w:val="00A505E3"/>
    <w:rsid w:val="00A51633"/>
    <w:rsid w:val="00A76AF4"/>
    <w:rsid w:val="00A77FA7"/>
    <w:rsid w:val="00AA5599"/>
    <w:rsid w:val="00AB48F3"/>
    <w:rsid w:val="00AB57C9"/>
    <w:rsid w:val="00AC5FCA"/>
    <w:rsid w:val="00AE522D"/>
    <w:rsid w:val="00AF0F6B"/>
    <w:rsid w:val="00AF6AA2"/>
    <w:rsid w:val="00AF72DD"/>
    <w:rsid w:val="00B24866"/>
    <w:rsid w:val="00B47D90"/>
    <w:rsid w:val="00B5471D"/>
    <w:rsid w:val="00B80C18"/>
    <w:rsid w:val="00B8491A"/>
    <w:rsid w:val="00BF216B"/>
    <w:rsid w:val="00BF2CF9"/>
    <w:rsid w:val="00C20B10"/>
    <w:rsid w:val="00C4114D"/>
    <w:rsid w:val="00C50395"/>
    <w:rsid w:val="00C555C8"/>
    <w:rsid w:val="00C70AE0"/>
    <w:rsid w:val="00C81829"/>
    <w:rsid w:val="00CC708E"/>
    <w:rsid w:val="00CD2DD7"/>
    <w:rsid w:val="00CF311F"/>
    <w:rsid w:val="00CF5109"/>
    <w:rsid w:val="00D01A19"/>
    <w:rsid w:val="00D04547"/>
    <w:rsid w:val="00D05925"/>
    <w:rsid w:val="00D0781A"/>
    <w:rsid w:val="00D21A3B"/>
    <w:rsid w:val="00D26D27"/>
    <w:rsid w:val="00D47D1F"/>
    <w:rsid w:val="00D5722C"/>
    <w:rsid w:val="00D62426"/>
    <w:rsid w:val="00D7216D"/>
    <w:rsid w:val="00DB0895"/>
    <w:rsid w:val="00DC3980"/>
    <w:rsid w:val="00DC3F98"/>
    <w:rsid w:val="00DF639B"/>
    <w:rsid w:val="00E3225D"/>
    <w:rsid w:val="00E34288"/>
    <w:rsid w:val="00E34445"/>
    <w:rsid w:val="00E43A2B"/>
    <w:rsid w:val="00E56130"/>
    <w:rsid w:val="00E70B66"/>
    <w:rsid w:val="00EA71C1"/>
    <w:rsid w:val="00EB6D9D"/>
    <w:rsid w:val="00EC46A2"/>
    <w:rsid w:val="00EC5B9A"/>
    <w:rsid w:val="00EE1E9C"/>
    <w:rsid w:val="00F00C9B"/>
    <w:rsid w:val="00F0239F"/>
    <w:rsid w:val="00F05EE7"/>
    <w:rsid w:val="00F102DF"/>
    <w:rsid w:val="00F20EB6"/>
    <w:rsid w:val="00F33F89"/>
    <w:rsid w:val="00F55801"/>
    <w:rsid w:val="00F866B1"/>
    <w:rsid w:val="00FC28E7"/>
    <w:rsid w:val="00FC6ABA"/>
    <w:rsid w:val="00FE042A"/>
    <w:rsid w:val="00FE6685"/>
    <w:rsid w:val="00FE74D8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AA0FFAD"/>
  <w15:docId w15:val="{02DC4C14-64AC-457F-B1D0-1193E575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rsid w:val="00D572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5722C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334A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2561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12</cp:revision>
  <dcterms:created xsi:type="dcterms:W3CDTF">2023-01-24T17:19:00Z</dcterms:created>
  <dcterms:modified xsi:type="dcterms:W3CDTF">2023-03-17T21:37:00Z</dcterms:modified>
</cp:coreProperties>
</file>