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E2F03" w14:paraId="7890486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2FDD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6AA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8E2F03" w14:paraId="4831B285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9C29" w14:textId="77777777" w:rsidR="007C159A" w:rsidRPr="008E2F03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B286" w14:textId="55C0CEE5" w:rsidR="007C159A" w:rsidRPr="009E7E16" w:rsidRDefault="009E7E16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9E7E16">
              <w:rPr>
                <w:rFonts w:ascii="Arial" w:eastAsia="Times New Roman" w:hAnsi="Arial" w:cs="Arial"/>
                <w:color w:val="222222"/>
                <w:lang w:eastAsia="es-GT"/>
              </w:rPr>
              <w:t>Dirección de Normatividad de la Pesca y Acuicultura</w:t>
            </w:r>
          </w:p>
        </w:tc>
      </w:tr>
      <w:tr w:rsidR="008C3C67" w:rsidRPr="008E2F03" w14:paraId="44E9A85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6B43" w14:textId="77777777" w:rsidR="008C3C67" w:rsidRPr="008E2F03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C61B" w14:textId="77777777" w:rsidR="002D4CC5" w:rsidRPr="008E2F03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52EBE3BA" w14:textId="77777777" w:rsidR="008C3C67" w:rsidRPr="008E2F03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3E8C410B" w14:textId="77777777" w:rsidR="00F00C9B" w:rsidRPr="008E2F0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s-GT"/>
        </w:rPr>
      </w:pPr>
      <w:r w:rsidRPr="008E2F03">
        <w:rPr>
          <w:rFonts w:ascii="Arial" w:eastAsia="Times New Roman" w:hAnsi="Arial" w:cs="Arial"/>
          <w:b/>
          <w:color w:val="222222"/>
          <w:lang w:eastAsia="es-GT"/>
        </w:rPr>
        <w:t>CÉDULA NARRATIVA SIMPLIFICACIÓN DE TRÁMITES ADMINISTRATIVOS</w:t>
      </w:r>
    </w:p>
    <w:p w14:paraId="25A8211C" w14:textId="77777777" w:rsidR="008C3C67" w:rsidRPr="008E2F03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8367"/>
      </w:tblGrid>
      <w:tr w:rsidR="009C1CF1" w:rsidRPr="008E2F03" w14:paraId="673EDB5D" w14:textId="77777777" w:rsidTr="00EC0E03">
        <w:tc>
          <w:tcPr>
            <w:tcW w:w="0" w:type="auto"/>
          </w:tcPr>
          <w:p w14:paraId="3D64B4CA" w14:textId="77777777" w:rsidR="009C1CF1" w:rsidRPr="008E2F03" w:rsidRDefault="009C1CF1" w:rsidP="00EC0E03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E2F03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5B7881F2" w14:textId="77777777" w:rsidR="009C1CF1" w:rsidRPr="008E2F0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E2F0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91E1594" w14:textId="29C6B934" w:rsidR="00DC39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E2F03">
              <w:rPr>
                <w:rFonts w:ascii="Arial" w:hAnsi="Arial" w:cs="Arial"/>
                <w:bCs/>
              </w:rPr>
              <w:t>Describir el nombre del proceso y versión del mismo</w:t>
            </w:r>
            <w:r w:rsidR="001163B6" w:rsidRPr="008E2F03">
              <w:rPr>
                <w:rFonts w:ascii="Arial" w:hAnsi="Arial" w:cs="Arial"/>
                <w:bCs/>
              </w:rPr>
              <w:t xml:space="preserve"> e indicar si el trámite está sistematizado</w:t>
            </w:r>
            <w:r w:rsidRPr="008E2F03">
              <w:rPr>
                <w:rFonts w:ascii="Arial" w:hAnsi="Arial" w:cs="Arial"/>
                <w:bCs/>
              </w:rPr>
              <w:t>:</w:t>
            </w:r>
          </w:p>
          <w:p w14:paraId="47BBCD4B" w14:textId="77777777" w:rsidR="00543765" w:rsidRDefault="0054376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1F60044" w14:textId="50C6C3C8" w:rsidR="00DC3980" w:rsidRPr="008E2F03" w:rsidRDefault="00543765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Certificado de Pesca Responsable (no </w:t>
            </w:r>
            <w:r w:rsidR="003E1157">
              <w:rPr>
                <w:rFonts w:ascii="Arial" w:hAnsi="Arial" w:cs="Arial"/>
                <w:bCs/>
              </w:rPr>
              <w:t>aleteo) (</w:t>
            </w:r>
            <w:r>
              <w:rPr>
                <w:rFonts w:ascii="Arial" w:hAnsi="Arial" w:cs="Arial"/>
                <w:bCs/>
              </w:rPr>
              <w:t>no está Sistematizado)</w:t>
            </w:r>
          </w:p>
          <w:p w14:paraId="357511F6" w14:textId="77777777" w:rsidR="00DC3980" w:rsidRPr="008E2F0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8E2F03" w14:paraId="3C265898" w14:textId="77777777" w:rsidTr="00EC0E03">
        <w:tc>
          <w:tcPr>
            <w:tcW w:w="0" w:type="auto"/>
          </w:tcPr>
          <w:p w14:paraId="7172662F" w14:textId="77777777" w:rsidR="008C3C67" w:rsidRPr="008E2F03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4CC70C63" w14:textId="77777777" w:rsidR="008C3C67" w:rsidRPr="008E2F0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E2F03">
              <w:rPr>
                <w:rFonts w:ascii="Arial" w:hAnsi="Arial" w:cs="Arial"/>
                <w:b/>
                <w:bCs/>
              </w:rPr>
              <w:t>O</w:t>
            </w:r>
            <w:r w:rsidR="00B8491A" w:rsidRPr="008E2F0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0B3320CA" w14:textId="77777777" w:rsidR="005A721E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Describir la</w:t>
            </w:r>
            <w:r w:rsidR="00B8491A" w:rsidRPr="008E2F03">
              <w:rPr>
                <w:rFonts w:ascii="Arial" w:hAnsi="Arial" w:cs="Arial"/>
              </w:rPr>
              <w:t xml:space="preserve"> normativa legal </w:t>
            </w:r>
            <w:r w:rsidR="009345E9" w:rsidRPr="008E2F03">
              <w:rPr>
                <w:rFonts w:ascii="Arial" w:hAnsi="Arial" w:cs="Arial"/>
              </w:rPr>
              <w:t xml:space="preserve">de </w:t>
            </w:r>
            <w:r w:rsidR="00B8491A" w:rsidRPr="008E2F03">
              <w:rPr>
                <w:rFonts w:ascii="Arial" w:hAnsi="Arial" w:cs="Arial"/>
              </w:rPr>
              <w:t>los procedimientos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que las actividades</w:t>
            </w:r>
            <w:r w:rsidR="00B8491A"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8E2F03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437D8B4C" w14:textId="77777777" w:rsidR="008C3C67" w:rsidRPr="00190667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6FF360" w14:textId="4C6A10F2" w:rsidR="00190667" w:rsidRPr="00190667" w:rsidRDefault="00190667" w:rsidP="003E115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90667">
              <w:rPr>
                <w:rFonts w:ascii="Arial" w:hAnsi="Arial" w:cs="Arial"/>
                <w:color w:val="000000"/>
              </w:rPr>
              <w:t xml:space="preserve">Que el artículo 150 de la Constitución Política de la República de Guatemala </w:t>
            </w:r>
          </w:p>
          <w:p w14:paraId="52CB77ED" w14:textId="62C48DD8" w:rsidR="00190667" w:rsidRPr="00190667" w:rsidRDefault="00190667" w:rsidP="003E115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2749949" w14:textId="6D33090B" w:rsidR="00190667" w:rsidRPr="00190667" w:rsidRDefault="00D000E1" w:rsidP="00190667">
            <w:pPr>
              <w:pStyle w:val="NormalWeb"/>
              <w:spacing w:before="0" w:beforeAutospacing="0" w:after="30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190667" w:rsidRPr="00190667">
              <w:rPr>
                <w:rFonts w:ascii="Arial" w:hAnsi="Arial" w:cs="Arial"/>
                <w:color w:val="000000"/>
                <w:sz w:val="22"/>
                <w:szCs w:val="22"/>
              </w:rPr>
              <w:t xml:space="preserve">rtículo 10 y 22 del Protocolo de Tegucigalpa a la Carta de la Organización de Estados Centroamericanos -ODECA- </w:t>
            </w:r>
          </w:p>
          <w:p w14:paraId="29829400" w14:textId="5BD7CCDC" w:rsidR="00190667" w:rsidRPr="00190667" w:rsidRDefault="00190667" w:rsidP="003E115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90667">
              <w:rPr>
                <w:rFonts w:ascii="Arial" w:hAnsi="Arial" w:cs="Arial"/>
                <w:color w:val="000000"/>
              </w:rPr>
              <w:t>Resolución número CINCO (SICA-OSPESCA), de fecha 24 de noviembre del año 2011, de los países integrantes del Sistema de Integración Centroamericana, se aprobó el Reglamento OSP-05-11 para prohibir la práctica del aleteo del tiburón en los países parte del SICA</w:t>
            </w:r>
          </w:p>
          <w:p w14:paraId="1365BB92" w14:textId="40D9828A" w:rsidR="00190667" w:rsidRDefault="00190667" w:rsidP="003E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7371D24E" w14:textId="1FFB5610" w:rsidR="00190667" w:rsidRDefault="00190667" w:rsidP="003E1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86-2012 mediante el cual se da a conocer la resolución número CINCO (SICA-OSPESCA) de los Países integrantes del Sistema de Integración Centroamericana y el Reglamento OSP-05-11 para prohibir la </w:t>
            </w:r>
            <w:r w:rsidR="007A7AB1">
              <w:rPr>
                <w:rFonts w:ascii="Arial" w:hAnsi="Arial" w:cs="Arial"/>
              </w:rPr>
              <w:t>práctica</w:t>
            </w:r>
            <w:r>
              <w:rPr>
                <w:rFonts w:ascii="Arial" w:hAnsi="Arial" w:cs="Arial"/>
              </w:rPr>
              <w:t xml:space="preserve"> del aleteo del tiburón en los países parte del SICA </w:t>
            </w:r>
          </w:p>
          <w:p w14:paraId="312662B2" w14:textId="77777777" w:rsidR="00A3194D" w:rsidRDefault="00A3194D" w:rsidP="003E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4255B900" w14:textId="3DC8A8DA" w:rsidR="008C3C67" w:rsidRPr="008E2F03" w:rsidRDefault="003E1157" w:rsidP="003E11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6DA71F65" w14:textId="77777777" w:rsidR="008C3C67" w:rsidRPr="008E2F03" w:rsidRDefault="008C3C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F6C6332" w14:textId="77777777" w:rsidR="003A3867" w:rsidRPr="008E2F03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3C67" w:rsidRPr="008E2F03" w14:paraId="32F5400F" w14:textId="77777777" w:rsidTr="00A8113D">
        <w:tc>
          <w:tcPr>
            <w:tcW w:w="461" w:type="dxa"/>
          </w:tcPr>
          <w:p w14:paraId="2F9E4423" w14:textId="36116054" w:rsidR="008C3C67" w:rsidRPr="008E2F03" w:rsidRDefault="007A7AB1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8367" w:type="dxa"/>
          </w:tcPr>
          <w:p w14:paraId="65A8B733" w14:textId="77777777" w:rsidR="008C3C67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E2F0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E2F0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488FA1E" w14:textId="77777777" w:rsidR="008C3C67" w:rsidRPr="008E2F03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Detalla los documentos y formatos establecidos para dar cumplimiento a las políticas y proce</w:t>
            </w:r>
            <w:r w:rsidR="004D51DC" w:rsidRPr="008E2F03">
              <w:rPr>
                <w:rFonts w:ascii="Arial" w:hAnsi="Arial" w:cs="Arial"/>
                <w:lang w:eastAsia="es-GT"/>
              </w:rPr>
              <w:t>dimientos vigentes</w:t>
            </w:r>
            <w:r w:rsidR="008C3C67" w:rsidRPr="008E2F03">
              <w:rPr>
                <w:rFonts w:ascii="Arial" w:hAnsi="Arial" w:cs="Arial"/>
                <w:lang w:eastAsia="es-GT"/>
              </w:rPr>
              <w:t xml:space="preserve"> </w:t>
            </w:r>
            <w:r w:rsidR="002D4CC5" w:rsidRPr="008E2F03">
              <w:rPr>
                <w:rFonts w:ascii="Arial" w:hAnsi="Arial" w:cs="Arial"/>
                <w:lang w:eastAsia="es-GT"/>
              </w:rPr>
              <w:t xml:space="preserve">y agregar rediseño o propuesta de simplificación. </w:t>
            </w:r>
          </w:p>
          <w:p w14:paraId="65F01B86" w14:textId="77777777" w:rsidR="002D4CC5" w:rsidRPr="008E2F0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75CE096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Requisitos </w:t>
            </w:r>
          </w:p>
          <w:p w14:paraId="5120AC77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Pasos </w:t>
            </w:r>
          </w:p>
          <w:p w14:paraId="6D852021" w14:textId="77777777" w:rsidR="009345E9" w:rsidRPr="008E2F03" w:rsidRDefault="009345E9" w:rsidP="009345E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Tiempo </w:t>
            </w:r>
          </w:p>
          <w:p w14:paraId="272E7618" w14:textId="77777777" w:rsidR="007F2D55" w:rsidRPr="008E2F03" w:rsidRDefault="009345E9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 xml:space="preserve">Costo </w:t>
            </w:r>
          </w:p>
          <w:p w14:paraId="79BD6558" w14:textId="2691F9FB" w:rsidR="007F2D55" w:rsidRPr="00ED10C6" w:rsidRDefault="007F2D55" w:rsidP="007F2D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E2F03">
              <w:rPr>
                <w:rFonts w:ascii="Arial" w:hAnsi="Arial" w:cs="Arial"/>
                <w:lang w:eastAsia="es-GT"/>
              </w:rPr>
              <w:t>Identificación de acciones interinstitucionales</w:t>
            </w:r>
          </w:p>
          <w:p w14:paraId="53DC6544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W w:w="80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969"/>
              <w:gridCol w:w="160"/>
            </w:tblGrid>
            <w:tr w:rsidR="00A8113D" w:rsidRPr="00A8113D" w14:paraId="7C70AD19" w14:textId="77777777" w:rsidTr="00A8113D">
              <w:trPr>
                <w:gridAfter w:val="1"/>
                <w:wAfter w:w="160" w:type="dxa"/>
                <w:trHeight w:val="450"/>
              </w:trPr>
              <w:tc>
                <w:tcPr>
                  <w:tcW w:w="39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55A96D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Diseño Actual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518BE5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Diseño propuesto</w:t>
                  </w:r>
                </w:p>
              </w:tc>
            </w:tr>
            <w:tr w:rsidR="00A8113D" w:rsidRPr="00A8113D" w14:paraId="0FC13F40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ADA148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10EABF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A85F1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</w:tr>
            <w:tr w:rsidR="00A8113D" w:rsidRPr="00A8113D" w14:paraId="6D8F8CD0" w14:textId="77777777" w:rsidTr="00A8113D">
              <w:trPr>
                <w:trHeight w:val="315"/>
              </w:trPr>
              <w:tc>
                <w:tcPr>
                  <w:tcW w:w="79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A445C8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Requisitos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015C0BA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28EFFAE2" w14:textId="77777777" w:rsidTr="00A8113D">
              <w:trPr>
                <w:trHeight w:val="2580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1A0152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lastRenderedPageBreak/>
                    <w:t>1. Solicitud de Certificado de Pesca Responsable.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B18712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1. Formulario de Solicitud de Certificado de Pesca Responsable.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497A709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7148F540" w14:textId="77777777" w:rsidTr="00A8113D">
              <w:trPr>
                <w:trHeight w:val="1395"/>
              </w:trPr>
              <w:tc>
                <w:tcPr>
                  <w:tcW w:w="39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78782F" w14:textId="0ED07C4C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2.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F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ormulario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I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nspección de Desembarque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emitidos por la Autoridad de pesca (DIPESCA)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772E0" w14:textId="5A0198E2" w:rsidR="00A8113D" w:rsidRPr="00A8113D" w:rsidRDefault="00A8113D" w:rsidP="009057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2. F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ormulario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I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nspección de Desembarque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emitidos por la Autoridad de pesca (DIPESCA)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BEEC002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13EE9A2F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F58101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62B471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12BEA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A8113D" w:rsidRPr="00A8113D" w14:paraId="2E5EC10B" w14:textId="77777777" w:rsidTr="00A8113D">
              <w:trPr>
                <w:trHeight w:val="300"/>
              </w:trPr>
              <w:tc>
                <w:tcPr>
                  <w:tcW w:w="7925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9DBF50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ES"/>
                    </w:rPr>
                    <w:t>Pasos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5C1296C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4787701C" w14:textId="77777777" w:rsidTr="00A8113D">
              <w:trPr>
                <w:trHeight w:val="315"/>
              </w:trPr>
              <w:tc>
                <w:tcPr>
                  <w:tcW w:w="7925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4208E4E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FE880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val="es-ES" w:eastAsia="es-ES"/>
                    </w:rPr>
                  </w:pPr>
                </w:p>
              </w:tc>
            </w:tr>
            <w:tr w:rsidR="00A8113D" w:rsidRPr="00A8113D" w14:paraId="5330EB62" w14:textId="77777777" w:rsidTr="00A8113D">
              <w:trPr>
                <w:trHeight w:val="1155"/>
              </w:trPr>
              <w:tc>
                <w:tcPr>
                  <w:tcW w:w="3956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E4B485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1. Se recibe la documentación de los requisitos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EE1DB2" w14:textId="79602B7A" w:rsidR="00A8113D" w:rsidRPr="00A8113D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1.   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l usuario completa formulario en el sistema informático y carga documentos requeridos.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2F6052A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3218FA58" w14:textId="77777777" w:rsidTr="00A8113D">
              <w:trPr>
                <w:trHeight w:val="1155"/>
              </w:trPr>
              <w:tc>
                <w:tcPr>
                  <w:tcW w:w="3956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6C2E140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88AF46" w14:textId="5276260E" w:rsidR="00905704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2. </w:t>
                  </w:r>
                  <w:r w:rsidR="0074000B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Técnico en R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egistro Nacional de la Pesca y Acuicultura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recibe</w:t>
                  </w:r>
                  <w:r w:rsidR="00B35B93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documentos 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en bandeja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y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revis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a</w:t>
                  </w:r>
                  <w:r w:rsidR="00B35B93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     </w:t>
                  </w:r>
                </w:p>
                <w:p w14:paraId="21C4FE07" w14:textId="1D54E7B4" w:rsidR="00905704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Si: 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Sigue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paso 3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</w:p>
                <w:p w14:paraId="4D481523" w14:textId="12E62ED8" w:rsidR="00A8113D" w:rsidRPr="00A8113D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No: 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D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evuelve con observaciones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15FC517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09475C10" w14:textId="77777777" w:rsidTr="00A8113D">
              <w:trPr>
                <w:trHeight w:val="300"/>
              </w:trPr>
              <w:tc>
                <w:tcPr>
                  <w:tcW w:w="39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48C688" w14:textId="3C394B1B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2. Se validan los datos de los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F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ormulario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I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nspección de Desembarque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que no sean alterados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F50A9A" w14:textId="52BE2B21" w:rsidR="00A8113D" w:rsidRPr="00A8113D" w:rsidRDefault="00A8113D" w:rsidP="00FE38D4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3. </w:t>
                  </w:r>
                  <w:r w:rsidR="0074000B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Técnico en R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egistro Nacional de la Pesca y Acuicultura</w:t>
                  </w:r>
                  <w:r w:rsidR="009E45D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genera C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ertificado</w:t>
                  </w:r>
                  <w:r w:rsidR="009E45D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de Pesca </w:t>
                  </w:r>
                  <w:r w:rsidR="00FE38D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r</w:t>
                  </w:r>
                  <w:r w:rsidR="009E45D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esponsable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en el sistema informático.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8A47C74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56BD8681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1A39733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BEC3AA5" w14:textId="77777777" w:rsidR="00A8113D" w:rsidRPr="00A8113D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2B1D8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A8113D" w:rsidRPr="00A8113D" w14:paraId="551E6319" w14:textId="77777777" w:rsidTr="00A8113D">
              <w:trPr>
                <w:trHeight w:val="2250"/>
              </w:trPr>
              <w:tc>
                <w:tcPr>
                  <w:tcW w:w="39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DDF74D" w14:textId="177AB48A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3. se validan los datos de la solicitud que coincidan con los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F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ormulario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I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nspección de Desembarque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652927" w14:textId="47A65034" w:rsidR="00A8113D" w:rsidRPr="00A8113D" w:rsidRDefault="00A8113D" w:rsidP="00651F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4. </w:t>
                  </w:r>
                  <w:r w:rsidR="0074000B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El 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Encargado </w:t>
                  </w:r>
                  <w:r w:rsidR="00905704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en R</w:t>
                  </w:r>
                  <w:r w:rsidR="00905704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egistro Nacional de la Pesca y Acuicultura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 valida </w:t>
                  </w:r>
                  <w:r w:rsidR="009E45D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C</w:t>
                  </w:r>
                  <w:r w:rsidR="00651FE8"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ertificado </w:t>
                  </w:r>
                  <w:r w:rsidR="009E45D5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de Pesca Responsable </w:t>
                  </w: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en el sistema informático </w:t>
                  </w:r>
                  <w:r w:rsidR="00651FE8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y </w:t>
                  </w:r>
                  <w:r w:rsidR="003D156F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 xml:space="preserve">notifica al usuario. 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0E89163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52FB9FDF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CC91A6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FC3F6F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A4CA7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</w:tr>
            <w:tr w:rsidR="00A8113D" w:rsidRPr="00A8113D" w14:paraId="4BD6A933" w14:textId="77777777" w:rsidTr="00A8113D">
              <w:trPr>
                <w:trHeight w:val="1965"/>
              </w:trPr>
              <w:tc>
                <w:tcPr>
                  <w:tcW w:w="39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311BEF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lastRenderedPageBreak/>
                    <w:t xml:space="preserve">4. Se llenan las bases de datos con los datos de desembarque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096535" w14:textId="053E6600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87C83BD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0CCB1FAF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5E492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E5CC1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36F915EE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6530A4E2" w14:textId="77777777" w:rsidTr="00A8113D">
              <w:trPr>
                <w:trHeight w:val="540"/>
              </w:trPr>
              <w:tc>
                <w:tcPr>
                  <w:tcW w:w="395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8B3658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5. se crea el certificado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0A988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E649EE6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08D3DF04" w14:textId="77777777" w:rsidTr="00A8113D">
              <w:trPr>
                <w:trHeight w:val="315"/>
              </w:trPr>
              <w:tc>
                <w:tcPr>
                  <w:tcW w:w="395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326F4F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E4F12F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505567E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27E69AE2" w14:textId="77777777" w:rsidTr="00A8113D">
              <w:trPr>
                <w:trHeight w:val="1425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1F5B9E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6. se validad el certificado en dirección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0A9AF6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2E78BB0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57B98DEF" w14:textId="77777777" w:rsidTr="00A8113D">
              <w:trPr>
                <w:trHeight w:val="2010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D08F91" w14:textId="77777777" w:rsidR="00A8113D" w:rsidRPr="00A8113D" w:rsidRDefault="00A8113D" w:rsidP="00A8113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eastAsia="es-ES"/>
                    </w:rPr>
                    <w:t>7. usuario obtiene físicamente el certificado en la DIPESCA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2081BE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Arial" w:eastAsia="Times New Roman" w:hAnsi="Arial" w:cs="Arial"/>
                      <w:color w:val="00000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5A1E4E95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17F43A6A" w14:textId="77777777" w:rsidTr="00A8113D">
              <w:trPr>
                <w:trHeight w:val="315"/>
              </w:trPr>
              <w:tc>
                <w:tcPr>
                  <w:tcW w:w="79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86E192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ES"/>
                    </w:rPr>
                    <w:t>Tiempo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4588460D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7F065F85" w14:textId="77777777" w:rsidTr="00A8113D">
              <w:trPr>
                <w:trHeight w:val="1515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71B83F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de 1 día como mínimo a 3 días como máximo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B60428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1 día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19CA4002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70EC115F" w14:textId="77777777" w:rsidTr="00A8113D">
              <w:trPr>
                <w:trHeight w:val="315"/>
              </w:trPr>
              <w:tc>
                <w:tcPr>
                  <w:tcW w:w="792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28B6681" w14:textId="77777777" w:rsidR="00A8113D" w:rsidRPr="00A8113D" w:rsidRDefault="00A8113D" w:rsidP="00A8113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Costo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28E84000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1F22416C" w14:textId="77777777" w:rsidTr="00A8113D">
              <w:trPr>
                <w:trHeight w:val="315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34D65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Externo: sin costo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CD41D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Externo: sin costo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6A822DC1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A8113D" w:rsidRPr="00A8113D" w14:paraId="6726CC06" w14:textId="77777777" w:rsidTr="00A8113D">
              <w:trPr>
                <w:trHeight w:val="315"/>
              </w:trPr>
              <w:tc>
                <w:tcPr>
                  <w:tcW w:w="395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48CD4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interno: Costos de oficina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B4427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A8113D"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  <w:t>Usuario interno: Costos de oficina</w:t>
                  </w:r>
                </w:p>
              </w:tc>
              <w:tc>
                <w:tcPr>
                  <w:tcW w:w="160" w:type="dxa"/>
                  <w:vAlign w:val="center"/>
                  <w:hideMark/>
                </w:tcPr>
                <w:p w14:paraId="7A4293A3" w14:textId="77777777" w:rsidR="00A8113D" w:rsidRPr="00A8113D" w:rsidRDefault="00A8113D" w:rsidP="00A811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F18E6CF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95B7668" w14:textId="77777777" w:rsidR="002D4CC5" w:rsidRPr="008E2F03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4DA3A24" w14:textId="77777777" w:rsidR="007F2D55" w:rsidRPr="008E2F0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28EFB6B7" w14:textId="77777777" w:rsidR="0058103C" w:rsidRDefault="0058103C">
      <w:pPr>
        <w:rPr>
          <w:rFonts w:ascii="Arial" w:hAnsi="Arial" w:cs="Arial"/>
          <w:b/>
          <w:sz w:val="24"/>
        </w:rPr>
      </w:pPr>
    </w:p>
    <w:p w14:paraId="5A33F526" w14:textId="77777777" w:rsidR="0058103C" w:rsidRDefault="0058103C">
      <w:pPr>
        <w:rPr>
          <w:rFonts w:ascii="Arial" w:hAnsi="Arial" w:cs="Arial"/>
          <w:b/>
          <w:sz w:val="24"/>
        </w:rPr>
      </w:pPr>
    </w:p>
    <w:p w14:paraId="2F4C7848" w14:textId="77777777" w:rsidR="0058103C" w:rsidRDefault="0058103C">
      <w:pPr>
        <w:rPr>
          <w:rFonts w:ascii="Arial" w:hAnsi="Arial" w:cs="Arial"/>
          <w:b/>
          <w:sz w:val="24"/>
        </w:rPr>
      </w:pPr>
    </w:p>
    <w:p w14:paraId="7DCC8C63" w14:textId="0451EA36" w:rsidR="007A7AB1" w:rsidRDefault="007A7A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592CA8B" w14:textId="77777777" w:rsidR="008C3C67" w:rsidRPr="008E2F03" w:rsidRDefault="008C3C67">
      <w:pPr>
        <w:rPr>
          <w:rFonts w:ascii="Arial" w:hAnsi="Arial" w:cs="Arial"/>
          <w:b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8E2F03" w14:paraId="7538A524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2B329EB0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FFE8EFE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3C083EE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B92439D" w14:textId="77777777" w:rsidR="003D5209" w:rsidRPr="008E2F03" w:rsidRDefault="003D5209" w:rsidP="003B6166">
            <w:pPr>
              <w:jc w:val="center"/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DIFERENCIA</w:t>
            </w:r>
          </w:p>
        </w:tc>
      </w:tr>
      <w:tr w:rsidR="00DC1B84" w:rsidRPr="008E2F03" w14:paraId="304958C5" w14:textId="77777777" w:rsidTr="003B6166">
        <w:tc>
          <w:tcPr>
            <w:tcW w:w="2547" w:type="dxa"/>
          </w:tcPr>
          <w:p w14:paraId="19243E62" w14:textId="77777777" w:rsidR="00DC1B84" w:rsidRPr="008E2F03" w:rsidRDefault="00DC1B84" w:rsidP="00DC1B84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Pr="007939C9">
              <w:rPr>
                <w:b/>
                <w:sz w:val="22"/>
                <w:szCs w:val="22"/>
              </w:rPr>
              <w:t>(renglón 7)</w:t>
            </w:r>
          </w:p>
        </w:tc>
        <w:tc>
          <w:tcPr>
            <w:tcW w:w="1984" w:type="dxa"/>
          </w:tcPr>
          <w:p w14:paraId="1E79E316" w14:textId="59E99693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45098049" w14:textId="0DFFD87C" w:rsidR="00DC1B84" w:rsidRPr="008E2F03" w:rsidRDefault="0058103C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14:paraId="188B3A54" w14:textId="1ACFCA97" w:rsidR="00DC1B84" w:rsidRPr="008E2F03" w:rsidRDefault="0058103C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C1B84" w:rsidRPr="008E2F03" w14:paraId="4C4E4A0C" w14:textId="77777777" w:rsidTr="003B6166">
        <w:tc>
          <w:tcPr>
            <w:tcW w:w="2547" w:type="dxa"/>
          </w:tcPr>
          <w:p w14:paraId="08DF5683" w14:textId="77777777" w:rsidR="00DC1B84" w:rsidRPr="008E2F03" w:rsidRDefault="00DC1B84" w:rsidP="00DC1B84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de control </w:t>
            </w:r>
            <w:r w:rsidRPr="007939C9">
              <w:rPr>
                <w:b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7B068400" w14:textId="0F5AEABA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4402FED8" w14:textId="43B5E887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41F76E46" w14:textId="2F0F033D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C1B84" w:rsidRPr="008E2F03" w14:paraId="3FDDC0B0" w14:textId="77777777" w:rsidTr="003B6166">
        <w:tc>
          <w:tcPr>
            <w:tcW w:w="2547" w:type="dxa"/>
          </w:tcPr>
          <w:p w14:paraId="727B874C" w14:textId="77777777" w:rsidR="00DC1B84" w:rsidRPr="008E2F03" w:rsidRDefault="00DC1B84" w:rsidP="00DC1B84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sin valor añadido </w:t>
            </w:r>
            <w:r w:rsidRPr="007939C9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8025FC1" w14:textId="6DFC0CAE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E202D61" w14:textId="797F6106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379B9E8" w14:textId="26BA2016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C1B84" w:rsidRPr="008E2F03" w14:paraId="3090E1B8" w14:textId="77777777" w:rsidTr="003B6166">
        <w:tc>
          <w:tcPr>
            <w:tcW w:w="2547" w:type="dxa"/>
          </w:tcPr>
          <w:p w14:paraId="3935FDC0" w14:textId="77777777" w:rsidR="00DC1B84" w:rsidRPr="008E2F03" w:rsidRDefault="00DC1B84" w:rsidP="00DC1B84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6754721C" w14:textId="4D6DBE0A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 3 Días</w:t>
            </w:r>
          </w:p>
        </w:tc>
        <w:tc>
          <w:tcPr>
            <w:tcW w:w="2410" w:type="dxa"/>
          </w:tcPr>
          <w:p w14:paraId="2DAA8154" w14:textId="06205B81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</w:t>
            </w:r>
          </w:p>
        </w:tc>
        <w:tc>
          <w:tcPr>
            <w:tcW w:w="2693" w:type="dxa"/>
          </w:tcPr>
          <w:p w14:paraId="01302F3D" w14:textId="22631D7C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Días</w:t>
            </w:r>
          </w:p>
        </w:tc>
      </w:tr>
      <w:tr w:rsidR="00DC1B84" w:rsidRPr="008E2F03" w14:paraId="7934AA38" w14:textId="77777777" w:rsidTr="003B6166">
        <w:tc>
          <w:tcPr>
            <w:tcW w:w="2547" w:type="dxa"/>
          </w:tcPr>
          <w:p w14:paraId="41303047" w14:textId="77777777" w:rsidR="00DC1B84" w:rsidRPr="008E2F03" w:rsidRDefault="00DC1B84" w:rsidP="00DC1B84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0B8F05D" w14:textId="6EFB081D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01EA1CC5" w14:textId="71933AE8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0D5E6425" w14:textId="36300DE7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C1B84" w:rsidRPr="008E2F03" w14:paraId="0B0D6483" w14:textId="77777777" w:rsidTr="003B6166">
        <w:tc>
          <w:tcPr>
            <w:tcW w:w="2547" w:type="dxa"/>
          </w:tcPr>
          <w:p w14:paraId="747321D3" w14:textId="77777777" w:rsidR="00DC1B84" w:rsidRPr="008E2F03" w:rsidRDefault="00DC1B84" w:rsidP="00DC1B84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7FE582AD" w14:textId="6F835A21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22D31DC3" w14:textId="1D25A29F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8297F82" w14:textId="47DC6057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DC1B84" w:rsidRPr="008E2F03" w14:paraId="194F421C" w14:textId="77777777" w:rsidTr="003B6166">
        <w:tc>
          <w:tcPr>
            <w:tcW w:w="2547" w:type="dxa"/>
          </w:tcPr>
          <w:p w14:paraId="1BD5B79B" w14:textId="77777777" w:rsidR="00DC1B84" w:rsidRPr="008E2F03" w:rsidRDefault="00DC1B84" w:rsidP="00DC1B84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0F169C1" w14:textId="3D2F0DA0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78731702" w14:textId="694EE750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72469857" w14:textId="3B4B9D42" w:rsidR="00DC1B84" w:rsidRPr="008E2F03" w:rsidRDefault="001F52F1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C1B84" w:rsidRPr="008E2F03" w14:paraId="71FBC8A2" w14:textId="77777777" w:rsidTr="003B6166">
        <w:tc>
          <w:tcPr>
            <w:tcW w:w="2547" w:type="dxa"/>
          </w:tcPr>
          <w:p w14:paraId="10A7F36F" w14:textId="77777777" w:rsidR="00DC1B84" w:rsidRPr="008E2F03" w:rsidRDefault="00DC1B84" w:rsidP="00DC1B84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163292D6" w14:textId="6EF8643D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2D37E759" w14:textId="57503C73" w:rsidR="00DC1B84" w:rsidRPr="008E2F03" w:rsidRDefault="00A95966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54B2FF5F" w14:textId="1E5E658E" w:rsidR="00DC1B84" w:rsidRPr="008E2F03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C1B84" w:rsidRPr="00435F36" w14:paraId="4CC696A5" w14:textId="77777777" w:rsidTr="003B6166">
        <w:tc>
          <w:tcPr>
            <w:tcW w:w="2547" w:type="dxa"/>
          </w:tcPr>
          <w:p w14:paraId="634CE8FC" w14:textId="77777777" w:rsidR="00DC1B84" w:rsidRPr="00435F36" w:rsidRDefault="00DC1B84" w:rsidP="00DC1B84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1892E863" w14:textId="266AB6B4" w:rsidR="00DC1B84" w:rsidRPr="00435F36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6E9D376" w14:textId="66EFE11E" w:rsidR="00DC1B84" w:rsidRPr="00435F36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63624A3B" w14:textId="1B9C31EA" w:rsidR="00DC1B84" w:rsidRPr="00435F36" w:rsidRDefault="00DC1B84" w:rsidP="00DC1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798E1047" w14:textId="77777777" w:rsidR="007F2D55" w:rsidRPr="008E755A" w:rsidRDefault="007F2D55">
      <w:pPr>
        <w:rPr>
          <w:rFonts w:ascii="Arial" w:hAnsi="Arial" w:cs="Arial"/>
          <w:b/>
        </w:rPr>
      </w:pPr>
    </w:p>
    <w:p w14:paraId="5A1379EA" w14:textId="77777777" w:rsidR="007F2D55" w:rsidRDefault="008E2F03" w:rsidP="007939C9">
      <w:pPr>
        <w:jc w:val="both"/>
        <w:rPr>
          <w:rFonts w:ascii="Arial" w:hAnsi="Arial" w:cs="Arial"/>
        </w:rPr>
      </w:pPr>
      <w:r w:rsidRPr="007939C9">
        <w:rPr>
          <w:rFonts w:ascii="Arial" w:hAnsi="Arial" w:cs="Arial"/>
        </w:rPr>
        <w:t>*</w:t>
      </w:r>
      <w:r w:rsidR="007939C9">
        <w:rPr>
          <w:rFonts w:ascii="Arial" w:hAnsi="Arial" w:cs="Arial"/>
        </w:rPr>
        <w:t>Gestiones administrativas que se realizan y no inciden directamente en el resultado del bien o servicio prestado.</w:t>
      </w:r>
    </w:p>
    <w:p w14:paraId="3838E53E" w14:textId="77777777" w:rsidR="00A02BEF" w:rsidRDefault="00A02BEF" w:rsidP="008E2F03">
      <w:pPr>
        <w:jc w:val="both"/>
        <w:rPr>
          <w:rFonts w:ascii="Arial" w:hAnsi="Arial" w:cs="Arial"/>
        </w:rPr>
      </w:pPr>
    </w:p>
    <w:p w14:paraId="79BF5030" w14:textId="77777777" w:rsidR="00A02BEF" w:rsidRDefault="00A02BEF" w:rsidP="008E2F03">
      <w:pPr>
        <w:jc w:val="both"/>
        <w:rPr>
          <w:rFonts w:ascii="Arial" w:hAnsi="Arial" w:cs="Arial"/>
        </w:rPr>
      </w:pPr>
    </w:p>
    <w:p w14:paraId="3B744B62" w14:textId="7B7127C9" w:rsidR="00FE38D4" w:rsidRDefault="00FE38D4" w:rsidP="008E2F0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14:paraId="63A923F5" w14:textId="77777777" w:rsidR="00FE38D4" w:rsidRPr="00FE38D4" w:rsidRDefault="00FE38D4" w:rsidP="00FE38D4">
      <w:pPr>
        <w:rPr>
          <w:rFonts w:ascii="Arial" w:hAnsi="Arial" w:cs="Arial"/>
        </w:rPr>
      </w:pPr>
    </w:p>
    <w:p w14:paraId="13461A3D" w14:textId="77777777" w:rsidR="00FE38D4" w:rsidRPr="00FE38D4" w:rsidRDefault="00FE38D4" w:rsidP="00FE38D4">
      <w:pPr>
        <w:rPr>
          <w:rFonts w:ascii="Arial" w:hAnsi="Arial" w:cs="Arial"/>
        </w:rPr>
      </w:pPr>
    </w:p>
    <w:p w14:paraId="7A99741B" w14:textId="77777777" w:rsidR="00FE38D4" w:rsidRPr="00FE38D4" w:rsidRDefault="00FE38D4" w:rsidP="00FE38D4">
      <w:pPr>
        <w:rPr>
          <w:rFonts w:ascii="Arial" w:hAnsi="Arial" w:cs="Arial"/>
        </w:rPr>
      </w:pPr>
    </w:p>
    <w:p w14:paraId="107A3C99" w14:textId="77777777" w:rsidR="00FE38D4" w:rsidRPr="00FE38D4" w:rsidRDefault="00FE38D4" w:rsidP="00FE38D4">
      <w:pPr>
        <w:rPr>
          <w:rFonts w:ascii="Arial" w:hAnsi="Arial" w:cs="Arial"/>
        </w:rPr>
      </w:pPr>
    </w:p>
    <w:p w14:paraId="7928D2B7" w14:textId="3C7384BC" w:rsidR="00FE38D4" w:rsidRDefault="00FE38D4" w:rsidP="00FE38D4">
      <w:pPr>
        <w:rPr>
          <w:rFonts w:ascii="Arial" w:hAnsi="Arial" w:cs="Arial"/>
        </w:rPr>
      </w:pPr>
    </w:p>
    <w:p w14:paraId="36B80141" w14:textId="77777777" w:rsidR="00A02BEF" w:rsidRDefault="00A02BEF" w:rsidP="00FE38D4">
      <w:pPr>
        <w:jc w:val="center"/>
        <w:rPr>
          <w:rFonts w:ascii="Arial" w:hAnsi="Arial" w:cs="Arial"/>
        </w:rPr>
      </w:pPr>
    </w:p>
    <w:p w14:paraId="4C14F61A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5B3214F7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2B5B398C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65BB8653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661D0F84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03E93457" w14:textId="77777777" w:rsidR="00FE38D4" w:rsidRDefault="00FE38D4" w:rsidP="00FE38D4">
      <w:pPr>
        <w:jc w:val="center"/>
        <w:rPr>
          <w:rFonts w:ascii="Arial" w:hAnsi="Arial" w:cs="Arial"/>
        </w:rPr>
      </w:pPr>
    </w:p>
    <w:p w14:paraId="2489AAF9" w14:textId="4E18A138" w:rsidR="00FE38D4" w:rsidRPr="00FE38D4" w:rsidRDefault="00D47B5D" w:rsidP="00FE38D4">
      <w:pPr>
        <w:jc w:val="center"/>
        <w:rPr>
          <w:rFonts w:ascii="Arial" w:hAnsi="Arial" w:cs="Arial"/>
        </w:rPr>
      </w:pPr>
      <w:r>
        <w:rPr>
          <w:noProof/>
        </w:rPr>
        <w:lastRenderedPageBreak/>
        <w:object w:dxaOrig="1440" w:dyaOrig="1440" w14:anchorId="45A7D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441.15pt;height:555.05pt;z-index:251659264;mso-position-horizontal:center;mso-position-horizontal-relative:text;mso-position-vertical:absolute;mso-position-vertical-relative:text" wrapcoords="661 29 661 21512 20939 21512 20902 29 661 29">
            <v:imagedata r:id="rId7" o:title=""/>
            <w10:wrap type="tight"/>
          </v:shape>
          <o:OLEObject Type="Embed" ProgID="Visio.Drawing.15" ShapeID="_x0000_s1026" DrawAspect="Content" ObjectID="_1723382091" r:id="rId8"/>
        </w:object>
      </w:r>
    </w:p>
    <w:sectPr w:rsidR="00FE38D4" w:rsidRPr="00FE38D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10469" w14:textId="77777777" w:rsidR="00D47B5D" w:rsidRDefault="00D47B5D" w:rsidP="00F00C9B">
      <w:pPr>
        <w:spacing w:after="0" w:line="240" w:lineRule="auto"/>
      </w:pPr>
      <w:r>
        <w:separator/>
      </w:r>
    </w:p>
  </w:endnote>
  <w:endnote w:type="continuationSeparator" w:id="0">
    <w:p w14:paraId="62F71004" w14:textId="77777777" w:rsidR="00D47B5D" w:rsidRDefault="00D47B5D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A5EB4" w14:textId="77777777" w:rsidR="00D47B5D" w:rsidRDefault="00D47B5D" w:rsidP="00F00C9B">
      <w:pPr>
        <w:spacing w:after="0" w:line="240" w:lineRule="auto"/>
      </w:pPr>
      <w:r>
        <w:separator/>
      </w:r>
    </w:p>
  </w:footnote>
  <w:footnote w:type="continuationSeparator" w:id="0">
    <w:p w14:paraId="63D19235" w14:textId="77777777" w:rsidR="00D47B5D" w:rsidRDefault="00D47B5D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BE2945C" w14:textId="719DB0D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A7AB1" w:rsidRPr="007A7AB1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082641">
          <w:rPr>
            <w:b/>
          </w:rPr>
          <w:t>6</w:t>
        </w:r>
      </w:p>
    </w:sdtContent>
  </w:sdt>
  <w:p w14:paraId="5E625AAC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048"/>
    <w:multiLevelType w:val="hybridMultilevel"/>
    <w:tmpl w:val="71AAE012"/>
    <w:lvl w:ilvl="0" w:tplc="790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29AA"/>
    <w:multiLevelType w:val="hybridMultilevel"/>
    <w:tmpl w:val="B4B6631A"/>
    <w:lvl w:ilvl="0" w:tplc="3F7E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0D37"/>
    <w:multiLevelType w:val="hybridMultilevel"/>
    <w:tmpl w:val="93DAB4E2"/>
    <w:lvl w:ilvl="0" w:tplc="9732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31540"/>
    <w:rsid w:val="000743D8"/>
    <w:rsid w:val="00082641"/>
    <w:rsid w:val="00094339"/>
    <w:rsid w:val="000F69BE"/>
    <w:rsid w:val="00105400"/>
    <w:rsid w:val="001109B9"/>
    <w:rsid w:val="0011552B"/>
    <w:rsid w:val="001163B6"/>
    <w:rsid w:val="001752CC"/>
    <w:rsid w:val="00177666"/>
    <w:rsid w:val="00190667"/>
    <w:rsid w:val="001947CE"/>
    <w:rsid w:val="001F52F1"/>
    <w:rsid w:val="00214F27"/>
    <w:rsid w:val="00216DC4"/>
    <w:rsid w:val="002514B3"/>
    <w:rsid w:val="002A0093"/>
    <w:rsid w:val="002D4CC5"/>
    <w:rsid w:val="002D7DA8"/>
    <w:rsid w:val="002E6914"/>
    <w:rsid w:val="00316607"/>
    <w:rsid w:val="003712D5"/>
    <w:rsid w:val="003809FD"/>
    <w:rsid w:val="003A3867"/>
    <w:rsid w:val="003D156F"/>
    <w:rsid w:val="003D46E0"/>
    <w:rsid w:val="003D5209"/>
    <w:rsid w:val="003E1157"/>
    <w:rsid w:val="003E4020"/>
    <w:rsid w:val="003E4DD1"/>
    <w:rsid w:val="00426EC6"/>
    <w:rsid w:val="00427E70"/>
    <w:rsid w:val="004D51DC"/>
    <w:rsid w:val="004E29F8"/>
    <w:rsid w:val="004F11CB"/>
    <w:rsid w:val="0054267C"/>
    <w:rsid w:val="00543765"/>
    <w:rsid w:val="005605FA"/>
    <w:rsid w:val="0058103C"/>
    <w:rsid w:val="005919DB"/>
    <w:rsid w:val="005A721E"/>
    <w:rsid w:val="005F009F"/>
    <w:rsid w:val="00610FDC"/>
    <w:rsid w:val="00616D3F"/>
    <w:rsid w:val="0063783E"/>
    <w:rsid w:val="00651FE8"/>
    <w:rsid w:val="006905E5"/>
    <w:rsid w:val="006937A3"/>
    <w:rsid w:val="0069538B"/>
    <w:rsid w:val="006F734A"/>
    <w:rsid w:val="0074000B"/>
    <w:rsid w:val="007471FF"/>
    <w:rsid w:val="007810D7"/>
    <w:rsid w:val="007828F6"/>
    <w:rsid w:val="007939C9"/>
    <w:rsid w:val="007A7AB1"/>
    <w:rsid w:val="007C159A"/>
    <w:rsid w:val="007F2D55"/>
    <w:rsid w:val="00892B08"/>
    <w:rsid w:val="008C3C67"/>
    <w:rsid w:val="008E2F03"/>
    <w:rsid w:val="008E755A"/>
    <w:rsid w:val="00905704"/>
    <w:rsid w:val="009345E9"/>
    <w:rsid w:val="0093460B"/>
    <w:rsid w:val="0096389B"/>
    <w:rsid w:val="009652D9"/>
    <w:rsid w:val="00967097"/>
    <w:rsid w:val="00993D48"/>
    <w:rsid w:val="009C1CF1"/>
    <w:rsid w:val="009E45D5"/>
    <w:rsid w:val="009E5A00"/>
    <w:rsid w:val="009E7E16"/>
    <w:rsid w:val="009F408A"/>
    <w:rsid w:val="00A02BEF"/>
    <w:rsid w:val="00A3194D"/>
    <w:rsid w:val="00A33CD7"/>
    <w:rsid w:val="00A428C1"/>
    <w:rsid w:val="00A74159"/>
    <w:rsid w:val="00A77FA7"/>
    <w:rsid w:val="00A8113D"/>
    <w:rsid w:val="00A872CB"/>
    <w:rsid w:val="00A95966"/>
    <w:rsid w:val="00AB05C4"/>
    <w:rsid w:val="00AB18F5"/>
    <w:rsid w:val="00AC5FCA"/>
    <w:rsid w:val="00AF6AA2"/>
    <w:rsid w:val="00B24866"/>
    <w:rsid w:val="00B35B93"/>
    <w:rsid w:val="00B47D90"/>
    <w:rsid w:val="00B8491A"/>
    <w:rsid w:val="00BF216B"/>
    <w:rsid w:val="00C157B9"/>
    <w:rsid w:val="00C37B50"/>
    <w:rsid w:val="00C70AE0"/>
    <w:rsid w:val="00CF311F"/>
    <w:rsid w:val="00CF5109"/>
    <w:rsid w:val="00D000E1"/>
    <w:rsid w:val="00D0781A"/>
    <w:rsid w:val="00D47B5D"/>
    <w:rsid w:val="00D7216D"/>
    <w:rsid w:val="00DC1B84"/>
    <w:rsid w:val="00DC3980"/>
    <w:rsid w:val="00DF15F3"/>
    <w:rsid w:val="00E07751"/>
    <w:rsid w:val="00E34445"/>
    <w:rsid w:val="00E56130"/>
    <w:rsid w:val="00E87761"/>
    <w:rsid w:val="00EC46A2"/>
    <w:rsid w:val="00ED10C6"/>
    <w:rsid w:val="00EE321F"/>
    <w:rsid w:val="00F00C9B"/>
    <w:rsid w:val="00F102DF"/>
    <w:rsid w:val="00F20EB6"/>
    <w:rsid w:val="00F67680"/>
    <w:rsid w:val="00F70566"/>
    <w:rsid w:val="00FA0FFB"/>
    <w:rsid w:val="00FC6ABA"/>
    <w:rsid w:val="00FE38D4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E8C1B47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2022-03-01T18:14:00Z</cp:lastPrinted>
  <dcterms:created xsi:type="dcterms:W3CDTF">2022-08-30T22:28:00Z</dcterms:created>
  <dcterms:modified xsi:type="dcterms:W3CDTF">2022-08-30T22:28:00Z</dcterms:modified>
</cp:coreProperties>
</file>