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367D2A" w:rsidRPr="00367D2A" w14:paraId="13F2866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15C3" w14:textId="77777777" w:rsidR="007C159A" w:rsidRPr="00367D2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367D2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C968" w14:textId="77777777" w:rsidR="007C159A" w:rsidRPr="00367D2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67D2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367D2A" w:rsidRPr="00367D2A" w14:paraId="45B8FAC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0AC8" w14:textId="77777777" w:rsidR="00B22ECB" w:rsidRPr="00367D2A" w:rsidRDefault="00B22ECB" w:rsidP="00B22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67D2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88CD" w14:textId="649C2EE4" w:rsidR="00B22ECB" w:rsidRPr="00367D2A" w:rsidRDefault="00B22ECB" w:rsidP="00B22EC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67D2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Normatividad de la Pesca y Acuicultura</w:t>
            </w:r>
          </w:p>
        </w:tc>
      </w:tr>
      <w:tr w:rsidR="00367D2A" w:rsidRPr="00367D2A" w14:paraId="5A12806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DFF5" w14:textId="77777777" w:rsidR="00B22ECB" w:rsidRPr="00367D2A" w:rsidRDefault="00B22ECB" w:rsidP="00B22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67D2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4A109" w14:textId="77777777" w:rsidR="00B22ECB" w:rsidRPr="00367D2A" w:rsidRDefault="00B22ECB" w:rsidP="00B22EC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67D2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1B97381" w14:textId="2387CE4F" w:rsidR="008C3C67" w:rsidRPr="00367D2A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9374"/>
      </w:tblGrid>
      <w:tr w:rsidR="00367D2A" w:rsidRPr="00367D2A" w14:paraId="225CCF78" w14:textId="77777777" w:rsidTr="00852C25">
        <w:tc>
          <w:tcPr>
            <w:tcW w:w="544" w:type="dxa"/>
          </w:tcPr>
          <w:p w14:paraId="229113AD" w14:textId="77777777" w:rsidR="008C3C67" w:rsidRPr="00367D2A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367D2A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9374" w:type="dxa"/>
          </w:tcPr>
          <w:p w14:paraId="32AC9855" w14:textId="77777777" w:rsidR="008C3C67" w:rsidRPr="00367D2A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67D2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367D2A" w:rsidRPr="00367D2A" w14:paraId="188D4C24" w14:textId="77777777" w:rsidTr="00852C25">
        <w:tc>
          <w:tcPr>
            <w:tcW w:w="544" w:type="dxa"/>
          </w:tcPr>
          <w:p w14:paraId="5D8FF939" w14:textId="77777777" w:rsidR="009C1CF1" w:rsidRPr="00367D2A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9374" w:type="dxa"/>
          </w:tcPr>
          <w:p w14:paraId="7758D63F" w14:textId="2B62B023" w:rsidR="009C1CF1" w:rsidRPr="00367D2A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584C3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TRÁ</w:t>
            </w:r>
            <w:r w:rsidR="00B8491A" w:rsidRPr="00367D2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3A8D84C2" w14:textId="58CCC5CA" w:rsidR="00DC3980" w:rsidRPr="00367D2A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42CCCBB8" w14:textId="169DE782" w:rsidR="00367D2A" w:rsidRPr="00367D2A" w:rsidRDefault="00367D2A" w:rsidP="00367D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b/>
                <w:bCs/>
                <w:color w:val="404040" w:themeColor="text1" w:themeTint="BF"/>
              </w:rPr>
              <w:t>CERTIFICADO DE TRASFORMACIÓN (ANEXO IV)</w:t>
            </w:r>
          </w:p>
          <w:p w14:paraId="60785316" w14:textId="77777777" w:rsidR="00367D2A" w:rsidRPr="00367D2A" w:rsidRDefault="00367D2A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22AD227" w14:textId="4CBE32A9" w:rsidR="00DC3980" w:rsidRPr="00367D2A" w:rsidRDefault="00367D2A" w:rsidP="00367D2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bCs/>
                <w:color w:val="404040" w:themeColor="text1" w:themeTint="BF"/>
              </w:rPr>
              <w:t>N</w:t>
            </w:r>
            <w:r w:rsidR="00D93677" w:rsidRPr="00367D2A">
              <w:rPr>
                <w:rFonts w:ascii="Arial" w:hAnsi="Arial" w:cs="Arial"/>
                <w:bCs/>
                <w:color w:val="404040" w:themeColor="text1" w:themeTint="BF"/>
              </w:rPr>
              <w:t>o está sistematizado</w:t>
            </w:r>
            <w:r w:rsidR="000A47F6" w:rsidRPr="00367D2A">
              <w:rPr>
                <w:rFonts w:ascii="Arial" w:hAnsi="Arial" w:cs="Arial"/>
                <w:bCs/>
                <w:color w:val="404040" w:themeColor="text1" w:themeTint="BF"/>
              </w:rPr>
              <w:t xml:space="preserve"> </w:t>
            </w:r>
          </w:p>
          <w:p w14:paraId="1FCD0D8B" w14:textId="77777777" w:rsidR="00DC3980" w:rsidRPr="00367D2A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367D2A" w:rsidRPr="00367D2A" w14:paraId="10C2D615" w14:textId="77777777" w:rsidTr="00852C25">
        <w:tc>
          <w:tcPr>
            <w:tcW w:w="544" w:type="dxa"/>
          </w:tcPr>
          <w:p w14:paraId="7FAEAEDB" w14:textId="77777777" w:rsidR="008C3C67" w:rsidRPr="00367D2A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9374" w:type="dxa"/>
          </w:tcPr>
          <w:p w14:paraId="6B770716" w14:textId="2EE31050" w:rsidR="008C3C67" w:rsidRPr="00367D2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584C34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367D2A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367D2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367D2A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367D2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2343EDD2" w14:textId="33DB443C" w:rsidR="00D93677" w:rsidRPr="00367D2A" w:rsidRDefault="00D93677" w:rsidP="00367D2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Declaración con arreglo al artículo 14, apartado 2, del Reglamento No. 1005/2008 del Consejo, de 29 de septiembre de 2008, por el que se establece un sistema comunitario para prevenir, desalentar y eliminar la pesca ilegal, no declarada y no reglamentada</w:t>
            </w:r>
          </w:p>
          <w:p w14:paraId="12C0FD51" w14:textId="77777777" w:rsidR="003A3867" w:rsidRPr="00367D2A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67D2A" w:rsidRPr="00367D2A" w14:paraId="339733AD" w14:textId="77777777" w:rsidTr="00852C25">
        <w:tc>
          <w:tcPr>
            <w:tcW w:w="544" w:type="dxa"/>
          </w:tcPr>
          <w:p w14:paraId="0B4A7C7C" w14:textId="06B71297" w:rsidR="008C3C67" w:rsidRPr="00367D2A" w:rsidRDefault="00213E93" w:rsidP="00213E9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9374" w:type="dxa"/>
          </w:tcPr>
          <w:p w14:paraId="4396683B" w14:textId="312699EE" w:rsidR="008C3C67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67D2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367D2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30EC0705" w14:textId="6D21CCF4" w:rsidR="00367D2A" w:rsidRDefault="00367D2A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974" w:type="dxa"/>
              <w:tblLayout w:type="fixed"/>
              <w:tblLook w:val="04A0" w:firstRow="1" w:lastRow="0" w:firstColumn="1" w:lastColumn="0" w:noHBand="0" w:noVBand="1"/>
            </w:tblPr>
            <w:tblGrid>
              <w:gridCol w:w="4297"/>
              <w:gridCol w:w="4677"/>
            </w:tblGrid>
            <w:tr w:rsidR="00367D2A" w:rsidRPr="00796705" w14:paraId="3F0518C7" w14:textId="77777777" w:rsidTr="00852C25">
              <w:tc>
                <w:tcPr>
                  <w:tcW w:w="4297" w:type="dxa"/>
                </w:tcPr>
                <w:p w14:paraId="078C1C61" w14:textId="77777777" w:rsidR="00367D2A" w:rsidRPr="00796705" w:rsidRDefault="00367D2A" w:rsidP="00367D2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677" w:type="dxa"/>
                </w:tcPr>
                <w:p w14:paraId="25295DED" w14:textId="77777777" w:rsidR="00367D2A" w:rsidRPr="00796705" w:rsidRDefault="00367D2A" w:rsidP="00367D2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367D2A" w:rsidRPr="00796705" w14:paraId="002B47F8" w14:textId="77777777" w:rsidTr="00852C25">
              <w:tc>
                <w:tcPr>
                  <w:tcW w:w="4297" w:type="dxa"/>
                </w:tcPr>
                <w:p w14:paraId="41944F4D" w14:textId="66EB34C5" w:rsidR="00367D2A" w:rsidRPr="00796705" w:rsidRDefault="00367D2A" w:rsidP="00367D2A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1.</w:t>
                  </w:r>
                  <w:r w:rsidRPr="00367D2A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Solicitud de Certificado Anexo IV</w:t>
                  </w:r>
                </w:p>
              </w:tc>
              <w:tc>
                <w:tcPr>
                  <w:tcW w:w="4677" w:type="dxa"/>
                </w:tcPr>
                <w:p w14:paraId="71B321F9" w14:textId="77777777" w:rsidR="00367D2A" w:rsidRPr="00796705" w:rsidRDefault="00367D2A" w:rsidP="00367D2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67D2A" w:rsidRPr="00796705" w14:paraId="0D9B70C1" w14:textId="77777777" w:rsidTr="00852C25">
              <w:tc>
                <w:tcPr>
                  <w:tcW w:w="4297" w:type="dxa"/>
                </w:tcPr>
                <w:p w14:paraId="1774A7F9" w14:textId="42D72D1C" w:rsidR="00367D2A" w:rsidRPr="00796705" w:rsidRDefault="00367D2A" w:rsidP="00367D2A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367D2A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Certificado Sanitario</w:t>
                  </w:r>
                </w:p>
              </w:tc>
              <w:tc>
                <w:tcPr>
                  <w:tcW w:w="4677" w:type="dxa"/>
                </w:tcPr>
                <w:p w14:paraId="715CBBBF" w14:textId="77777777" w:rsidR="00367D2A" w:rsidRPr="00796705" w:rsidRDefault="00367D2A" w:rsidP="00367D2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67D2A" w:rsidRPr="00796705" w14:paraId="131FB93F" w14:textId="77777777" w:rsidTr="00852C25">
              <w:tc>
                <w:tcPr>
                  <w:tcW w:w="4297" w:type="dxa"/>
                </w:tcPr>
                <w:p w14:paraId="65EC1F4E" w14:textId="6C9EAEBB" w:rsidR="00367D2A" w:rsidRDefault="00367D2A" w:rsidP="00367D2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367D2A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Factura Electrónica de Venta</w:t>
                  </w:r>
                </w:p>
              </w:tc>
              <w:tc>
                <w:tcPr>
                  <w:tcW w:w="4677" w:type="dxa"/>
                </w:tcPr>
                <w:p w14:paraId="2E79D651" w14:textId="19C12861" w:rsidR="00367D2A" w:rsidRPr="00796705" w:rsidRDefault="00582005" w:rsidP="00582005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="009C40E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Copia de </w:t>
                  </w:r>
                  <w:r w:rsidRPr="00367D2A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Factura Electrónica de Venta</w:t>
                  </w:r>
                </w:p>
              </w:tc>
            </w:tr>
            <w:tr w:rsidR="00367D2A" w:rsidRPr="00796705" w14:paraId="47B07554" w14:textId="77777777" w:rsidTr="00852C25">
              <w:tc>
                <w:tcPr>
                  <w:tcW w:w="4297" w:type="dxa"/>
                </w:tcPr>
                <w:p w14:paraId="609FB880" w14:textId="11959747" w:rsidR="00367D2A" w:rsidRDefault="00367D2A" w:rsidP="00367D2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367D2A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Certificado de Captura</w:t>
                  </w:r>
                </w:p>
              </w:tc>
              <w:tc>
                <w:tcPr>
                  <w:tcW w:w="4677" w:type="dxa"/>
                </w:tcPr>
                <w:p w14:paraId="6A75E3C9" w14:textId="0BAF0DAB" w:rsidR="00367D2A" w:rsidRPr="00796705" w:rsidRDefault="00582005" w:rsidP="00582005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="009C40E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Copia de </w:t>
                  </w:r>
                  <w:r w:rsidRPr="00367D2A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Certificado de Captura</w:t>
                  </w:r>
                </w:p>
              </w:tc>
            </w:tr>
            <w:tr w:rsidR="00367D2A" w:rsidRPr="00796705" w14:paraId="291FC9FD" w14:textId="77777777" w:rsidTr="00852C25">
              <w:tc>
                <w:tcPr>
                  <w:tcW w:w="4297" w:type="dxa"/>
                </w:tcPr>
                <w:p w14:paraId="1A9F3E74" w14:textId="62A55D4B" w:rsidR="00367D2A" w:rsidRPr="00367D2A" w:rsidRDefault="00367D2A" w:rsidP="00367D2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367D2A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Boleta DPM-04</w:t>
                  </w:r>
                </w:p>
              </w:tc>
              <w:tc>
                <w:tcPr>
                  <w:tcW w:w="4677" w:type="dxa"/>
                </w:tcPr>
                <w:p w14:paraId="6A2BB085" w14:textId="123B54CF" w:rsidR="00367D2A" w:rsidRPr="00582005" w:rsidRDefault="00367D2A" w:rsidP="00582005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4C0A80C" w14:textId="6752E40B" w:rsidR="00367D2A" w:rsidRDefault="00367D2A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72037194" w14:textId="169408FE" w:rsidR="00582005" w:rsidRDefault="0058200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833" w:type="dxa"/>
              <w:tblLayout w:type="fixed"/>
              <w:tblLook w:val="04A0" w:firstRow="1" w:lastRow="0" w:firstColumn="1" w:lastColumn="0" w:noHBand="0" w:noVBand="1"/>
            </w:tblPr>
            <w:tblGrid>
              <w:gridCol w:w="4297"/>
              <w:gridCol w:w="4536"/>
            </w:tblGrid>
            <w:tr w:rsidR="00582005" w:rsidRPr="00796705" w14:paraId="085CFAF2" w14:textId="77777777" w:rsidTr="00852C25">
              <w:tc>
                <w:tcPr>
                  <w:tcW w:w="4297" w:type="dxa"/>
                </w:tcPr>
                <w:p w14:paraId="24FEC9CE" w14:textId="77777777" w:rsidR="00582005" w:rsidRPr="00796705" w:rsidRDefault="00582005" w:rsidP="0058200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5D90A21A" w14:textId="77777777" w:rsidR="00582005" w:rsidRPr="00796705" w:rsidRDefault="00582005" w:rsidP="0058200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536" w:type="dxa"/>
                </w:tcPr>
                <w:p w14:paraId="10A7971D" w14:textId="77777777" w:rsidR="00582005" w:rsidRPr="00796705" w:rsidRDefault="00582005" w:rsidP="0058200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582005" w:rsidRPr="00796705" w14:paraId="0D3C6CAC" w14:textId="77777777" w:rsidTr="00852C25">
              <w:tc>
                <w:tcPr>
                  <w:tcW w:w="4297" w:type="dxa"/>
                </w:tcPr>
                <w:p w14:paraId="7213CD5C" w14:textId="08670369" w:rsidR="00582005" w:rsidRPr="00796705" w:rsidRDefault="00582005" w:rsidP="00582005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367D2A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Se recibe la documentación de los requisitos</w:t>
                  </w:r>
                </w:p>
              </w:tc>
              <w:tc>
                <w:tcPr>
                  <w:tcW w:w="4536" w:type="dxa"/>
                  <w:vAlign w:val="center"/>
                </w:tcPr>
                <w:p w14:paraId="7CBA2C24" w14:textId="69C8AE72" w:rsidR="00582005" w:rsidRPr="00796705" w:rsidRDefault="00582005" w:rsidP="00584C34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584C3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completa formulario en el sistema informático</w:t>
                  </w:r>
                  <w:r w:rsidR="00AA53F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carga documentos requeridos.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582005" w:rsidRPr="00796705" w14:paraId="3FD72EDA" w14:textId="77777777" w:rsidTr="00852C25">
              <w:tc>
                <w:tcPr>
                  <w:tcW w:w="4297" w:type="dxa"/>
                </w:tcPr>
                <w:p w14:paraId="6221C53E" w14:textId="3CB20424" w:rsidR="00582005" w:rsidRPr="00796705" w:rsidRDefault="00582005" w:rsidP="00582005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367D2A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Se validan los datos de los DPM-04 que no sean alterados</w:t>
                  </w:r>
                </w:p>
              </w:tc>
              <w:tc>
                <w:tcPr>
                  <w:tcW w:w="4536" w:type="dxa"/>
                  <w:vAlign w:val="center"/>
                </w:tcPr>
                <w:p w14:paraId="4498D5A8" w14:textId="7E181365" w:rsidR="00582005" w:rsidRDefault="00582005" w:rsidP="0058200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Técnico en Registro Nacional de la Pesca y Acuicultura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 y revisa.</w:t>
                  </w:r>
                </w:p>
                <w:p w14:paraId="36496AB8" w14:textId="77777777" w:rsidR="00582005" w:rsidRPr="00796705" w:rsidRDefault="00582005" w:rsidP="0058200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398FE2C5" w14:textId="77777777" w:rsidR="00582005" w:rsidRDefault="00582005" w:rsidP="0058200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0D52E2E5" w14:textId="33B2C80C" w:rsidR="00582005" w:rsidRPr="00796705" w:rsidRDefault="00582005" w:rsidP="00AA53F1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582005" w:rsidRPr="00796705" w14:paraId="3D19184F" w14:textId="77777777" w:rsidTr="00852C25">
              <w:tc>
                <w:tcPr>
                  <w:tcW w:w="4297" w:type="dxa"/>
                </w:tcPr>
                <w:p w14:paraId="3D2D3BDC" w14:textId="498358F9" w:rsidR="00582005" w:rsidRPr="00796705" w:rsidRDefault="00582005" w:rsidP="00582005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3. S</w:t>
                  </w:r>
                  <w:r w:rsidRPr="00367D2A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 validan los datos de la solicitud que coincidan con los DPM-04</w:t>
                  </w:r>
                </w:p>
              </w:tc>
              <w:tc>
                <w:tcPr>
                  <w:tcW w:w="4536" w:type="dxa"/>
                  <w:vAlign w:val="center"/>
                </w:tcPr>
                <w:p w14:paraId="0B5E3886" w14:textId="447D2A50" w:rsidR="00582005" w:rsidRDefault="00582005" w:rsidP="0058200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3.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Técnico en Registro Nacional de la Pesca y Acuicultura emite </w:t>
                  </w:r>
                  <w:r w:rsidR="00584C34">
                    <w:rPr>
                      <w:rFonts w:ascii="Arial" w:eastAsia="Times New Roman" w:hAnsi="Arial" w:cs="Arial"/>
                      <w:color w:val="404040" w:themeColor="text1" w:themeTint="BF"/>
                    </w:rPr>
                    <w:t>c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ertificado</w:t>
                  </w:r>
                  <w:r w:rsidR="00AA53F1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de </w:t>
                  </w:r>
                  <w:r w:rsidR="00584C34">
                    <w:rPr>
                      <w:rFonts w:ascii="Arial" w:eastAsia="Times New Roman" w:hAnsi="Arial" w:cs="Arial"/>
                      <w:color w:val="404040" w:themeColor="text1" w:themeTint="BF"/>
                    </w:rPr>
                    <w:t>t</w:t>
                  </w:r>
                  <w:r w:rsidR="00AA53F1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ransformación con</w:t>
                  </w:r>
                  <w:r w:rsidR="004D3EB3" w:rsidRPr="004B7C19">
                    <w:rPr>
                      <w:rFonts w:ascii="Arial" w:hAnsi="Arial" w:cs="Arial"/>
                      <w:color w:val="222222"/>
                    </w:rPr>
                    <w:t xml:space="preserve"> código de validación electrónico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4B8B611B" w14:textId="6FB38574" w:rsidR="00582005" w:rsidRPr="00796705" w:rsidRDefault="00582005" w:rsidP="00AA53F1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582005" w:rsidRPr="00796705" w14:paraId="43D6494D" w14:textId="77777777" w:rsidTr="00852C25">
              <w:tc>
                <w:tcPr>
                  <w:tcW w:w="4297" w:type="dxa"/>
                </w:tcPr>
                <w:p w14:paraId="06C65DD4" w14:textId="64EC5744" w:rsidR="00582005" w:rsidRPr="00796705" w:rsidRDefault="00582005" w:rsidP="00582005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367D2A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Se llenan las bases de datos con los datos de desembarque</w:t>
                  </w:r>
                </w:p>
              </w:tc>
              <w:tc>
                <w:tcPr>
                  <w:tcW w:w="4536" w:type="dxa"/>
                  <w:vAlign w:val="center"/>
                </w:tcPr>
                <w:p w14:paraId="030A3A4D" w14:textId="51EF6897" w:rsidR="00582005" w:rsidRDefault="00582005" w:rsidP="0058200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El </w:t>
                  </w:r>
                  <w:r w:rsidR="00584C34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Funcionario R</w:t>
                  </w:r>
                  <w:r w:rsidR="00AA53F1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esponsable </w:t>
                  </w:r>
                  <w:r w:rsidR="00584C34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recibe c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ertificado 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en bandeja</w:t>
                  </w:r>
                  <w:r w:rsidR="00AA53F1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, </w:t>
                  </w:r>
                  <w:r w:rsidR="008700E9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valida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A55EDA">
                    <w:rPr>
                      <w:rFonts w:ascii="Arial" w:hAnsi="Arial" w:cs="Arial"/>
                      <w:color w:val="222222"/>
                    </w:rPr>
                    <w:t>y notifica al usuario por medio del sistema informático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07A27006" w14:textId="4F42C13E" w:rsidR="00582005" w:rsidRDefault="00582005" w:rsidP="0058200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A6B5CDC" w14:textId="77777777" w:rsidR="00582005" w:rsidRPr="00796705" w:rsidRDefault="00582005" w:rsidP="00AA53F1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582005" w:rsidRPr="00796705" w14:paraId="484B0A5D" w14:textId="77777777" w:rsidTr="00852C25">
              <w:tc>
                <w:tcPr>
                  <w:tcW w:w="4297" w:type="dxa"/>
                </w:tcPr>
                <w:p w14:paraId="467068F7" w14:textId="0236F7FC" w:rsidR="00582005" w:rsidRDefault="00582005" w:rsidP="00582005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5. S</w:t>
                  </w:r>
                  <w:r w:rsidRPr="00367D2A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 crea el certificado</w:t>
                  </w:r>
                </w:p>
              </w:tc>
              <w:tc>
                <w:tcPr>
                  <w:tcW w:w="4536" w:type="dxa"/>
                  <w:vAlign w:val="center"/>
                </w:tcPr>
                <w:p w14:paraId="6177B441" w14:textId="70BF7D23" w:rsidR="00A55EDA" w:rsidRPr="00814146" w:rsidRDefault="00A55EDA" w:rsidP="00AA53F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82005" w:rsidRPr="00796705" w14:paraId="781B7D0A" w14:textId="77777777" w:rsidTr="00852C25">
              <w:tc>
                <w:tcPr>
                  <w:tcW w:w="4297" w:type="dxa"/>
                </w:tcPr>
                <w:p w14:paraId="16DAAC40" w14:textId="14243114" w:rsidR="00582005" w:rsidRDefault="00582005" w:rsidP="00582005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lastRenderedPageBreak/>
                    <w:t>6. S</w:t>
                  </w:r>
                  <w:r w:rsidRPr="00367D2A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 validad el certificado en dirección</w:t>
                  </w:r>
                </w:p>
              </w:tc>
              <w:tc>
                <w:tcPr>
                  <w:tcW w:w="4536" w:type="dxa"/>
                  <w:vAlign w:val="center"/>
                </w:tcPr>
                <w:p w14:paraId="5E0EC7FF" w14:textId="14243ABA" w:rsidR="00A55EDA" w:rsidRPr="00814146" w:rsidRDefault="00A55EDA" w:rsidP="00AA53F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829C6F3" w14:textId="0433D438" w:rsidR="00582005" w:rsidRDefault="0058200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1FCD2D99" w14:textId="77777777" w:rsidR="00A55EDA" w:rsidRPr="00796705" w:rsidRDefault="00A55EDA" w:rsidP="00A55ED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A55EDA" w:rsidRPr="00796705" w14:paraId="2F1F89D5" w14:textId="77777777" w:rsidTr="003477ED">
              <w:tc>
                <w:tcPr>
                  <w:tcW w:w="4004" w:type="dxa"/>
                </w:tcPr>
                <w:p w14:paraId="1D5B07D9" w14:textId="77777777" w:rsidR="00A55EDA" w:rsidRPr="00796705" w:rsidRDefault="00A55EDA" w:rsidP="00A55ED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4848E254" w14:textId="77777777" w:rsidR="00A55EDA" w:rsidRPr="00796705" w:rsidRDefault="00A55EDA" w:rsidP="00A55EDA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Sistematizado:</w:t>
                  </w:r>
                </w:p>
              </w:tc>
            </w:tr>
            <w:tr w:rsidR="00A55EDA" w:rsidRPr="00796705" w14:paraId="1BCCD5F6" w14:textId="77777777" w:rsidTr="003477ED">
              <w:tc>
                <w:tcPr>
                  <w:tcW w:w="4004" w:type="dxa"/>
                </w:tcPr>
                <w:p w14:paraId="67F777A2" w14:textId="6C6147D5" w:rsidR="00A55EDA" w:rsidRPr="00796705" w:rsidRDefault="00A55EDA" w:rsidP="00A55ED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027" w:type="dxa"/>
                </w:tcPr>
                <w:p w14:paraId="1BB57817" w14:textId="69C924BE" w:rsidR="00A55EDA" w:rsidRPr="00796705" w:rsidRDefault="00A55EDA" w:rsidP="00A55ED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</w:t>
                  </w:r>
                </w:p>
              </w:tc>
            </w:tr>
          </w:tbl>
          <w:p w14:paraId="1C38FC69" w14:textId="77777777" w:rsidR="00A55EDA" w:rsidRPr="00796705" w:rsidRDefault="00A55EDA" w:rsidP="00A55ED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1380AE8" w14:textId="77777777" w:rsidR="00A55EDA" w:rsidRPr="00796705" w:rsidRDefault="00A55EDA" w:rsidP="00A55E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A55EDA" w:rsidRPr="00796705" w14:paraId="68D433A6" w14:textId="77777777" w:rsidTr="003477ED">
              <w:tc>
                <w:tcPr>
                  <w:tcW w:w="4004" w:type="dxa"/>
                </w:tcPr>
                <w:p w14:paraId="6E073A0C" w14:textId="77777777" w:rsidR="00A55EDA" w:rsidRPr="00796705" w:rsidRDefault="00A55EDA" w:rsidP="00A55EDA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</w:p>
              </w:tc>
              <w:tc>
                <w:tcPr>
                  <w:tcW w:w="4027" w:type="dxa"/>
                </w:tcPr>
                <w:p w14:paraId="264AE169" w14:textId="77777777" w:rsidR="00A55EDA" w:rsidRPr="00796705" w:rsidRDefault="00A55EDA" w:rsidP="00A55ED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 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21B64726" w14:textId="77777777" w:rsidR="00A55EDA" w:rsidRPr="00796705" w:rsidRDefault="00A55EDA" w:rsidP="00A55ED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FCE6602" w14:textId="77777777" w:rsidR="00A55EDA" w:rsidRPr="00796705" w:rsidRDefault="00A55EDA" w:rsidP="00A55ED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C2C3A7D" w14:textId="515BE4FE" w:rsidR="00A55EDA" w:rsidRDefault="00A55EDA" w:rsidP="00A55E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A55EDA" w:rsidRPr="00796705" w14:paraId="70BCBDBA" w14:textId="77777777" w:rsidTr="003477ED">
              <w:tc>
                <w:tcPr>
                  <w:tcW w:w="4004" w:type="dxa"/>
                </w:tcPr>
                <w:p w14:paraId="52D5C5E4" w14:textId="30BA88D6" w:rsidR="00A55EDA" w:rsidRPr="00796705" w:rsidRDefault="00A55EDA" w:rsidP="00A55EDA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Ninguno</w:t>
                  </w:r>
                </w:p>
              </w:tc>
              <w:tc>
                <w:tcPr>
                  <w:tcW w:w="4027" w:type="dxa"/>
                </w:tcPr>
                <w:p w14:paraId="0D0247F6" w14:textId="77777777" w:rsidR="00A55EDA" w:rsidRDefault="00A55EDA" w:rsidP="00A55ED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Ninguno</w:t>
                  </w:r>
                </w:p>
                <w:p w14:paraId="4E496537" w14:textId="1D9C374D" w:rsidR="00A55EDA" w:rsidRPr="00796705" w:rsidRDefault="00A55EDA" w:rsidP="00A55ED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5D7B8292" w14:textId="77777777" w:rsidR="002D4CC5" w:rsidRPr="00367D2A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64D03C9" w14:textId="77777777" w:rsidR="007F2D55" w:rsidRPr="00367D2A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6E9AA645" w14:textId="77777777" w:rsidR="008C3C67" w:rsidRPr="00367D2A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DE9A259" w14:textId="77777777" w:rsidR="00105400" w:rsidRPr="00367D2A" w:rsidRDefault="00105400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705FEC8" w14:textId="04109B65" w:rsidR="00105400" w:rsidRDefault="00105400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C2623D2" w14:textId="071699EC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91BA41E" w14:textId="47BAE4FA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7EF2C73" w14:textId="2CC88FFD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548BA0C" w14:textId="10BC965A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DE0A58E" w14:textId="669EFB24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C15752F" w14:textId="4528A621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37A2285" w14:textId="440DB443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CC94794" w14:textId="720712E0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46C034E" w14:textId="1E824DB0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7EB1B2E" w14:textId="5C8F019D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53DD2ED" w14:textId="7B1FD9D2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FF44328" w14:textId="707A5CF8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14D7BD9" w14:textId="5B12C74A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A743DE4" w14:textId="4E3DE3F7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75F4F7A" w14:textId="112CA4AB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8B5E2CC" w14:textId="0AB6FC6E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8FECDA5" w14:textId="04568610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661D3CE" w14:textId="3A8E41E8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E8346BB" w14:textId="02B20A82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349DC18" w14:textId="7EC8D839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A1C0993" w14:textId="12951412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C2FB7CC" w14:textId="301A12BB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34D57A3" w14:textId="69612B78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FCD9BEB" w14:textId="7D07FF75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6E0287C" w14:textId="7A532B12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3A849B9" w14:textId="2F07BE9E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7287868" w14:textId="68B78D6C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4B947EA" w14:textId="6453CDC9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E0A8423" w14:textId="426B8630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207C0FF" w14:textId="364C96DF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344C9AC" w14:textId="0C8DDC50" w:rsidR="00AC7FC9" w:rsidRDefault="00AC7FC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FA52851" w14:textId="2F24C918" w:rsidR="008C3C67" w:rsidRPr="00367D2A" w:rsidRDefault="00A55EDA">
      <w:pPr>
        <w:rPr>
          <w:rFonts w:ascii="Arial" w:hAnsi="Arial" w:cs="Arial"/>
          <w:b/>
          <w:color w:val="404040" w:themeColor="text1" w:themeTint="BF"/>
          <w:sz w:val="24"/>
        </w:rPr>
      </w:pPr>
      <w:r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67D2A" w:rsidRPr="00367D2A" w14:paraId="2A47AF10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6E087155" w14:textId="77777777" w:rsidR="003D5209" w:rsidRPr="00367D2A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4F0B5C6" w14:textId="77777777" w:rsidR="003D5209" w:rsidRPr="00367D2A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17A5C59" w14:textId="77777777" w:rsidR="003D5209" w:rsidRPr="00367D2A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E359FFE" w14:textId="77777777" w:rsidR="003D5209" w:rsidRPr="00367D2A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367D2A" w:rsidRPr="00367D2A" w14:paraId="05F1506C" w14:textId="77777777" w:rsidTr="003B6166">
        <w:tc>
          <w:tcPr>
            <w:tcW w:w="2547" w:type="dxa"/>
          </w:tcPr>
          <w:p w14:paraId="1B13BFD9" w14:textId="77777777" w:rsidR="007D2DD6" w:rsidRPr="00367D2A" w:rsidRDefault="007D2DD6" w:rsidP="007D2DD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67D2A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Pr="00367D2A">
              <w:rPr>
                <w:b/>
                <w:color w:val="404040" w:themeColor="text1" w:themeTint="BF"/>
                <w:sz w:val="22"/>
                <w:szCs w:val="22"/>
              </w:rPr>
              <w:t>(renglón 7)</w:t>
            </w:r>
          </w:p>
        </w:tc>
        <w:tc>
          <w:tcPr>
            <w:tcW w:w="1984" w:type="dxa"/>
          </w:tcPr>
          <w:p w14:paraId="5FB3A2CD" w14:textId="061A9B73" w:rsidR="007D2DD6" w:rsidRPr="00367D2A" w:rsidRDefault="007D2DD6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09796A71" w14:textId="17100753" w:rsidR="007D2DD6" w:rsidRPr="00367D2A" w:rsidRDefault="00A55EDA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11F52DF8" w14:textId="6D121D8D" w:rsidR="007D2DD6" w:rsidRPr="00367D2A" w:rsidRDefault="00A55EDA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367D2A" w:rsidRPr="00367D2A" w14:paraId="3CCADCE4" w14:textId="77777777" w:rsidTr="003B6166">
        <w:tc>
          <w:tcPr>
            <w:tcW w:w="2547" w:type="dxa"/>
          </w:tcPr>
          <w:p w14:paraId="15A70419" w14:textId="77777777" w:rsidR="007D2DD6" w:rsidRPr="00367D2A" w:rsidRDefault="007D2DD6" w:rsidP="007D2DD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67D2A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  <w:r w:rsidRPr="00367D2A">
              <w:rPr>
                <w:b/>
                <w:color w:val="404040" w:themeColor="text1" w:themeTint="BF"/>
                <w:sz w:val="22"/>
                <w:szCs w:val="22"/>
              </w:rPr>
              <w:t>(renglón 6)</w:t>
            </w:r>
          </w:p>
        </w:tc>
        <w:tc>
          <w:tcPr>
            <w:tcW w:w="1984" w:type="dxa"/>
          </w:tcPr>
          <w:p w14:paraId="4354E3C9" w14:textId="18F76F13" w:rsidR="007D2DD6" w:rsidRPr="00367D2A" w:rsidRDefault="00A55EDA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2AB37268" w14:textId="25CAB65A" w:rsidR="007D2DD6" w:rsidRPr="00367D2A" w:rsidRDefault="00A55EDA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4138D832" w14:textId="497089D8" w:rsidR="007D2DD6" w:rsidRPr="00367D2A" w:rsidRDefault="00A55EDA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367D2A" w:rsidRPr="00367D2A" w14:paraId="5C4235D6" w14:textId="77777777" w:rsidTr="003B6166">
        <w:tc>
          <w:tcPr>
            <w:tcW w:w="2547" w:type="dxa"/>
          </w:tcPr>
          <w:p w14:paraId="4D88F1CA" w14:textId="77777777" w:rsidR="007D2DD6" w:rsidRPr="00367D2A" w:rsidRDefault="007D2DD6" w:rsidP="007D2DD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67D2A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  <w:r w:rsidRPr="00367D2A">
              <w:rPr>
                <w:b/>
                <w:color w:val="404040" w:themeColor="text1" w:themeTint="BF"/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19B0BFDB" w14:textId="66D41D7F" w:rsidR="007D2DD6" w:rsidRPr="00367D2A" w:rsidRDefault="003C49CE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2CBCF67F" w14:textId="42E03A9E" w:rsidR="007D2DD6" w:rsidRPr="00367D2A" w:rsidRDefault="007D2DD6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84939FB" w14:textId="2F8D2C07" w:rsidR="007D2DD6" w:rsidRPr="00367D2A" w:rsidRDefault="003C49CE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67D2A" w:rsidRPr="00367D2A" w14:paraId="5D5B5B4D" w14:textId="77777777" w:rsidTr="003B6166">
        <w:tc>
          <w:tcPr>
            <w:tcW w:w="2547" w:type="dxa"/>
          </w:tcPr>
          <w:p w14:paraId="731842E8" w14:textId="77777777" w:rsidR="007D2DD6" w:rsidRPr="00367D2A" w:rsidRDefault="007D2DD6" w:rsidP="007D2DD6">
            <w:pPr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4CBBB44" w14:textId="51D67F8F" w:rsidR="007D2DD6" w:rsidRPr="00367D2A" w:rsidRDefault="007D2DD6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 xml:space="preserve">3 </w:t>
            </w:r>
            <w:r w:rsidR="00A55EDA">
              <w:rPr>
                <w:rFonts w:ascii="Arial" w:hAnsi="Arial" w:cs="Arial"/>
                <w:color w:val="404040" w:themeColor="text1" w:themeTint="BF"/>
              </w:rPr>
              <w:t>d</w:t>
            </w:r>
            <w:r w:rsidRPr="00367D2A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  <w:tc>
          <w:tcPr>
            <w:tcW w:w="2410" w:type="dxa"/>
          </w:tcPr>
          <w:p w14:paraId="16DBD248" w14:textId="587CF9CE" w:rsidR="007D2DD6" w:rsidRPr="00367D2A" w:rsidRDefault="007D2DD6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 xml:space="preserve">1 </w:t>
            </w:r>
            <w:r w:rsidR="00A55EDA">
              <w:rPr>
                <w:rFonts w:ascii="Arial" w:hAnsi="Arial" w:cs="Arial"/>
                <w:color w:val="404040" w:themeColor="text1" w:themeTint="BF"/>
              </w:rPr>
              <w:t>d</w:t>
            </w:r>
            <w:r w:rsidRPr="00367D2A">
              <w:rPr>
                <w:rFonts w:ascii="Arial" w:hAnsi="Arial" w:cs="Arial"/>
                <w:color w:val="404040" w:themeColor="text1" w:themeTint="BF"/>
              </w:rPr>
              <w:t>ía</w:t>
            </w:r>
          </w:p>
        </w:tc>
        <w:tc>
          <w:tcPr>
            <w:tcW w:w="2693" w:type="dxa"/>
          </w:tcPr>
          <w:p w14:paraId="0A1EDEF0" w14:textId="08916F37" w:rsidR="007D2DD6" w:rsidRPr="00367D2A" w:rsidRDefault="007D2DD6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 xml:space="preserve">2 </w:t>
            </w:r>
          </w:p>
        </w:tc>
      </w:tr>
      <w:tr w:rsidR="00367D2A" w:rsidRPr="00367D2A" w14:paraId="0067971B" w14:textId="77777777" w:rsidTr="003B6166">
        <w:tc>
          <w:tcPr>
            <w:tcW w:w="2547" w:type="dxa"/>
          </w:tcPr>
          <w:p w14:paraId="14CA8911" w14:textId="77777777" w:rsidR="007D2DD6" w:rsidRPr="00367D2A" w:rsidRDefault="007D2DD6" w:rsidP="007D2DD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67D2A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8F920D3" w14:textId="295DD496" w:rsidR="007D2DD6" w:rsidRPr="00367D2A" w:rsidRDefault="007D2DD6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486D1BB7" w14:textId="7066E57C" w:rsidR="007D2DD6" w:rsidRPr="00367D2A" w:rsidRDefault="00A55EDA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1CCD05E3" w14:textId="1BE59305" w:rsidR="007D2DD6" w:rsidRPr="00367D2A" w:rsidRDefault="00A55EDA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367D2A" w:rsidRPr="00367D2A" w14:paraId="32E38872" w14:textId="77777777" w:rsidTr="003B6166">
        <w:tc>
          <w:tcPr>
            <w:tcW w:w="2547" w:type="dxa"/>
          </w:tcPr>
          <w:p w14:paraId="211C9EC8" w14:textId="77777777" w:rsidR="007D2DD6" w:rsidRPr="00367D2A" w:rsidRDefault="007D2DD6" w:rsidP="007D2DD6">
            <w:pPr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62042C6E" w14:textId="386E3EB9" w:rsidR="007D2DD6" w:rsidRPr="00367D2A" w:rsidRDefault="007D2DD6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5297504" w14:textId="7C10436D" w:rsidR="007D2DD6" w:rsidRPr="00367D2A" w:rsidRDefault="007D2DD6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0</w:t>
            </w:r>
            <w:r w:rsidR="00AA53F1">
              <w:rPr>
                <w:rFonts w:ascii="Arial" w:hAnsi="Arial" w:cs="Arial"/>
                <w:color w:val="404040" w:themeColor="text1" w:themeTint="BF"/>
              </w:rPr>
              <w:t>, según tarifario vigente.</w:t>
            </w:r>
          </w:p>
        </w:tc>
        <w:tc>
          <w:tcPr>
            <w:tcW w:w="2693" w:type="dxa"/>
          </w:tcPr>
          <w:p w14:paraId="327AFA5D" w14:textId="7126C7B8" w:rsidR="007D2DD6" w:rsidRPr="00367D2A" w:rsidRDefault="007D2DD6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67D2A" w:rsidRPr="00367D2A" w14:paraId="20D9A015" w14:textId="77777777" w:rsidTr="003B6166">
        <w:tc>
          <w:tcPr>
            <w:tcW w:w="2547" w:type="dxa"/>
          </w:tcPr>
          <w:p w14:paraId="5DF63BE7" w14:textId="77777777" w:rsidR="007D2DD6" w:rsidRPr="00367D2A" w:rsidRDefault="007D2DD6" w:rsidP="007D2DD6">
            <w:pPr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4A64F97D" w14:textId="633AD44A" w:rsidR="007D2DD6" w:rsidRPr="00367D2A" w:rsidRDefault="003C49CE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1EC411D2" w14:textId="7103B835" w:rsidR="007D2DD6" w:rsidRPr="00367D2A" w:rsidRDefault="007D2DD6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62EC5DDC" w14:textId="05432278" w:rsidR="007D2DD6" w:rsidRPr="00367D2A" w:rsidRDefault="003C49CE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367D2A" w:rsidRPr="00367D2A" w14:paraId="5C5DFDE3" w14:textId="77777777" w:rsidTr="003B6166">
        <w:tc>
          <w:tcPr>
            <w:tcW w:w="2547" w:type="dxa"/>
          </w:tcPr>
          <w:p w14:paraId="57DF1354" w14:textId="77777777" w:rsidR="007D2DD6" w:rsidRPr="00367D2A" w:rsidRDefault="007D2DD6" w:rsidP="007D2DD6">
            <w:pPr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23F56538" w14:textId="4C2D0E53" w:rsidR="007D2DD6" w:rsidRPr="00367D2A" w:rsidRDefault="007D2DD6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1838D7CF" w14:textId="5DADDB36" w:rsidR="007D2DD6" w:rsidRPr="00367D2A" w:rsidRDefault="00130191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57BBD818" w14:textId="3A2981E8" w:rsidR="007D2DD6" w:rsidRPr="00367D2A" w:rsidRDefault="00130191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7D2DD6" w:rsidRPr="00367D2A" w14:paraId="0BD08D42" w14:textId="77777777" w:rsidTr="003B6166">
        <w:tc>
          <w:tcPr>
            <w:tcW w:w="2547" w:type="dxa"/>
          </w:tcPr>
          <w:p w14:paraId="1CE1E042" w14:textId="77777777" w:rsidR="007D2DD6" w:rsidRPr="00367D2A" w:rsidRDefault="007D2DD6" w:rsidP="007D2DD6">
            <w:pPr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06501F2" w14:textId="0CDEF02F" w:rsidR="007D2DD6" w:rsidRPr="00367D2A" w:rsidRDefault="007D2DD6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E085CB5" w14:textId="6563774A" w:rsidR="007D2DD6" w:rsidRPr="00367D2A" w:rsidRDefault="003C49CE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1D963A6" w14:textId="33E44D24" w:rsidR="007D2DD6" w:rsidRPr="00367D2A" w:rsidRDefault="003C49CE" w:rsidP="00A55ED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67D2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5AC7C810" w14:textId="70A277C1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23D92346" w14:textId="0C63EC92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7077650B" w14:textId="048CC0DB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26CF5020" w14:textId="40B1FADC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06F1AC88" w14:textId="606F6E22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2DE0EF93" w14:textId="6B14B395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143A4B73" w14:textId="48CE6B2A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31F20812" w14:textId="1E8272D6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0D7C4CAB" w14:textId="39CD0788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09A6C32D" w14:textId="24047A85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5ADD0300" w14:textId="4CC92FBA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5D38CC55" w14:textId="6B39F172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28F0980E" w14:textId="1DAA7FE1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30F8A512" w14:textId="33638885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0C792226" w14:textId="6A63D676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1327655B" w14:textId="6D4A2810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50EFF163" w14:textId="4E861ACD" w:rsidR="00AC7FC9" w:rsidRDefault="00AC7FC9">
      <w:pPr>
        <w:rPr>
          <w:rFonts w:ascii="Arial" w:hAnsi="Arial" w:cs="Arial"/>
          <w:b/>
          <w:color w:val="404040" w:themeColor="text1" w:themeTint="BF"/>
        </w:rPr>
      </w:pPr>
    </w:p>
    <w:p w14:paraId="09BF1792" w14:textId="6F2329D8" w:rsidR="00AC7FC9" w:rsidRDefault="004F265F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3C700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55.85pt;z-index:251659264;mso-position-horizontal:center;mso-position-horizontal-relative:text;mso-position-vertical:absolute;mso-position-vertical-relative:text" wrapcoords="661 146 661 21338 20939 21338 20902 146 661 146">
            <v:imagedata r:id="rId7" o:title=""/>
            <w10:wrap type="tight"/>
          </v:shape>
          <o:OLEObject Type="Embed" ProgID="Visio.Drawing.15" ShapeID="_x0000_s1026" DrawAspect="Content" ObjectID="_1742987178" r:id="rId8"/>
        </w:object>
      </w:r>
    </w:p>
    <w:sectPr w:rsidR="00AC7FC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8E77D" w14:textId="77777777" w:rsidR="004F265F" w:rsidRDefault="004F265F" w:rsidP="00F00C9B">
      <w:pPr>
        <w:spacing w:after="0" w:line="240" w:lineRule="auto"/>
      </w:pPr>
      <w:r>
        <w:separator/>
      </w:r>
    </w:p>
  </w:endnote>
  <w:endnote w:type="continuationSeparator" w:id="0">
    <w:p w14:paraId="7B9CEE09" w14:textId="77777777" w:rsidR="004F265F" w:rsidRDefault="004F265F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37F7D" w14:textId="77777777" w:rsidR="004F265F" w:rsidRDefault="004F265F" w:rsidP="00F00C9B">
      <w:pPr>
        <w:spacing w:after="0" w:line="240" w:lineRule="auto"/>
      </w:pPr>
      <w:r>
        <w:separator/>
      </w:r>
    </w:p>
  </w:footnote>
  <w:footnote w:type="continuationSeparator" w:id="0">
    <w:p w14:paraId="26849F3E" w14:textId="77777777" w:rsidR="004F265F" w:rsidRDefault="004F265F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9F3558A" w14:textId="1BE01020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213E93" w:rsidRPr="00213E93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A55EDA">
          <w:rPr>
            <w:b/>
          </w:rPr>
          <w:t>4</w:t>
        </w:r>
      </w:p>
    </w:sdtContent>
  </w:sdt>
  <w:p w14:paraId="47254F1F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5FA"/>
    <w:multiLevelType w:val="hybridMultilevel"/>
    <w:tmpl w:val="CDCEEB7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31048"/>
    <w:multiLevelType w:val="hybridMultilevel"/>
    <w:tmpl w:val="71AAE012"/>
    <w:lvl w:ilvl="0" w:tplc="790C48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83C51"/>
    <w:multiLevelType w:val="hybridMultilevel"/>
    <w:tmpl w:val="87BA74FE"/>
    <w:lvl w:ilvl="0" w:tplc="E8721B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548FC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129AA"/>
    <w:multiLevelType w:val="hybridMultilevel"/>
    <w:tmpl w:val="B4B6631A"/>
    <w:lvl w:ilvl="0" w:tplc="3F7E4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39A6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60D37"/>
    <w:multiLevelType w:val="hybridMultilevel"/>
    <w:tmpl w:val="93DAB4E2"/>
    <w:lvl w:ilvl="0" w:tplc="9732C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2438F"/>
    <w:multiLevelType w:val="hybridMultilevel"/>
    <w:tmpl w:val="15863D44"/>
    <w:lvl w:ilvl="0" w:tplc="5E287B6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4045A"/>
    <w:multiLevelType w:val="hybridMultilevel"/>
    <w:tmpl w:val="E8221FB0"/>
    <w:lvl w:ilvl="0" w:tplc="628C01F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0"/>
  </w:num>
  <w:num w:numId="8">
    <w:abstractNumId w:val="3"/>
  </w:num>
  <w:num w:numId="9">
    <w:abstractNumId w:val="14"/>
  </w:num>
  <w:num w:numId="10">
    <w:abstractNumId w:val="13"/>
  </w:num>
  <w:num w:numId="11">
    <w:abstractNumId w:val="5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94339"/>
    <w:rsid w:val="000A47F6"/>
    <w:rsid w:val="000D4D4C"/>
    <w:rsid w:val="000F69BE"/>
    <w:rsid w:val="00105400"/>
    <w:rsid w:val="001109B9"/>
    <w:rsid w:val="0011552B"/>
    <w:rsid w:val="001163B6"/>
    <w:rsid w:val="00130191"/>
    <w:rsid w:val="00143739"/>
    <w:rsid w:val="001752CC"/>
    <w:rsid w:val="00177666"/>
    <w:rsid w:val="00195FEA"/>
    <w:rsid w:val="001C1F43"/>
    <w:rsid w:val="001E72E7"/>
    <w:rsid w:val="001F4D87"/>
    <w:rsid w:val="001F611D"/>
    <w:rsid w:val="00202B1D"/>
    <w:rsid w:val="00213E93"/>
    <w:rsid w:val="00216DC4"/>
    <w:rsid w:val="002514B3"/>
    <w:rsid w:val="00281D08"/>
    <w:rsid w:val="002D4CC5"/>
    <w:rsid w:val="002E36F8"/>
    <w:rsid w:val="002F7740"/>
    <w:rsid w:val="003567DE"/>
    <w:rsid w:val="00367D2A"/>
    <w:rsid w:val="003A3867"/>
    <w:rsid w:val="003C49CE"/>
    <w:rsid w:val="003D5209"/>
    <w:rsid w:val="003E4020"/>
    <w:rsid w:val="003E4DD1"/>
    <w:rsid w:val="00426EC6"/>
    <w:rsid w:val="00427E70"/>
    <w:rsid w:val="00452000"/>
    <w:rsid w:val="00490A33"/>
    <w:rsid w:val="004D3EB3"/>
    <w:rsid w:val="004D51DC"/>
    <w:rsid w:val="004E29F8"/>
    <w:rsid w:val="004F265F"/>
    <w:rsid w:val="0054267C"/>
    <w:rsid w:val="005605FA"/>
    <w:rsid w:val="00582005"/>
    <w:rsid w:val="00584C34"/>
    <w:rsid w:val="005A721E"/>
    <w:rsid w:val="005F009F"/>
    <w:rsid w:val="00601C0D"/>
    <w:rsid w:val="00612B94"/>
    <w:rsid w:val="006937A3"/>
    <w:rsid w:val="00713870"/>
    <w:rsid w:val="007828F6"/>
    <w:rsid w:val="007939C9"/>
    <w:rsid w:val="007C159A"/>
    <w:rsid w:val="007D2DD6"/>
    <w:rsid w:val="007F2D55"/>
    <w:rsid w:val="008426A2"/>
    <w:rsid w:val="00852C25"/>
    <w:rsid w:val="008700E9"/>
    <w:rsid w:val="00892B08"/>
    <w:rsid w:val="008C3C67"/>
    <w:rsid w:val="008E2F03"/>
    <w:rsid w:val="008E755A"/>
    <w:rsid w:val="009333FD"/>
    <w:rsid w:val="009345E9"/>
    <w:rsid w:val="0093460B"/>
    <w:rsid w:val="0096389B"/>
    <w:rsid w:val="00967097"/>
    <w:rsid w:val="009A57CB"/>
    <w:rsid w:val="009C1CF1"/>
    <w:rsid w:val="009C40E7"/>
    <w:rsid w:val="009E5A00"/>
    <w:rsid w:val="009F408A"/>
    <w:rsid w:val="00A02BEF"/>
    <w:rsid w:val="00A428C1"/>
    <w:rsid w:val="00A55EDA"/>
    <w:rsid w:val="00A77FA7"/>
    <w:rsid w:val="00AA0119"/>
    <w:rsid w:val="00AA53F1"/>
    <w:rsid w:val="00AC5FCA"/>
    <w:rsid w:val="00AC7FC9"/>
    <w:rsid w:val="00AF6AA2"/>
    <w:rsid w:val="00B22ECB"/>
    <w:rsid w:val="00B24866"/>
    <w:rsid w:val="00B47D90"/>
    <w:rsid w:val="00B62AC1"/>
    <w:rsid w:val="00B8491A"/>
    <w:rsid w:val="00BC1086"/>
    <w:rsid w:val="00BF047B"/>
    <w:rsid w:val="00BF216B"/>
    <w:rsid w:val="00C05ADA"/>
    <w:rsid w:val="00C366F2"/>
    <w:rsid w:val="00C70AE0"/>
    <w:rsid w:val="00CB2E73"/>
    <w:rsid w:val="00CF311F"/>
    <w:rsid w:val="00CF5109"/>
    <w:rsid w:val="00D0781A"/>
    <w:rsid w:val="00D31D5D"/>
    <w:rsid w:val="00D358AD"/>
    <w:rsid w:val="00D7216D"/>
    <w:rsid w:val="00D93677"/>
    <w:rsid w:val="00DA0289"/>
    <w:rsid w:val="00DC3980"/>
    <w:rsid w:val="00DF6933"/>
    <w:rsid w:val="00E1075D"/>
    <w:rsid w:val="00E34445"/>
    <w:rsid w:val="00E56130"/>
    <w:rsid w:val="00EA2293"/>
    <w:rsid w:val="00EC46A2"/>
    <w:rsid w:val="00F00C9B"/>
    <w:rsid w:val="00F102DF"/>
    <w:rsid w:val="00F1685D"/>
    <w:rsid w:val="00F20EB6"/>
    <w:rsid w:val="00F34F41"/>
    <w:rsid w:val="00F531D6"/>
    <w:rsid w:val="00F627A8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7F8F2AE"/>
  <w15:docId w15:val="{4A79ED6A-E22A-4C0D-ACD8-2E3FAF7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6</cp:revision>
  <cp:lastPrinted>2022-03-01T18:07:00Z</cp:lastPrinted>
  <dcterms:created xsi:type="dcterms:W3CDTF">2023-04-11T20:21:00Z</dcterms:created>
  <dcterms:modified xsi:type="dcterms:W3CDTF">2023-04-14T20:20:00Z</dcterms:modified>
</cp:coreProperties>
</file>