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C05921" w:rsidRPr="00C05921" w14:paraId="2532568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2FDA" w14:textId="77777777" w:rsidR="007C159A" w:rsidRPr="00C0592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C0592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9F3A" w14:textId="77777777" w:rsidR="007C159A" w:rsidRPr="00C0592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0592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C05921" w:rsidRPr="00C05921" w14:paraId="7B59D07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4672" w14:textId="77777777" w:rsidR="007C159A" w:rsidRPr="00C0592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0592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4F3D" w14:textId="77777777" w:rsidR="007C159A" w:rsidRPr="00C05921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0592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C05921" w14:paraId="1D6F058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F685B" w14:textId="77777777" w:rsidR="008C3C67" w:rsidRPr="00C0592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0592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C0592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C0592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401A" w14:textId="1C344700" w:rsidR="002D4CC5" w:rsidRPr="00C05921" w:rsidRDefault="00DB6425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C0592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4732FA75" w14:textId="77777777" w:rsidR="008C3C67" w:rsidRPr="00C05921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C6EEBEC" w14:textId="39092261" w:rsidR="008C3C67" w:rsidRPr="00C05921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C05921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C05921" w:rsidRPr="00C05921" w14:paraId="4E4FB13C" w14:textId="77777777" w:rsidTr="00EC0E03">
        <w:tc>
          <w:tcPr>
            <w:tcW w:w="0" w:type="auto"/>
          </w:tcPr>
          <w:p w14:paraId="265D98D3" w14:textId="77777777" w:rsidR="009C1CF1" w:rsidRPr="00C05921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6FBC9331" w14:textId="77777777" w:rsidR="009C1CF1" w:rsidRPr="00C05921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C0592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15BE6AA2" w14:textId="77777777" w:rsidR="00DC3980" w:rsidRPr="00C05921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450D7EA6" w14:textId="51F0A8CD" w:rsidR="003A0EC8" w:rsidRPr="00C05921" w:rsidRDefault="00BC5D43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0592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MODIFICACI</w:t>
            </w:r>
            <w:r w:rsidR="00F829ED" w:rsidRPr="00C0592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Ó</w:t>
            </w:r>
            <w:r w:rsidRPr="00C0592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N AL REGISTRO DE PLAGUICIDAS </w:t>
            </w:r>
            <w:r w:rsidR="00537C91" w:rsidRPr="00C0592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INORG</w:t>
            </w:r>
            <w:r w:rsidR="00F829ED" w:rsidRPr="00C0592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Á</w:t>
            </w:r>
            <w:r w:rsidR="00537C91" w:rsidRPr="00C0592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NICOS</w:t>
            </w:r>
          </w:p>
          <w:p w14:paraId="31C0902E" w14:textId="4D9BE47A" w:rsidR="004D51BA" w:rsidRPr="00C05921" w:rsidRDefault="004D51BA" w:rsidP="00DB6425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19D56DB9" w14:textId="531A185F" w:rsidR="00DB6425" w:rsidRPr="00C05921" w:rsidRDefault="00DB6425" w:rsidP="00DB642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F829ED" w:rsidRPr="00C05921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C05921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4B9FD8DF" w14:textId="387A79B5" w:rsidR="00DA6A26" w:rsidRPr="00C05921" w:rsidRDefault="003A0EC8" w:rsidP="00DB64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C05921" w:rsidRPr="00C05921" w14:paraId="46443E35" w14:textId="77777777" w:rsidTr="00EC0E03">
        <w:tc>
          <w:tcPr>
            <w:tcW w:w="0" w:type="auto"/>
          </w:tcPr>
          <w:p w14:paraId="624F3CE9" w14:textId="77777777" w:rsidR="008C3C67" w:rsidRPr="00C05921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14E0A8FD" w14:textId="099FD613" w:rsidR="008C3C67" w:rsidRPr="00C05921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F829ED" w:rsidRPr="00C05921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C05921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C0592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C05921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C0592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6C0472B6" w14:textId="2F7DB866" w:rsidR="005A0CB0" w:rsidRPr="00C05921" w:rsidRDefault="005A0CB0" w:rsidP="00DB642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Acuerdo Gubernativo 255-2019, Reglamento para registro, renovación, endoso (autorización de uso), y cesión de registro de plaguicidas inorgánicos; los requisitos para su importación, exportación y retorno; así como el registro de personas individuales y jurídicas relacionadas a estos insumos, ante el Ministerio de Agricultura, Ganadería y Alimentación.</w:t>
            </w:r>
          </w:p>
          <w:p w14:paraId="19A70319" w14:textId="77777777" w:rsidR="00DB6425" w:rsidRPr="00C05921" w:rsidRDefault="00DB6425" w:rsidP="00DB642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6ABF4197" w14:textId="77777777" w:rsidR="00024FF3" w:rsidRPr="00C05921" w:rsidRDefault="00024FF3" w:rsidP="00024FF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05921" w:rsidRPr="00C05921" w14:paraId="753FBDD9" w14:textId="77777777" w:rsidTr="00EC0E03">
        <w:tc>
          <w:tcPr>
            <w:tcW w:w="0" w:type="auto"/>
          </w:tcPr>
          <w:p w14:paraId="32336B5A" w14:textId="13ECFCE3" w:rsidR="008C3C67" w:rsidRPr="00C05921" w:rsidRDefault="00C05921" w:rsidP="00C0592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79AA2D4A" w14:textId="77777777" w:rsidR="008C3C67" w:rsidRPr="00C05921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0592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C0592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F6D6122" w14:textId="6FABC5F1" w:rsidR="007E47BC" w:rsidRPr="00C05921" w:rsidRDefault="007E47BC" w:rsidP="00D362C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C05921" w:rsidRPr="00C05921" w14:paraId="4D969408" w14:textId="77777777" w:rsidTr="002B6DB9">
              <w:tc>
                <w:tcPr>
                  <w:tcW w:w="4070" w:type="dxa"/>
                </w:tcPr>
                <w:p w14:paraId="155DEFCA" w14:textId="77777777" w:rsidR="00D362C2" w:rsidRPr="00C05921" w:rsidRDefault="00D362C2" w:rsidP="00D362C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4FC4D7C6" w14:textId="77777777" w:rsidR="00D362C2" w:rsidRPr="00C05921" w:rsidRDefault="00D362C2" w:rsidP="00D362C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C05921" w:rsidRPr="00C05921" w14:paraId="49FF53A3" w14:textId="77777777" w:rsidTr="002B6DB9">
              <w:tc>
                <w:tcPr>
                  <w:tcW w:w="4070" w:type="dxa"/>
                </w:tcPr>
                <w:p w14:paraId="24B9CD3A" w14:textId="77777777" w:rsidR="00D362C2" w:rsidRPr="00C05921" w:rsidRDefault="00D362C2" w:rsidP="00D362C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</w:t>
                  </w: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156A04FB" w14:textId="044BD6E2" w:rsidR="00D362C2" w:rsidRPr="00C05921" w:rsidRDefault="00D362C2" w:rsidP="00D362C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1. Solicitud de modificación de registro de Plaguicidas Inorgánicos.</w:t>
                  </w:r>
                </w:p>
                <w:p w14:paraId="1F4DCDCE" w14:textId="77777777" w:rsidR="00D362C2" w:rsidRPr="00C05921" w:rsidRDefault="00D362C2" w:rsidP="00D362C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6DD094B" w14:textId="77777777" w:rsidR="00D362C2" w:rsidRPr="00C05921" w:rsidRDefault="00D362C2" w:rsidP="00D362C2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68BA3139" w14:textId="77777777" w:rsidR="00D362C2" w:rsidRPr="00C05921" w:rsidRDefault="00D362C2" w:rsidP="00D362C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05921" w:rsidRPr="00C05921" w14:paraId="7816E7F0" w14:textId="77777777" w:rsidTr="002B6DB9">
              <w:tc>
                <w:tcPr>
                  <w:tcW w:w="4070" w:type="dxa"/>
                </w:tcPr>
                <w:p w14:paraId="63387EB0" w14:textId="77777777" w:rsidR="00D362C2" w:rsidRPr="00C05921" w:rsidRDefault="00D362C2" w:rsidP="00D362C2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C05921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Parte Técnica:</w:t>
                  </w:r>
                </w:p>
                <w:p w14:paraId="2DE88E0C" w14:textId="6BD78A07" w:rsidR="00D362C2" w:rsidRPr="00C05921" w:rsidRDefault="00D362C2" w:rsidP="00D362C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Pr="00C05921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Artículo 30, literal a), b), c), d), e), f), g), h), i), j), k), l) y m) del </w:t>
                  </w: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Acuerdo Gubernativo 255-2019, Reglamento para registro, renovación, endoso (autorización de uso), y cesión de registro de plaguicidas inorgánicos; los requisitos para su importación, exportación y retorno; así como el registro de personas individuales y jurídicas relacionadas a estos insumos, ante el Ministerio de Agricultura, Ganadería y Alimentación.</w:t>
                  </w:r>
                </w:p>
              </w:tc>
              <w:tc>
                <w:tcPr>
                  <w:tcW w:w="3882" w:type="dxa"/>
                </w:tcPr>
                <w:p w14:paraId="4BCB0808" w14:textId="77777777" w:rsidR="00D362C2" w:rsidRPr="00C05921" w:rsidRDefault="00D362C2" w:rsidP="00D362C2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C05921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Parte Técnica:</w:t>
                  </w:r>
                </w:p>
                <w:p w14:paraId="7F4F6DBA" w14:textId="7460A7C7" w:rsidR="00D362C2" w:rsidRPr="00C05921" w:rsidRDefault="00D362C2" w:rsidP="00D362C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Pr="00C05921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Artículo 30, literal a), b), c), d), e), f), g), h), i), j), k), l) y m) del </w:t>
                  </w: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Acuerdo Gubernativo 255-2019, Reglamento para registro, renovación, endoso (autorización de uso), y cesión de registro de plaguicidas inorgánicos; los requisitos para su importación, exportación y retorno; así como el registro de personas individuales y jurídicas relacionadas a estos insumos, ante el Ministerio de Agricultura, Ganadería y Alimentación.</w:t>
                  </w:r>
                </w:p>
                <w:p w14:paraId="1DB9B30E" w14:textId="12B33044" w:rsidR="00D362C2" w:rsidRPr="00C05921" w:rsidRDefault="00D362C2" w:rsidP="00D362C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05921" w:rsidRPr="00C05921" w14:paraId="59E154A2" w14:textId="77777777" w:rsidTr="002B6DB9">
              <w:tc>
                <w:tcPr>
                  <w:tcW w:w="4070" w:type="dxa"/>
                </w:tcPr>
                <w:p w14:paraId="094627AF" w14:textId="77777777" w:rsidR="00D362C2" w:rsidRPr="00C05921" w:rsidRDefault="00D362C2" w:rsidP="00D362C2">
                  <w:p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C05921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3. Recibo de pago</w:t>
                  </w:r>
                </w:p>
                <w:p w14:paraId="04E3B5CA" w14:textId="1F1F27CA" w:rsidR="00D362C2" w:rsidRPr="00C05921" w:rsidRDefault="00D362C2" w:rsidP="00D362C2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2EC1BFA1" w14:textId="1E3CF686" w:rsidR="00D362C2" w:rsidRPr="00C05921" w:rsidRDefault="00D362C2" w:rsidP="00D362C2">
                  <w:p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C05921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3. Recibo de pago</w:t>
                  </w:r>
                </w:p>
              </w:tc>
            </w:tr>
          </w:tbl>
          <w:p w14:paraId="1232814A" w14:textId="3B118583" w:rsidR="00D362C2" w:rsidRPr="00C05921" w:rsidRDefault="00D362C2" w:rsidP="00D362C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A7B8DD8" w14:textId="6C11AA0C" w:rsidR="00BC5D43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CB57E73" w14:textId="320F57A9" w:rsidR="00C05921" w:rsidRDefault="00C05921" w:rsidP="007E7BA9">
            <w:pPr>
              <w:pStyle w:val="Prrafodelista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1A2AE9C" w14:textId="760AF3EA" w:rsidR="00C05921" w:rsidRDefault="00C05921" w:rsidP="007E7BA9">
            <w:pPr>
              <w:pStyle w:val="Prrafodelista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D3C421C" w14:textId="51B76F4C" w:rsidR="00C05921" w:rsidRDefault="00C05921" w:rsidP="007E7BA9">
            <w:pPr>
              <w:pStyle w:val="Prrafodelista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675E588" w14:textId="7DFD4DC3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99D1B09" w14:textId="77777777" w:rsidR="00C05921" w:rsidRPr="00C05921" w:rsidRDefault="00C05921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C05921" w:rsidRPr="00C05921" w14:paraId="26957525" w14:textId="77777777" w:rsidTr="007301EA">
              <w:tc>
                <w:tcPr>
                  <w:tcW w:w="4070" w:type="dxa"/>
                </w:tcPr>
                <w:p w14:paraId="43F33E8A" w14:textId="3A0BAD76" w:rsidR="002D4CC5" w:rsidRPr="00C05921" w:rsidRDefault="00F829ED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</w:t>
                  </w:r>
                  <w:r w:rsidR="00105400" w:rsidRPr="00C0592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</w:p>
                <w:p w14:paraId="65B30D72" w14:textId="77777777" w:rsidR="002D4CC5" w:rsidRPr="00C05921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117BC09" w14:textId="77777777" w:rsidR="002D4CC5" w:rsidRPr="00C05921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C05921" w:rsidRPr="00C05921" w14:paraId="3FD4EC2E" w14:textId="77777777" w:rsidTr="007301EA">
              <w:tc>
                <w:tcPr>
                  <w:tcW w:w="4070" w:type="dxa"/>
                </w:tcPr>
                <w:p w14:paraId="4EBBD80B" w14:textId="77777777" w:rsidR="0093303A" w:rsidRPr="00C05921" w:rsidRDefault="0093303A" w:rsidP="0093303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Ingresa a la base general de Datos por la Asistente de Jefatura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175C0267" w14:textId="113EFFB1" w:rsidR="0093303A" w:rsidRPr="00C05921" w:rsidRDefault="0093303A" w:rsidP="00F829E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 xml:space="preserve">1.El </w:t>
                  </w:r>
                  <w:r w:rsidR="00F829ED" w:rsidRPr="00C05921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C05921" w:rsidRPr="00C05921" w14:paraId="4F775D70" w14:textId="77777777" w:rsidTr="007301EA">
              <w:tc>
                <w:tcPr>
                  <w:tcW w:w="4070" w:type="dxa"/>
                </w:tcPr>
                <w:p w14:paraId="6675747B" w14:textId="77777777" w:rsidR="0093303A" w:rsidRPr="00C05921" w:rsidRDefault="0093303A" w:rsidP="0093303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0FCF6278" w14:textId="65A22815" w:rsidR="0093303A" w:rsidRPr="00C05921" w:rsidRDefault="0093303A" w:rsidP="0093303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recibe expediente en bandeja, </w:t>
                  </w:r>
                  <w:r w:rsidR="00F829ED" w:rsidRPr="00C059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revisa</w:t>
                  </w:r>
                  <w:r w:rsidRPr="00C059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emite dictamen técnico. </w:t>
                  </w:r>
                </w:p>
                <w:p w14:paraId="22014F37" w14:textId="6DCB106E" w:rsidR="0093303A" w:rsidRPr="00C05921" w:rsidRDefault="0093303A" w:rsidP="00F829ED">
                  <w:pPr>
                    <w:pStyle w:val="Prrafodelista"/>
                    <w:tabs>
                      <w:tab w:val="left" w:pos="6960"/>
                    </w:tabs>
                    <w:ind w:left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Si es favorable: Sigue paso 3</w:t>
                  </w:r>
                  <w:r w:rsidR="00F829ED" w:rsidRPr="00C05921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43026F5F" w14:textId="2748BE9C" w:rsidR="0093303A" w:rsidRPr="00C05921" w:rsidRDefault="0093303A" w:rsidP="00F829ED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C05921" w:rsidRPr="00C05921" w14:paraId="543C2A1D" w14:textId="77777777" w:rsidTr="007301EA">
              <w:tc>
                <w:tcPr>
                  <w:tcW w:w="4070" w:type="dxa"/>
                </w:tcPr>
                <w:p w14:paraId="314867EE" w14:textId="77777777" w:rsidR="0093303A" w:rsidRPr="00C05921" w:rsidRDefault="0093303A" w:rsidP="0093303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 xml:space="preserve">Asigna y traslada expediente al Profesional Analista de </w:t>
                  </w:r>
                  <w:r w:rsidRPr="00C059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Modificaciones al registro de Plaguicidas Botánicos </w:t>
                  </w: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467010AA" w14:textId="2C5228AD" w:rsidR="0093303A" w:rsidRPr="00C05921" w:rsidRDefault="0093303A" w:rsidP="0093303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C059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genera modificación </w:t>
                  </w: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en el sistema informático.</w:t>
                  </w:r>
                </w:p>
              </w:tc>
            </w:tr>
            <w:tr w:rsidR="00C05921" w:rsidRPr="00C05921" w14:paraId="1933B73B" w14:textId="77777777" w:rsidTr="007301EA">
              <w:tc>
                <w:tcPr>
                  <w:tcW w:w="4070" w:type="dxa"/>
                </w:tcPr>
                <w:p w14:paraId="23288B01" w14:textId="77777777" w:rsidR="0093303A" w:rsidRPr="00C05921" w:rsidRDefault="0093303A" w:rsidP="0093303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 expediente de </w:t>
                  </w:r>
                  <w:r w:rsidRPr="00C05921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Modificaciones al registro de Plaguicidas Botánicos</w:t>
                  </w: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C059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3882" w:type="dxa"/>
                </w:tcPr>
                <w:p w14:paraId="373340FF" w14:textId="587AA57E" w:rsidR="0093303A" w:rsidRPr="00C05921" w:rsidRDefault="0093303A" w:rsidP="0093303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 xml:space="preserve">4. El Jefe del Departamento recibe </w:t>
                  </w:r>
                  <w:r w:rsidR="00F829ED" w:rsidRPr="00C05921">
                    <w:rPr>
                      <w:rFonts w:ascii="Arial" w:hAnsi="Arial" w:cs="Arial"/>
                      <w:color w:val="404040" w:themeColor="text1" w:themeTint="BF"/>
                    </w:rPr>
                    <w:t xml:space="preserve">modificación </w:t>
                  </w: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en bandeja y revisa.</w:t>
                  </w:r>
                </w:p>
                <w:p w14:paraId="445157AB" w14:textId="77777777" w:rsidR="0093303A" w:rsidRPr="00C05921" w:rsidRDefault="0093303A" w:rsidP="00F829ED">
                  <w:pPr>
                    <w:pStyle w:val="Prrafodelista"/>
                    <w:tabs>
                      <w:tab w:val="left" w:pos="6960"/>
                    </w:tabs>
                    <w:ind w:left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Si: Sigue paso 5.</w:t>
                  </w:r>
                </w:p>
                <w:p w14:paraId="6569717D" w14:textId="7F9D1D93" w:rsidR="0093303A" w:rsidRPr="00C05921" w:rsidRDefault="0093303A" w:rsidP="00F829ED">
                  <w:pPr>
                    <w:pStyle w:val="Prrafodelista"/>
                    <w:tabs>
                      <w:tab w:val="left" w:pos="6960"/>
                    </w:tabs>
                    <w:ind w:left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C05921" w:rsidRPr="00C05921" w14:paraId="01291FB4" w14:textId="77777777" w:rsidTr="007301EA">
              <w:tc>
                <w:tcPr>
                  <w:tcW w:w="4070" w:type="dxa"/>
                </w:tcPr>
                <w:p w14:paraId="70091EB5" w14:textId="77777777" w:rsidR="0093303A" w:rsidRPr="00C05921" w:rsidRDefault="0093303A" w:rsidP="0093303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Emite Dictamen Técnico</w:t>
                  </w:r>
                </w:p>
              </w:tc>
              <w:tc>
                <w:tcPr>
                  <w:tcW w:w="3882" w:type="dxa"/>
                </w:tcPr>
                <w:p w14:paraId="28EC0283" w14:textId="60C197F5" w:rsidR="0093303A" w:rsidRPr="00C05921" w:rsidRDefault="0093303A" w:rsidP="0093303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modificación y notifica al usuario en el sistema informático.</w:t>
                  </w:r>
                </w:p>
              </w:tc>
            </w:tr>
            <w:tr w:rsidR="00C05921" w:rsidRPr="00C05921" w14:paraId="02F06774" w14:textId="77777777" w:rsidTr="007301EA">
              <w:tc>
                <w:tcPr>
                  <w:tcW w:w="4070" w:type="dxa"/>
                </w:tcPr>
                <w:p w14:paraId="21B1F424" w14:textId="77777777" w:rsidR="00D16BB6" w:rsidRPr="00C05921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14:paraId="42EFC1F3" w14:textId="77777777" w:rsidR="00D16BB6" w:rsidRPr="00C05921" w:rsidRDefault="00D16BB6" w:rsidP="00D16BB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05921" w:rsidRPr="00C05921" w14:paraId="4405EC61" w14:textId="77777777" w:rsidTr="007301EA">
              <w:tc>
                <w:tcPr>
                  <w:tcW w:w="4070" w:type="dxa"/>
                </w:tcPr>
                <w:p w14:paraId="5BBD729A" w14:textId="77777777" w:rsidR="00D16BB6" w:rsidRPr="00C05921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0DE27743" w14:textId="77777777" w:rsidR="00D16BB6" w:rsidRPr="00C05921" w:rsidRDefault="00D16BB6" w:rsidP="00D16BB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05921" w:rsidRPr="00C05921" w14:paraId="11755E07" w14:textId="77777777" w:rsidTr="007301EA">
              <w:tc>
                <w:tcPr>
                  <w:tcW w:w="4070" w:type="dxa"/>
                </w:tcPr>
                <w:p w14:paraId="324A1111" w14:textId="77777777" w:rsidR="00D16BB6" w:rsidRPr="00C05921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analiza, emite Visto Bueno del Certificado de Registro y traslada al Profesional Analista de </w:t>
                  </w:r>
                  <w:r w:rsidR="00BC5D43" w:rsidRPr="00C059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Modificaciones al registro de Plaguicidas Botánicos</w:t>
                  </w:r>
                  <w:r w:rsidRPr="00C059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5E7D8C1F" w14:textId="77777777" w:rsidR="00D16BB6" w:rsidRPr="00C05921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C05921" w:rsidRPr="00C05921" w14:paraId="2BB28B04" w14:textId="77777777" w:rsidTr="007301EA">
              <w:tc>
                <w:tcPr>
                  <w:tcW w:w="4070" w:type="dxa"/>
                </w:tcPr>
                <w:p w14:paraId="5EA4E112" w14:textId="77777777" w:rsidR="00D16BB6" w:rsidRPr="00C05921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05921">
                    <w:rPr>
                      <w:rFonts w:ascii="Arial" w:hAnsi="Arial" w:cs="Arial"/>
                      <w:color w:val="404040" w:themeColor="text1" w:themeTint="BF"/>
                    </w:rPr>
                    <w:t>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765B6805" w14:textId="77777777" w:rsidR="00D16BB6" w:rsidRPr="00C05921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7B8BF463" w14:textId="294D11F2" w:rsidR="002D4CC5" w:rsidRPr="00C05921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467ED70" w14:textId="77777777" w:rsidR="00D362C2" w:rsidRPr="00C05921" w:rsidRDefault="00D362C2" w:rsidP="00D362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05921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C0592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12 meses     </w:t>
            </w:r>
            <w:r w:rsidRPr="00C05921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C0592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10 meses </w:t>
            </w:r>
          </w:p>
          <w:p w14:paraId="620CB801" w14:textId="77777777" w:rsidR="00D362C2" w:rsidRPr="00C05921" w:rsidRDefault="00D362C2" w:rsidP="00D362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05921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C0592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3.75      </w:t>
            </w:r>
            <w:r w:rsidRPr="00C05921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C0592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3.75 Según tarifario vigente</w:t>
            </w:r>
          </w:p>
          <w:p w14:paraId="1CFBE1CC" w14:textId="77777777" w:rsidR="00D362C2" w:rsidRPr="00C05921" w:rsidRDefault="00D362C2" w:rsidP="00D362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0592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06120403" w14:textId="77777777" w:rsidR="00D362C2" w:rsidRPr="00C05921" w:rsidRDefault="00D362C2" w:rsidP="00D362C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C0592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C0592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C05921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C0592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432B754C" w14:textId="77777777" w:rsidR="007F2D55" w:rsidRPr="00C05921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1A1908D5" w14:textId="354D80AF" w:rsidR="008C3C67" w:rsidRPr="00C05921" w:rsidRDefault="00766784">
      <w:pPr>
        <w:rPr>
          <w:rFonts w:ascii="Arial" w:hAnsi="Arial" w:cs="Arial"/>
          <w:b/>
          <w:color w:val="404040" w:themeColor="text1" w:themeTint="BF"/>
        </w:rPr>
      </w:pPr>
      <w:r w:rsidRPr="00C05921">
        <w:rPr>
          <w:rFonts w:ascii="Arial" w:hAnsi="Arial" w:cs="Arial"/>
          <w:b/>
          <w:color w:val="404040" w:themeColor="text1" w:themeTint="BF"/>
        </w:rPr>
        <w:lastRenderedPageBreak/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C05921" w:rsidRPr="00C05921" w14:paraId="5D368DF3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4D74A054" w14:textId="77777777" w:rsidR="003D5209" w:rsidRPr="00C0592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E37A543" w14:textId="77777777" w:rsidR="003D5209" w:rsidRPr="00C0592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7CBC0A7" w14:textId="77777777" w:rsidR="003D5209" w:rsidRPr="00C0592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EAA7AD2" w14:textId="77777777" w:rsidR="003D5209" w:rsidRPr="00C0592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C05921" w:rsidRPr="00C05921" w14:paraId="02AAC741" w14:textId="77777777" w:rsidTr="003B6166">
        <w:tc>
          <w:tcPr>
            <w:tcW w:w="2547" w:type="dxa"/>
          </w:tcPr>
          <w:p w14:paraId="10F07DF2" w14:textId="77777777" w:rsidR="00A51D93" w:rsidRPr="00C0592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05921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751C5825" w14:textId="77777777" w:rsidR="00A51D93" w:rsidRPr="00C05921" w:rsidRDefault="006F0D6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5B6E7C39" w14:textId="6013C1A7" w:rsidR="00A51D93" w:rsidRPr="00C05921" w:rsidRDefault="00E44EF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38A08F6B" w14:textId="68785331" w:rsidR="00A51D93" w:rsidRPr="00C05921" w:rsidRDefault="0036766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C05921" w:rsidRPr="00C05921" w14:paraId="59CB4BBF" w14:textId="77777777" w:rsidTr="003B6166">
        <w:tc>
          <w:tcPr>
            <w:tcW w:w="2547" w:type="dxa"/>
          </w:tcPr>
          <w:p w14:paraId="6CAAB1BF" w14:textId="77777777" w:rsidR="00A51D93" w:rsidRPr="00C0592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05921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6B71E1E0" w14:textId="77777777" w:rsidR="00A51D93" w:rsidRPr="00C05921" w:rsidRDefault="006F0D62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0AF3381A" w14:textId="3C80DAB8" w:rsidR="00A51D93" w:rsidRPr="00C05921" w:rsidRDefault="0036766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FBBFC50" w14:textId="42C19CD0" w:rsidR="00A51D93" w:rsidRPr="00C05921" w:rsidRDefault="003676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C05921" w:rsidRPr="00C05921" w14:paraId="57DB66C5" w14:textId="77777777" w:rsidTr="003B6166">
        <w:tc>
          <w:tcPr>
            <w:tcW w:w="2547" w:type="dxa"/>
          </w:tcPr>
          <w:p w14:paraId="6725D18D" w14:textId="77777777" w:rsidR="00A51D93" w:rsidRPr="00C0592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05921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0E4EF08" w14:textId="77777777" w:rsidR="00A51D93" w:rsidRPr="00C05921" w:rsidRDefault="0097493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59B2D375" w14:textId="77777777" w:rsidR="00A51D93" w:rsidRPr="00C0592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3C670945" w14:textId="77777777" w:rsidR="00A51D93" w:rsidRPr="00C05921" w:rsidRDefault="0097493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C05921" w:rsidRPr="00C05921" w14:paraId="491DB1C2" w14:textId="77777777" w:rsidTr="003B6166">
        <w:tc>
          <w:tcPr>
            <w:tcW w:w="2547" w:type="dxa"/>
          </w:tcPr>
          <w:p w14:paraId="17027114" w14:textId="77777777" w:rsidR="00A51D93" w:rsidRPr="00C0592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53B8DA1E" w14:textId="77777777" w:rsidR="00A51D93" w:rsidRPr="00C05921" w:rsidRDefault="001A72B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1 año</w:t>
            </w:r>
          </w:p>
        </w:tc>
        <w:tc>
          <w:tcPr>
            <w:tcW w:w="2410" w:type="dxa"/>
          </w:tcPr>
          <w:p w14:paraId="7594802B" w14:textId="77777777" w:rsidR="00A51D93" w:rsidRPr="00C05921" w:rsidRDefault="006F0D6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8</w:t>
            </w:r>
            <w:r w:rsidR="00A51D93" w:rsidRPr="00C05921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693" w:type="dxa"/>
          </w:tcPr>
          <w:p w14:paraId="5D05F891" w14:textId="77777777" w:rsidR="00A51D93" w:rsidRPr="00C05921" w:rsidRDefault="006F0D6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4</w:t>
            </w:r>
            <w:r w:rsidR="00A51D93" w:rsidRPr="00C05921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</w:tr>
      <w:tr w:rsidR="00C05921" w:rsidRPr="00C05921" w14:paraId="6A33E6A8" w14:textId="77777777" w:rsidTr="003B6166">
        <w:tc>
          <w:tcPr>
            <w:tcW w:w="2547" w:type="dxa"/>
          </w:tcPr>
          <w:p w14:paraId="13394C93" w14:textId="77777777" w:rsidR="00A51D93" w:rsidRPr="00C0592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05921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83B68DD" w14:textId="77777777" w:rsidR="00A51D93" w:rsidRPr="00C05921" w:rsidRDefault="001A72B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15</w:t>
            </w:r>
          </w:p>
        </w:tc>
        <w:tc>
          <w:tcPr>
            <w:tcW w:w="2410" w:type="dxa"/>
          </w:tcPr>
          <w:p w14:paraId="3A32A85F" w14:textId="77777777" w:rsidR="00A51D93" w:rsidRPr="00C05921" w:rsidRDefault="00A51D9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1</w:t>
            </w:r>
            <w:r w:rsidR="001A72B9" w:rsidRPr="00C05921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4472264B" w14:textId="77777777" w:rsidR="00A51D93" w:rsidRPr="00C0592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05921" w:rsidRPr="00C05921" w14:paraId="06FD8F48" w14:textId="77777777" w:rsidTr="003B6166">
        <w:tc>
          <w:tcPr>
            <w:tcW w:w="2547" w:type="dxa"/>
          </w:tcPr>
          <w:p w14:paraId="6424ABF2" w14:textId="77777777" w:rsidR="00367665" w:rsidRPr="00C05921" w:rsidRDefault="00367665" w:rsidP="00367665">
            <w:pPr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6DE558D9" w14:textId="7C303D5F" w:rsidR="00367665" w:rsidRPr="00C05921" w:rsidRDefault="00367665" w:rsidP="0036766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USD 3.75</w:t>
            </w:r>
          </w:p>
        </w:tc>
        <w:tc>
          <w:tcPr>
            <w:tcW w:w="2410" w:type="dxa"/>
          </w:tcPr>
          <w:p w14:paraId="128E794B" w14:textId="34DA7FC6" w:rsidR="00367665" w:rsidRPr="00C05921" w:rsidRDefault="00367665" w:rsidP="00367665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USD 3.75, según tarifario vigente</w:t>
            </w:r>
          </w:p>
        </w:tc>
        <w:tc>
          <w:tcPr>
            <w:tcW w:w="2693" w:type="dxa"/>
          </w:tcPr>
          <w:p w14:paraId="7ECFDA7B" w14:textId="57A036C6" w:rsidR="00367665" w:rsidRPr="00C05921" w:rsidRDefault="00367665" w:rsidP="00367665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05921" w:rsidRPr="00C05921" w14:paraId="1FBB3025" w14:textId="77777777" w:rsidTr="003B6166">
        <w:tc>
          <w:tcPr>
            <w:tcW w:w="2547" w:type="dxa"/>
          </w:tcPr>
          <w:p w14:paraId="486E7487" w14:textId="77777777" w:rsidR="00A51D93" w:rsidRPr="00C0592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507941CC" w14:textId="77777777" w:rsidR="00A51D93" w:rsidRPr="00C05921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56DE1862" w14:textId="77777777" w:rsidR="00A51D93" w:rsidRPr="00C05921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15A494F" w14:textId="77777777" w:rsidR="00A51D93" w:rsidRPr="00C0592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05921" w:rsidRPr="00C05921" w14:paraId="384D7664" w14:textId="77777777" w:rsidTr="003B6166">
        <w:tc>
          <w:tcPr>
            <w:tcW w:w="2547" w:type="dxa"/>
          </w:tcPr>
          <w:p w14:paraId="6B32CA1D" w14:textId="77777777" w:rsidR="00A51D93" w:rsidRPr="00C0592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680B01A" w14:textId="77777777" w:rsidR="00A51D93" w:rsidRPr="00C05921" w:rsidRDefault="00D5518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61F088C5" w14:textId="77777777" w:rsidR="00A51D93" w:rsidRPr="00C05921" w:rsidRDefault="00D5518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63BBD7AA" w14:textId="77777777" w:rsidR="00A51D93" w:rsidRPr="00C0592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C05921" w14:paraId="48CCF9EC" w14:textId="77777777" w:rsidTr="003B6166">
        <w:tc>
          <w:tcPr>
            <w:tcW w:w="2547" w:type="dxa"/>
          </w:tcPr>
          <w:p w14:paraId="0EC3A7CF" w14:textId="77777777" w:rsidR="00A51D93" w:rsidRPr="00C0592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03095CA3" w14:textId="77777777" w:rsidR="00A51D93" w:rsidRPr="00C0592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93381AE" w14:textId="77777777" w:rsidR="00A51D93" w:rsidRPr="00C0592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802A6FC" w14:textId="77777777" w:rsidR="00A51D93" w:rsidRPr="00C0592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0592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7A9CAD8B" w14:textId="0BF0CD7C" w:rsidR="007F2D55" w:rsidRPr="00C05921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3007D827" w14:textId="08D5A0F2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068C1FB6" w14:textId="4EB2970F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345A054C" w14:textId="6071EF12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0DED7DE1" w14:textId="759A6305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3ED59B12" w14:textId="2AD0AED9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22D090A1" w14:textId="60119802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1E017532" w14:textId="1F9EF9AC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30DCEB84" w14:textId="4A39AD14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21B1AC90" w14:textId="6DFC9F1F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0F715270" w14:textId="0FB88C34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35E77292" w14:textId="2F0EA0EE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5F40A3A0" w14:textId="1C94C748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12ADDA3E" w14:textId="74E45669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76D3FCAB" w14:textId="0A0F1148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7F169F18" w14:textId="7734DCA7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4201E28A" w14:textId="3D6802CE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5A4078BE" w14:textId="1EC3018E" w:rsidR="00766784" w:rsidRPr="00C05921" w:rsidRDefault="00766784">
      <w:pPr>
        <w:rPr>
          <w:rFonts w:ascii="Arial" w:hAnsi="Arial" w:cs="Arial"/>
          <w:b/>
          <w:color w:val="404040" w:themeColor="text1" w:themeTint="BF"/>
        </w:rPr>
      </w:pPr>
    </w:p>
    <w:p w14:paraId="3A1F6D91" w14:textId="3B54A5FF" w:rsidR="00766784" w:rsidRPr="00C05921" w:rsidRDefault="008632E9">
      <w:pPr>
        <w:rPr>
          <w:rFonts w:ascii="Arial" w:hAnsi="Arial" w:cs="Arial"/>
          <w:b/>
          <w:color w:val="404040" w:themeColor="text1" w:themeTint="BF"/>
        </w:rPr>
      </w:pPr>
      <w:r w:rsidRPr="00C05921">
        <w:rPr>
          <w:noProof/>
          <w:color w:val="404040" w:themeColor="text1" w:themeTint="BF"/>
        </w:rPr>
        <w:lastRenderedPageBreak/>
        <w:object w:dxaOrig="1440" w:dyaOrig="1440" w14:anchorId="4B16B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4.1pt;z-index:251659264;mso-position-horizontal:center;mso-position-horizontal-relative:text;mso-position-vertical:absolute;mso-position-vertical-relative:text" wrapcoords="660 29 660 21337 20903 21337 20903 29 660 29">
            <v:imagedata r:id="rId8" o:title=""/>
            <w10:wrap type="tight"/>
          </v:shape>
          <o:OLEObject Type="Embed" ProgID="Visio.Drawing.15" ShapeID="_x0000_s1026" DrawAspect="Content" ObjectID="_1741607030" r:id="rId9"/>
        </w:object>
      </w:r>
    </w:p>
    <w:sectPr w:rsidR="00766784" w:rsidRPr="00C0592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A3287" w14:textId="77777777" w:rsidR="008632E9" w:rsidRDefault="008632E9" w:rsidP="00F00C9B">
      <w:pPr>
        <w:spacing w:after="0" w:line="240" w:lineRule="auto"/>
      </w:pPr>
      <w:r>
        <w:separator/>
      </w:r>
    </w:p>
  </w:endnote>
  <w:endnote w:type="continuationSeparator" w:id="0">
    <w:p w14:paraId="41A09D4A" w14:textId="77777777" w:rsidR="008632E9" w:rsidRDefault="008632E9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4D39" w14:textId="77777777" w:rsidR="008632E9" w:rsidRDefault="008632E9" w:rsidP="00F00C9B">
      <w:pPr>
        <w:spacing w:after="0" w:line="240" w:lineRule="auto"/>
      </w:pPr>
      <w:r>
        <w:separator/>
      </w:r>
    </w:p>
  </w:footnote>
  <w:footnote w:type="continuationSeparator" w:id="0">
    <w:p w14:paraId="2101521D" w14:textId="77777777" w:rsidR="008632E9" w:rsidRDefault="008632E9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ECFDE8A" w14:textId="51EC90F8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C05921" w:rsidRPr="00C05921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C05921">
          <w:rPr>
            <w:b/>
          </w:rPr>
          <w:t>4</w:t>
        </w:r>
      </w:p>
    </w:sdtContent>
  </w:sdt>
  <w:p w14:paraId="57990369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A75"/>
    <w:multiLevelType w:val="hybridMultilevel"/>
    <w:tmpl w:val="ED3E048E"/>
    <w:lvl w:ilvl="0" w:tplc="0CC8BD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0B11"/>
    <w:multiLevelType w:val="hybridMultilevel"/>
    <w:tmpl w:val="6C5C9A9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6564"/>
    <w:multiLevelType w:val="hybridMultilevel"/>
    <w:tmpl w:val="7DC2123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16C03"/>
    <w:multiLevelType w:val="hybridMultilevel"/>
    <w:tmpl w:val="E2B25014"/>
    <w:lvl w:ilvl="0" w:tplc="36083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90431"/>
    <w:multiLevelType w:val="hybridMultilevel"/>
    <w:tmpl w:val="683C293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C45C1A"/>
    <w:multiLevelType w:val="hybridMultilevel"/>
    <w:tmpl w:val="4ACAB9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E3824"/>
    <w:multiLevelType w:val="hybridMultilevel"/>
    <w:tmpl w:val="D0B69588"/>
    <w:lvl w:ilvl="0" w:tplc="C4E4F52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20"/>
  </w:num>
  <w:num w:numId="5">
    <w:abstractNumId w:val="8"/>
  </w:num>
  <w:num w:numId="6">
    <w:abstractNumId w:val="24"/>
  </w:num>
  <w:num w:numId="7">
    <w:abstractNumId w:val="14"/>
  </w:num>
  <w:num w:numId="8">
    <w:abstractNumId w:val="18"/>
  </w:num>
  <w:num w:numId="9">
    <w:abstractNumId w:val="12"/>
  </w:num>
  <w:num w:numId="10">
    <w:abstractNumId w:val="31"/>
  </w:num>
  <w:num w:numId="11">
    <w:abstractNumId w:val="27"/>
  </w:num>
  <w:num w:numId="12">
    <w:abstractNumId w:val="26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30"/>
  </w:num>
  <w:num w:numId="18">
    <w:abstractNumId w:val="25"/>
  </w:num>
  <w:num w:numId="19">
    <w:abstractNumId w:val="23"/>
  </w:num>
  <w:num w:numId="20">
    <w:abstractNumId w:val="28"/>
  </w:num>
  <w:num w:numId="21">
    <w:abstractNumId w:val="7"/>
  </w:num>
  <w:num w:numId="22">
    <w:abstractNumId w:val="11"/>
  </w:num>
  <w:num w:numId="23">
    <w:abstractNumId w:val="21"/>
  </w:num>
  <w:num w:numId="24">
    <w:abstractNumId w:val="16"/>
  </w:num>
  <w:num w:numId="25">
    <w:abstractNumId w:val="4"/>
  </w:num>
  <w:num w:numId="26">
    <w:abstractNumId w:val="22"/>
  </w:num>
  <w:num w:numId="27">
    <w:abstractNumId w:val="19"/>
  </w:num>
  <w:num w:numId="28">
    <w:abstractNumId w:val="10"/>
  </w:num>
  <w:num w:numId="29">
    <w:abstractNumId w:val="1"/>
  </w:num>
  <w:num w:numId="30">
    <w:abstractNumId w:val="29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24FF3"/>
    <w:rsid w:val="00065595"/>
    <w:rsid w:val="00094339"/>
    <w:rsid w:val="000A4824"/>
    <w:rsid w:val="000E39CE"/>
    <w:rsid w:val="000F5B8F"/>
    <w:rsid w:val="000F69BE"/>
    <w:rsid w:val="00105400"/>
    <w:rsid w:val="001109B9"/>
    <w:rsid w:val="001163B6"/>
    <w:rsid w:val="00136120"/>
    <w:rsid w:val="0015302E"/>
    <w:rsid w:val="00176E0E"/>
    <w:rsid w:val="00177666"/>
    <w:rsid w:val="001827F0"/>
    <w:rsid w:val="001A72B9"/>
    <w:rsid w:val="001E71D3"/>
    <w:rsid w:val="001F151C"/>
    <w:rsid w:val="001F1C2F"/>
    <w:rsid w:val="00216DC4"/>
    <w:rsid w:val="002428C2"/>
    <w:rsid w:val="00264C67"/>
    <w:rsid w:val="0026776C"/>
    <w:rsid w:val="002744BB"/>
    <w:rsid w:val="00295502"/>
    <w:rsid w:val="002C4A92"/>
    <w:rsid w:val="002D4CC5"/>
    <w:rsid w:val="002F356F"/>
    <w:rsid w:val="003025B1"/>
    <w:rsid w:val="00305467"/>
    <w:rsid w:val="00321C9A"/>
    <w:rsid w:val="00367665"/>
    <w:rsid w:val="0037436A"/>
    <w:rsid w:val="0037615D"/>
    <w:rsid w:val="00382F03"/>
    <w:rsid w:val="00386142"/>
    <w:rsid w:val="0039353B"/>
    <w:rsid w:val="003A0A45"/>
    <w:rsid w:val="003A0EC8"/>
    <w:rsid w:val="003A3867"/>
    <w:rsid w:val="003D5209"/>
    <w:rsid w:val="003E12AF"/>
    <w:rsid w:val="003E4020"/>
    <w:rsid w:val="003E4DD1"/>
    <w:rsid w:val="003F3009"/>
    <w:rsid w:val="00402065"/>
    <w:rsid w:val="00426EC6"/>
    <w:rsid w:val="00427E70"/>
    <w:rsid w:val="00430746"/>
    <w:rsid w:val="00482F8F"/>
    <w:rsid w:val="00485F50"/>
    <w:rsid w:val="00490BD9"/>
    <w:rsid w:val="004A47BE"/>
    <w:rsid w:val="004A7E2E"/>
    <w:rsid w:val="004B5B1D"/>
    <w:rsid w:val="004B7E79"/>
    <w:rsid w:val="004C15F7"/>
    <w:rsid w:val="004C500F"/>
    <w:rsid w:val="004C6B0C"/>
    <w:rsid w:val="004C70A8"/>
    <w:rsid w:val="004D51BA"/>
    <w:rsid w:val="004D51DC"/>
    <w:rsid w:val="004F0099"/>
    <w:rsid w:val="00536EA6"/>
    <w:rsid w:val="00537C91"/>
    <w:rsid w:val="0054267C"/>
    <w:rsid w:val="00543C42"/>
    <w:rsid w:val="00560033"/>
    <w:rsid w:val="005605FA"/>
    <w:rsid w:val="0058056B"/>
    <w:rsid w:val="0058643B"/>
    <w:rsid w:val="00594DE7"/>
    <w:rsid w:val="00596F82"/>
    <w:rsid w:val="005A0CB0"/>
    <w:rsid w:val="005A721E"/>
    <w:rsid w:val="005E1146"/>
    <w:rsid w:val="005E5C60"/>
    <w:rsid w:val="005F009F"/>
    <w:rsid w:val="005F2EBF"/>
    <w:rsid w:val="00625EEA"/>
    <w:rsid w:val="00631D47"/>
    <w:rsid w:val="0066162E"/>
    <w:rsid w:val="00684D57"/>
    <w:rsid w:val="006937A3"/>
    <w:rsid w:val="006A4B50"/>
    <w:rsid w:val="006D1165"/>
    <w:rsid w:val="006F0D62"/>
    <w:rsid w:val="007301EA"/>
    <w:rsid w:val="00752093"/>
    <w:rsid w:val="0075436C"/>
    <w:rsid w:val="00756ED9"/>
    <w:rsid w:val="00762541"/>
    <w:rsid w:val="00766784"/>
    <w:rsid w:val="00766B47"/>
    <w:rsid w:val="007706F2"/>
    <w:rsid w:val="007775BB"/>
    <w:rsid w:val="007828F6"/>
    <w:rsid w:val="007A283F"/>
    <w:rsid w:val="007A343B"/>
    <w:rsid w:val="007B1618"/>
    <w:rsid w:val="007C159A"/>
    <w:rsid w:val="007E47BC"/>
    <w:rsid w:val="007E6261"/>
    <w:rsid w:val="007E7BA9"/>
    <w:rsid w:val="007F2D55"/>
    <w:rsid w:val="00837543"/>
    <w:rsid w:val="00861577"/>
    <w:rsid w:val="008632E9"/>
    <w:rsid w:val="00883913"/>
    <w:rsid w:val="00892B08"/>
    <w:rsid w:val="008B4C2D"/>
    <w:rsid w:val="008C3C67"/>
    <w:rsid w:val="008D7036"/>
    <w:rsid w:val="008E755A"/>
    <w:rsid w:val="008F0AB6"/>
    <w:rsid w:val="008F6F4B"/>
    <w:rsid w:val="009043C5"/>
    <w:rsid w:val="0093303A"/>
    <w:rsid w:val="009345E9"/>
    <w:rsid w:val="0093460B"/>
    <w:rsid w:val="00946685"/>
    <w:rsid w:val="00954CE5"/>
    <w:rsid w:val="0096389B"/>
    <w:rsid w:val="0097493F"/>
    <w:rsid w:val="009830EC"/>
    <w:rsid w:val="009A0404"/>
    <w:rsid w:val="009A0F1F"/>
    <w:rsid w:val="009B13E9"/>
    <w:rsid w:val="009C1CF1"/>
    <w:rsid w:val="009E5A00"/>
    <w:rsid w:val="009F408A"/>
    <w:rsid w:val="00A33907"/>
    <w:rsid w:val="00A37787"/>
    <w:rsid w:val="00A46785"/>
    <w:rsid w:val="00A51D93"/>
    <w:rsid w:val="00A73083"/>
    <w:rsid w:val="00A77FA7"/>
    <w:rsid w:val="00AB0712"/>
    <w:rsid w:val="00AC2E63"/>
    <w:rsid w:val="00AC5FCA"/>
    <w:rsid w:val="00AD5CE3"/>
    <w:rsid w:val="00B12323"/>
    <w:rsid w:val="00B22EBF"/>
    <w:rsid w:val="00B24866"/>
    <w:rsid w:val="00B451A5"/>
    <w:rsid w:val="00B47D90"/>
    <w:rsid w:val="00B6079F"/>
    <w:rsid w:val="00B8491A"/>
    <w:rsid w:val="00B9511F"/>
    <w:rsid w:val="00BA1836"/>
    <w:rsid w:val="00BC5D43"/>
    <w:rsid w:val="00BF0D87"/>
    <w:rsid w:val="00BF216B"/>
    <w:rsid w:val="00C025D1"/>
    <w:rsid w:val="00C05921"/>
    <w:rsid w:val="00C12717"/>
    <w:rsid w:val="00C2594A"/>
    <w:rsid w:val="00C662C6"/>
    <w:rsid w:val="00C70AE0"/>
    <w:rsid w:val="00CF311F"/>
    <w:rsid w:val="00CF5109"/>
    <w:rsid w:val="00D00B12"/>
    <w:rsid w:val="00D0781A"/>
    <w:rsid w:val="00D16BB6"/>
    <w:rsid w:val="00D362C2"/>
    <w:rsid w:val="00D53AA2"/>
    <w:rsid w:val="00D55189"/>
    <w:rsid w:val="00D7216D"/>
    <w:rsid w:val="00DA6A26"/>
    <w:rsid w:val="00DB6425"/>
    <w:rsid w:val="00DB6691"/>
    <w:rsid w:val="00DC3980"/>
    <w:rsid w:val="00DD0634"/>
    <w:rsid w:val="00E34445"/>
    <w:rsid w:val="00E44EF5"/>
    <w:rsid w:val="00E56130"/>
    <w:rsid w:val="00E57946"/>
    <w:rsid w:val="00E834D9"/>
    <w:rsid w:val="00E93CDB"/>
    <w:rsid w:val="00EB1FB5"/>
    <w:rsid w:val="00EC46A2"/>
    <w:rsid w:val="00EC4809"/>
    <w:rsid w:val="00F00C9B"/>
    <w:rsid w:val="00F102DF"/>
    <w:rsid w:val="00F20EB6"/>
    <w:rsid w:val="00F41BB2"/>
    <w:rsid w:val="00F829ED"/>
    <w:rsid w:val="00F8619D"/>
    <w:rsid w:val="00F874C0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A6B4862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5650-CFD5-4E91-AC6E-4CE24556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12</cp:revision>
  <cp:lastPrinted>2022-04-19T14:29:00Z</cp:lastPrinted>
  <dcterms:created xsi:type="dcterms:W3CDTF">2023-02-21T21:39:00Z</dcterms:created>
  <dcterms:modified xsi:type="dcterms:W3CDTF">2023-03-29T20:57:00Z</dcterms:modified>
</cp:coreProperties>
</file>