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152AF7" w:rsidRPr="00152AF7" w14:paraId="32D3E9E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70F9" w14:textId="77777777" w:rsidR="007C159A" w:rsidRPr="00152AF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152A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EB4D" w14:textId="77777777" w:rsidR="007C159A" w:rsidRPr="00152AF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152AF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152AF7" w:rsidRPr="00152AF7" w14:paraId="3DD47D6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F3CE" w14:textId="77777777" w:rsidR="007C159A" w:rsidRPr="00152AF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152A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DCFB" w14:textId="77777777" w:rsidR="007C159A" w:rsidRPr="00152AF7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152AF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152AF7" w14:paraId="6790221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8155" w14:textId="77777777" w:rsidR="008C3C67" w:rsidRPr="00152AF7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152A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152A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152AF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5419" w14:textId="09DDDEE2" w:rsidR="002D4CC5" w:rsidRPr="00152AF7" w:rsidRDefault="005C5584" w:rsidP="006266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152AF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1F78B27C" w14:textId="77777777" w:rsidR="008C3C67" w:rsidRPr="00152AF7" w:rsidRDefault="008C3C67" w:rsidP="00897E1A">
      <w:pPr>
        <w:pStyle w:val="Sinespaciado"/>
        <w:rPr>
          <w:rFonts w:ascii="Arial" w:hAnsi="Arial" w:cs="Arial"/>
          <w:color w:val="404040" w:themeColor="text1" w:themeTint="BF"/>
          <w:lang w:eastAsia="es-GT"/>
        </w:rPr>
      </w:pPr>
    </w:p>
    <w:tbl>
      <w:tblPr>
        <w:tblW w:w="8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8436"/>
      </w:tblGrid>
      <w:tr w:rsidR="00152AF7" w:rsidRPr="00152AF7" w14:paraId="2A1EB3CA" w14:textId="77777777" w:rsidTr="00024134">
        <w:tc>
          <w:tcPr>
            <w:tcW w:w="513" w:type="dxa"/>
          </w:tcPr>
          <w:p w14:paraId="3CABCA33" w14:textId="77777777" w:rsidR="009C1CF1" w:rsidRPr="00152AF7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152AF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2578EBE8" w14:textId="436445D1" w:rsidR="009C1CF1" w:rsidRPr="00152AF7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9C57CD"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11DFCFD8" w14:textId="77777777" w:rsidR="00DC3980" w:rsidRPr="00152AF7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52354CA9" w14:textId="78506026" w:rsidR="003A0EC8" w:rsidRPr="00152AF7" w:rsidRDefault="00897E1A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RENOVACIÓN DE REGISTRO </w:t>
            </w:r>
            <w:r w:rsidR="00810D6D"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DE </w:t>
            </w:r>
            <w:r w:rsidR="00494C01"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>PLAGUICIDAS BIOQU</w:t>
            </w:r>
            <w:r w:rsidR="009C57CD"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494C01"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>MICOS</w:t>
            </w:r>
          </w:p>
          <w:p w14:paraId="61CADC43" w14:textId="6B05D2F8" w:rsidR="004D51BA" w:rsidRPr="00152AF7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3CCC4B4B" w14:textId="36392156" w:rsidR="005C5584" w:rsidRPr="00152AF7" w:rsidRDefault="005C5584" w:rsidP="005C5584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152AF7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9C57CD" w:rsidRPr="00152AF7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152AF7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06EF6C69" w14:textId="0C0305E5" w:rsidR="00DA6A26" w:rsidRPr="00152AF7" w:rsidRDefault="003A0EC8" w:rsidP="005C558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152AF7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152AF7" w:rsidRPr="00152AF7" w14:paraId="6B657596" w14:textId="77777777" w:rsidTr="00024134">
        <w:tc>
          <w:tcPr>
            <w:tcW w:w="513" w:type="dxa"/>
          </w:tcPr>
          <w:p w14:paraId="76E41656" w14:textId="77777777" w:rsidR="008C3C67" w:rsidRPr="00152AF7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152AF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2739C5CC" w14:textId="6142340C" w:rsidR="008C3C67" w:rsidRPr="00152AF7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9C57CD"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152AF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ED42BE7" w14:textId="6C3DA738" w:rsidR="005C5584" w:rsidRPr="00152AF7" w:rsidRDefault="005C5584" w:rsidP="005C558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152AF7">
              <w:rPr>
                <w:rFonts w:ascii="Arial" w:hAnsi="Arial" w:cs="Arial"/>
                <w:color w:val="404040" w:themeColor="text1" w:themeTint="BF"/>
              </w:rPr>
              <w:t>Acuerdo Gubernativo No. 87-2011 Reglamento para el Registro, renovación, endoso y cesión de sustancias afines a plaguicidas; plaguicidas microbianos; plaguicidas bioquímicos; artrópodos, predadores, par</w:t>
            </w:r>
            <w:r w:rsidR="000F5EF9" w:rsidRPr="00152AF7">
              <w:rPr>
                <w:rFonts w:ascii="Arial" w:hAnsi="Arial" w:cs="Arial"/>
                <w:color w:val="404040" w:themeColor="text1" w:themeTint="BF"/>
              </w:rPr>
              <w:t>ás</w:t>
            </w:r>
            <w:r w:rsidRPr="00152AF7">
              <w:rPr>
                <w:rFonts w:ascii="Arial" w:hAnsi="Arial" w:cs="Arial"/>
                <w:color w:val="404040" w:themeColor="text1" w:themeTint="BF"/>
              </w:rPr>
              <w:t>itos, parasitoides; los requisitos para su importación, exportación y retorno; así como el registro de personal individuales y jurídicas relacionadas a estos insumos, ante el Ministerio de Agricultura, Ganadería y Alimentación.</w:t>
            </w:r>
          </w:p>
          <w:p w14:paraId="4CA4F0E1" w14:textId="77777777" w:rsidR="005C5584" w:rsidRPr="00152AF7" w:rsidRDefault="005C5584" w:rsidP="005C5584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152AF7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00522BC3" w14:textId="77777777" w:rsidR="003A0EC8" w:rsidRPr="00152AF7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C3C67" w:rsidRPr="00194E42" w14:paraId="3455CCFD" w14:textId="77777777" w:rsidTr="00024134">
        <w:tc>
          <w:tcPr>
            <w:tcW w:w="513" w:type="dxa"/>
          </w:tcPr>
          <w:p w14:paraId="5F590816" w14:textId="4574FB05" w:rsidR="008C3C67" w:rsidRPr="00194E42" w:rsidRDefault="00152AF7" w:rsidP="00152AF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3</w:t>
            </w:r>
          </w:p>
        </w:tc>
        <w:tc>
          <w:tcPr>
            <w:tcW w:w="0" w:type="auto"/>
          </w:tcPr>
          <w:p w14:paraId="7598213C" w14:textId="77777777" w:rsidR="008C3C67" w:rsidRPr="00152AF7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152AF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152AF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40379DE9" w14:textId="77777777" w:rsidR="005C5584" w:rsidRPr="00152AF7" w:rsidRDefault="005C5584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152AF7" w:rsidRPr="00152AF7" w14:paraId="02BE7BA5" w14:textId="77777777" w:rsidTr="00DD3822">
              <w:tc>
                <w:tcPr>
                  <w:tcW w:w="4070" w:type="dxa"/>
                </w:tcPr>
                <w:p w14:paraId="4816686C" w14:textId="77777777" w:rsidR="005C5584" w:rsidRPr="00152AF7" w:rsidRDefault="005C5584" w:rsidP="005C5584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1EB0E143" w14:textId="77777777" w:rsidR="005C5584" w:rsidRPr="00152AF7" w:rsidRDefault="005C5584" w:rsidP="005C5584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152AF7" w:rsidRPr="00152AF7" w14:paraId="698573FC" w14:textId="77777777" w:rsidTr="00DD3822">
              <w:tc>
                <w:tcPr>
                  <w:tcW w:w="4070" w:type="dxa"/>
                </w:tcPr>
                <w:p w14:paraId="609A142C" w14:textId="77777777" w:rsidR="00494C01" w:rsidRPr="00152AF7" w:rsidRDefault="00494C01" w:rsidP="00494C0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</w:t>
                  </w: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283C63AF" w14:textId="389FA5B5" w:rsidR="00494C01" w:rsidRPr="00152AF7" w:rsidRDefault="00494C01" w:rsidP="00494C0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1. Formulario de solicitud individual o registro del insumo de uso Agrícola, adherido el timbre de Ingeniero Agrónomo. Firmada y sellada por el Representante Legal y el Regente de la entidad registrante.</w:t>
                  </w:r>
                </w:p>
              </w:tc>
              <w:tc>
                <w:tcPr>
                  <w:tcW w:w="3882" w:type="dxa"/>
                </w:tcPr>
                <w:p w14:paraId="7BDE051B" w14:textId="77777777" w:rsidR="00494C01" w:rsidRPr="00152AF7" w:rsidRDefault="00494C01" w:rsidP="00494C0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</w:t>
                  </w: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4D34469B" w14:textId="0F76DB5E" w:rsidR="00494C01" w:rsidRPr="00152AF7" w:rsidRDefault="00494C01" w:rsidP="00494C0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1. Formulario de solicitud individual o registro del insumo de uso Agrícola, adherido el timbre de Ingeniero Agrónomo. Firmada y sellada por el Representante Legal y el Regente de la entidad registrante.</w:t>
                  </w:r>
                </w:p>
              </w:tc>
            </w:tr>
            <w:tr w:rsidR="00152AF7" w:rsidRPr="00152AF7" w14:paraId="33AD35D4" w14:textId="77777777" w:rsidTr="00DD3822">
              <w:tc>
                <w:tcPr>
                  <w:tcW w:w="4070" w:type="dxa"/>
                </w:tcPr>
                <w:p w14:paraId="22F0BDA5" w14:textId="0B99B6E8" w:rsidR="00494C01" w:rsidRPr="00152AF7" w:rsidRDefault="00494C01" w:rsidP="00494C01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2. Certificado de Registro emitido por la ANC.</w:t>
                  </w:r>
                </w:p>
              </w:tc>
              <w:tc>
                <w:tcPr>
                  <w:tcW w:w="3882" w:type="dxa"/>
                </w:tcPr>
                <w:p w14:paraId="08A817FF" w14:textId="35861182" w:rsidR="00494C01" w:rsidRPr="00152AF7" w:rsidRDefault="00494C01" w:rsidP="00494C0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2. Certificado de Registro emitido por la ANC.</w:t>
                  </w:r>
                </w:p>
              </w:tc>
            </w:tr>
            <w:tr w:rsidR="00152AF7" w:rsidRPr="00152AF7" w14:paraId="406194E8" w14:textId="77777777" w:rsidTr="00DD3822">
              <w:tc>
                <w:tcPr>
                  <w:tcW w:w="4070" w:type="dxa"/>
                </w:tcPr>
                <w:p w14:paraId="6F6E3891" w14:textId="7FFA460E" w:rsidR="00494C01" w:rsidRPr="00152AF7" w:rsidRDefault="00494C01" w:rsidP="00494C0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3. Certificado de libre venta (cuando corresponda) emitida por la ANC o constancia emitida por la ANC cuando no se comercializa en el país de origen.</w:t>
                  </w:r>
                </w:p>
              </w:tc>
              <w:tc>
                <w:tcPr>
                  <w:tcW w:w="3882" w:type="dxa"/>
                </w:tcPr>
                <w:p w14:paraId="727CFF78" w14:textId="6EA4C13B" w:rsidR="00494C01" w:rsidRPr="00152AF7" w:rsidRDefault="00494C01" w:rsidP="00494C0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3. Certificado de libre venta (cuando corresponda) emitida por la ANC o constancia emitida por la ANC cuando no se comercializa en el país de origen.</w:t>
                  </w:r>
                </w:p>
              </w:tc>
            </w:tr>
            <w:tr w:rsidR="00152AF7" w:rsidRPr="00152AF7" w14:paraId="6C96C1E7" w14:textId="77777777" w:rsidTr="00DD3822">
              <w:tc>
                <w:tcPr>
                  <w:tcW w:w="4070" w:type="dxa"/>
                </w:tcPr>
                <w:p w14:paraId="2EA9192B" w14:textId="0458F419" w:rsidR="00494C01" w:rsidRPr="00152AF7" w:rsidRDefault="00494C01" w:rsidP="00494C0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4. Certificado de composición cualitativa-cuantitativa (cuando corresponda)</w:t>
                  </w:r>
                </w:p>
              </w:tc>
              <w:tc>
                <w:tcPr>
                  <w:tcW w:w="3882" w:type="dxa"/>
                </w:tcPr>
                <w:p w14:paraId="28374D21" w14:textId="2D338CDD" w:rsidR="00494C01" w:rsidRPr="00152AF7" w:rsidRDefault="00494C01" w:rsidP="00494C0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4. Certificado de composición cualitativa-cuantitativa (cuando corresponda)</w:t>
                  </w:r>
                </w:p>
              </w:tc>
            </w:tr>
            <w:tr w:rsidR="00152AF7" w:rsidRPr="00152AF7" w14:paraId="15F76EB3" w14:textId="77777777" w:rsidTr="00DD3822">
              <w:tc>
                <w:tcPr>
                  <w:tcW w:w="4070" w:type="dxa"/>
                </w:tcPr>
                <w:p w14:paraId="65F31916" w14:textId="0B691E5D" w:rsidR="00494C01" w:rsidRPr="00152AF7" w:rsidRDefault="00494C01" w:rsidP="00494C0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5. Hoja de datos de seguridad del insumo a renovar (cuando corresponda)</w:t>
                  </w:r>
                </w:p>
                <w:p w14:paraId="4260627F" w14:textId="77777777" w:rsidR="00494C01" w:rsidRPr="00152AF7" w:rsidRDefault="00494C01" w:rsidP="00494C0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DAFD327" w14:textId="77777777" w:rsidR="00494C01" w:rsidRPr="00152AF7" w:rsidRDefault="00494C01" w:rsidP="00494C0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5. Hoja de datos de seguridad del insumo a renovar (cuando corresponda)</w:t>
                  </w:r>
                </w:p>
                <w:p w14:paraId="06AF8113" w14:textId="77777777" w:rsidR="00494C01" w:rsidRPr="00152AF7" w:rsidRDefault="00494C01" w:rsidP="00494C0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152AF7" w:rsidRPr="00152AF7" w14:paraId="4BA1172C" w14:textId="77777777" w:rsidTr="00DD3822">
              <w:tc>
                <w:tcPr>
                  <w:tcW w:w="4070" w:type="dxa"/>
                </w:tcPr>
                <w:p w14:paraId="2DF0F8B0" w14:textId="0F1E5FFD" w:rsidR="00494C01" w:rsidRPr="00152AF7" w:rsidRDefault="00494C01" w:rsidP="00494C0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6. 2 juegos de etiqueta y el panfleto del insumo (cuando corresponda).</w:t>
                  </w:r>
                </w:p>
              </w:tc>
              <w:tc>
                <w:tcPr>
                  <w:tcW w:w="3882" w:type="dxa"/>
                </w:tcPr>
                <w:p w14:paraId="4000AF2F" w14:textId="77777777" w:rsidR="00494C01" w:rsidRPr="00152AF7" w:rsidRDefault="00494C01" w:rsidP="00494C0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6. Juego de etiqueta y el panfleto del insumo (cuando corresponda).</w:t>
                  </w:r>
                </w:p>
                <w:p w14:paraId="10814E2F" w14:textId="06F6AABC" w:rsidR="00494C01" w:rsidRPr="00152AF7" w:rsidRDefault="00494C01" w:rsidP="00494C01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2DBDBB65" w14:textId="754D8373" w:rsidR="005C5584" w:rsidRPr="00152AF7" w:rsidRDefault="005C5584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9B8C9C4" w14:textId="012128C4" w:rsidR="00494C01" w:rsidRPr="00152AF7" w:rsidRDefault="00494C01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025A265" w14:textId="6ED3E990" w:rsidR="00494C01" w:rsidRPr="00152AF7" w:rsidRDefault="00494C01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2B41BD8" w14:textId="77777777" w:rsidR="00494C01" w:rsidRPr="00152AF7" w:rsidRDefault="00494C01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EAC34FE" w14:textId="77777777" w:rsidR="003D0272" w:rsidRPr="00152AF7" w:rsidRDefault="003D0272" w:rsidP="001E4DD0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152AF7" w:rsidRPr="00152AF7" w14:paraId="669409DC" w14:textId="77777777" w:rsidTr="007301EA">
              <w:tc>
                <w:tcPr>
                  <w:tcW w:w="4070" w:type="dxa"/>
                </w:tcPr>
                <w:p w14:paraId="5ADEFE5C" w14:textId="77777777" w:rsidR="002D4CC5" w:rsidRPr="00152AF7" w:rsidRDefault="00105400" w:rsidP="0036573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3882" w:type="dxa"/>
                </w:tcPr>
                <w:p w14:paraId="37D0F6AD" w14:textId="77777777" w:rsidR="002D4CC5" w:rsidRPr="00152AF7" w:rsidRDefault="00105400" w:rsidP="0036573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152AF7" w:rsidRPr="00152AF7" w14:paraId="620F6B21" w14:textId="77777777" w:rsidTr="007301EA">
              <w:tc>
                <w:tcPr>
                  <w:tcW w:w="4070" w:type="dxa"/>
                </w:tcPr>
                <w:p w14:paraId="4B2CC9AF" w14:textId="36BBFC97" w:rsidR="00C56B4D" w:rsidRPr="00152AF7" w:rsidRDefault="00BF7F16" w:rsidP="00BF7F1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C56B4D" w:rsidRPr="00152AF7">
                    <w:rPr>
                      <w:rFonts w:ascii="Arial" w:hAnsi="Arial" w:cs="Arial"/>
                      <w:color w:val="404040" w:themeColor="text1" w:themeTint="BF"/>
                    </w:rPr>
                    <w:t>Ingresa a la ventanilla de atención al Usuario.</w:t>
                  </w:r>
                </w:p>
                <w:p w14:paraId="5881966E" w14:textId="77777777" w:rsidR="00C56B4D" w:rsidRPr="00152AF7" w:rsidRDefault="00C56B4D" w:rsidP="00C56B4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7E74CDFD" w14:textId="1CE73612" w:rsidR="00C56B4D" w:rsidRPr="00152AF7" w:rsidRDefault="00C56B4D" w:rsidP="009C57CD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9C57CD" w:rsidRPr="00152AF7">
                    <w:rPr>
                      <w:rFonts w:ascii="Arial" w:hAnsi="Arial" w:cs="Arial"/>
                      <w:color w:val="404040" w:themeColor="text1" w:themeTint="BF"/>
                    </w:rPr>
                    <w:t>El u</w:t>
                  </w: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152AF7" w:rsidRPr="00152AF7" w14:paraId="231BE449" w14:textId="77777777" w:rsidTr="007301EA">
              <w:tc>
                <w:tcPr>
                  <w:tcW w:w="4070" w:type="dxa"/>
                </w:tcPr>
                <w:p w14:paraId="584B33E8" w14:textId="5B2363DF" w:rsidR="00722C6F" w:rsidRPr="00152AF7" w:rsidRDefault="00BF7F16" w:rsidP="00BF7F1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="00722C6F" w:rsidRPr="00152AF7">
                    <w:rPr>
                      <w:rFonts w:ascii="Arial" w:hAnsi="Arial" w:cs="Arial"/>
                      <w:color w:val="404040" w:themeColor="text1" w:themeTint="BF"/>
                    </w:rPr>
                    <w:t>Ingresa a la Jefatura del departamento de registro de insumos agrícolas</w:t>
                  </w:r>
                  <w:r w:rsidR="00722C6F" w:rsidRPr="00152AF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58133634" w14:textId="77777777" w:rsidR="00722C6F" w:rsidRPr="00152AF7" w:rsidRDefault="00722C6F" w:rsidP="00722C6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B4FF606" w14:textId="53E939F9" w:rsidR="00722C6F" w:rsidRPr="00152AF7" w:rsidRDefault="00722C6F" w:rsidP="009C57C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Técnico recibe expediente en bandeja, analiza y emite dictamen técnico. </w:t>
                  </w:r>
                </w:p>
                <w:p w14:paraId="359E1E3F" w14:textId="04EF9B53" w:rsidR="00722C6F" w:rsidRPr="00152AF7" w:rsidRDefault="00722C6F" w:rsidP="009C57C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Si es favorable: Sigue paso 3</w:t>
                  </w:r>
                  <w:r w:rsidR="0083360B" w:rsidRPr="00152AF7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74134A72" w14:textId="0DFB171B" w:rsidR="00722C6F" w:rsidRPr="00152AF7" w:rsidRDefault="00722C6F" w:rsidP="009C57C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152AF7" w:rsidRPr="00152AF7" w14:paraId="79C41743" w14:textId="77777777" w:rsidTr="007301EA">
              <w:tc>
                <w:tcPr>
                  <w:tcW w:w="4070" w:type="dxa"/>
                </w:tcPr>
                <w:p w14:paraId="00119B84" w14:textId="4162D507" w:rsidR="00722C6F" w:rsidRPr="00152AF7" w:rsidRDefault="00722C6F" w:rsidP="00722C6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3. 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14:paraId="3E87C602" w14:textId="2BEA2530" w:rsidR="00722C6F" w:rsidRPr="00152AF7" w:rsidRDefault="00722C6F" w:rsidP="009C57C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152A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Técnico genera certificado de registro </w:t>
                  </w: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152AF7" w:rsidRPr="00152AF7" w14:paraId="5A74EF93" w14:textId="77777777" w:rsidTr="00084DFE">
              <w:tc>
                <w:tcPr>
                  <w:tcW w:w="4070" w:type="dxa"/>
                  <w:shd w:val="clear" w:color="auto" w:fill="FFFFFF" w:themeFill="background1"/>
                </w:tcPr>
                <w:p w14:paraId="72BD5953" w14:textId="1906B02B" w:rsidR="00722C6F" w:rsidRPr="00152AF7" w:rsidRDefault="00BF7F16" w:rsidP="00BF7F1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="00722C6F" w:rsidRPr="00152AF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Profesional analista recibe y analiza expediente de Renovación del registro de Plaguicidas Bioquímicos</w:t>
                  </w:r>
                  <w:r w:rsidR="00722C6F" w:rsidRPr="00152AF7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6518CC3F" w14:textId="77777777" w:rsidR="00722C6F" w:rsidRPr="00152AF7" w:rsidRDefault="00722C6F" w:rsidP="00722C6F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  <w:shd w:val="clear" w:color="auto" w:fill="FFFFFF" w:themeFill="background1"/>
                </w:tcPr>
                <w:p w14:paraId="2465144D" w14:textId="179E23EA" w:rsidR="00722C6F" w:rsidRPr="00152AF7" w:rsidRDefault="00722C6F" w:rsidP="009C57C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4. El Jefe de Departamento recibe en bandeja certificado de registro y revisa.</w:t>
                  </w:r>
                </w:p>
                <w:p w14:paraId="54C890F5" w14:textId="27B535AA" w:rsidR="00722C6F" w:rsidRPr="00152AF7" w:rsidRDefault="00722C6F" w:rsidP="009C57C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Si: Sigue paso 5.</w:t>
                  </w:r>
                </w:p>
                <w:p w14:paraId="173EACB9" w14:textId="270A875E" w:rsidR="00722C6F" w:rsidRPr="00152AF7" w:rsidRDefault="00722C6F" w:rsidP="009C57C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152AF7" w:rsidRPr="00152AF7" w14:paraId="1BE851AD" w14:textId="77777777" w:rsidTr="007301EA">
              <w:tc>
                <w:tcPr>
                  <w:tcW w:w="4070" w:type="dxa"/>
                </w:tcPr>
                <w:p w14:paraId="5317C759" w14:textId="3A0096EF" w:rsidR="00722C6F" w:rsidRPr="00152AF7" w:rsidRDefault="00722C6F" w:rsidP="00722C6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5. Emite Dictamen Técnico.</w:t>
                  </w:r>
                </w:p>
              </w:tc>
              <w:tc>
                <w:tcPr>
                  <w:tcW w:w="3882" w:type="dxa"/>
                </w:tcPr>
                <w:p w14:paraId="52477F37" w14:textId="76B7B395" w:rsidR="00722C6F" w:rsidRPr="00152AF7" w:rsidRDefault="00722C6F" w:rsidP="009C57C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152AF7" w:rsidRPr="00152AF7" w14:paraId="10ABFF8C" w14:textId="77777777" w:rsidTr="007301EA">
              <w:tc>
                <w:tcPr>
                  <w:tcW w:w="4070" w:type="dxa"/>
                </w:tcPr>
                <w:p w14:paraId="3A921484" w14:textId="19C7E1F9" w:rsidR="00C56B4D" w:rsidRPr="00152AF7" w:rsidRDefault="00C56B4D" w:rsidP="00C56B4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6. Emite Dictamen Técnico final y Certificado de Registro, según corresponda.  </w:t>
                  </w:r>
                </w:p>
              </w:tc>
              <w:tc>
                <w:tcPr>
                  <w:tcW w:w="3882" w:type="dxa"/>
                </w:tcPr>
                <w:p w14:paraId="1129EE69" w14:textId="499D493D" w:rsidR="00C56B4D" w:rsidRPr="00152AF7" w:rsidRDefault="00C56B4D" w:rsidP="00C56B4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152AF7" w:rsidRPr="00152AF7" w14:paraId="201E55DD" w14:textId="77777777" w:rsidTr="007301EA">
              <w:tc>
                <w:tcPr>
                  <w:tcW w:w="4070" w:type="dxa"/>
                </w:tcPr>
                <w:p w14:paraId="317769B0" w14:textId="19A6224C" w:rsidR="00C56B4D" w:rsidRPr="00152AF7" w:rsidRDefault="00C56B4D" w:rsidP="00C56B4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7. Traslada Certificado de Registro al Jefe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4D1E57E2" w14:textId="1ECDEC52" w:rsidR="00C56B4D" w:rsidRPr="00152AF7" w:rsidRDefault="00C56B4D" w:rsidP="00C56B4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152AF7" w:rsidRPr="00152AF7" w14:paraId="50D45A37" w14:textId="77777777" w:rsidTr="007301EA">
              <w:tc>
                <w:tcPr>
                  <w:tcW w:w="4070" w:type="dxa"/>
                </w:tcPr>
                <w:p w14:paraId="46D0D42E" w14:textId="272F043C" w:rsidR="00C56B4D" w:rsidRPr="00152AF7" w:rsidRDefault="00C56B4D" w:rsidP="00C56B4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8. Recibe, analiza, emite Visto Bueno del Certificado de Registro y traslada al Profesional Analista de Renovación del Registro de Plaguicidas Bioquímicos.</w:t>
                  </w:r>
                </w:p>
              </w:tc>
              <w:tc>
                <w:tcPr>
                  <w:tcW w:w="3882" w:type="dxa"/>
                </w:tcPr>
                <w:p w14:paraId="5468BAD5" w14:textId="77777777" w:rsidR="00C56B4D" w:rsidRPr="00152AF7" w:rsidRDefault="00C56B4D" w:rsidP="00C56B4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152AF7" w:rsidRPr="00152AF7" w14:paraId="558B37E1" w14:textId="77777777" w:rsidTr="007301EA">
              <w:tc>
                <w:tcPr>
                  <w:tcW w:w="4070" w:type="dxa"/>
                </w:tcPr>
                <w:p w14:paraId="7D95CBD7" w14:textId="5CCB29F8" w:rsidR="00C56B4D" w:rsidRPr="00152AF7" w:rsidRDefault="00C56B4D" w:rsidP="00C56B4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9. Recibe y 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76B9EB77" w14:textId="77777777" w:rsidR="00C56B4D" w:rsidRPr="00152AF7" w:rsidRDefault="00C56B4D" w:rsidP="00C56B4D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152AF7" w:rsidRPr="00152AF7" w14:paraId="0A6DE3C4" w14:textId="77777777" w:rsidTr="007301EA">
              <w:tc>
                <w:tcPr>
                  <w:tcW w:w="4070" w:type="dxa"/>
                </w:tcPr>
                <w:p w14:paraId="64C617B8" w14:textId="77777777" w:rsidR="00C56B4D" w:rsidRPr="00152AF7" w:rsidRDefault="00C56B4D" w:rsidP="00C56B4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52AF7">
                    <w:rPr>
                      <w:rFonts w:ascii="Arial" w:hAnsi="Arial" w:cs="Arial"/>
                      <w:color w:val="404040" w:themeColor="text1" w:themeTint="BF"/>
                    </w:rPr>
                    <w:t>10. Archiva expediente.</w:t>
                  </w:r>
                </w:p>
                <w:p w14:paraId="7021EA86" w14:textId="77777777" w:rsidR="00C56B4D" w:rsidRPr="00152AF7" w:rsidRDefault="00C56B4D" w:rsidP="00C56B4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02F1CBA" w14:textId="77777777" w:rsidR="00C56B4D" w:rsidRPr="00152AF7" w:rsidRDefault="00C56B4D" w:rsidP="00C56B4D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8EB921F" w14:textId="41838DF6" w:rsidR="007F2D55" w:rsidRPr="00152AF7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DF0871A" w14:textId="77777777" w:rsidR="007F3711" w:rsidRPr="00152AF7" w:rsidRDefault="007F3711" w:rsidP="007F371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152AF7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152A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12 meses     </w:t>
            </w:r>
            <w:r w:rsidRPr="00152AF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152A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10 meses </w:t>
            </w:r>
          </w:p>
          <w:p w14:paraId="2F7BC0B2" w14:textId="1F821FEF" w:rsidR="007F3711" w:rsidRPr="00152AF7" w:rsidRDefault="007F3711" w:rsidP="007F371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152AF7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152A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 </w:t>
            </w:r>
            <w:r w:rsidRPr="00152AF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152A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 Según tarifario vigente</w:t>
            </w:r>
          </w:p>
          <w:p w14:paraId="399C34BF" w14:textId="77777777" w:rsidR="007F3711" w:rsidRPr="00152AF7" w:rsidRDefault="007F3711" w:rsidP="007F371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152AF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38A05330" w14:textId="77777777" w:rsidR="007F3711" w:rsidRPr="00152AF7" w:rsidRDefault="007F3711" w:rsidP="007F371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152AF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152A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152AF7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152AF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605191DE" w14:textId="46AC341E" w:rsidR="007F3711" w:rsidRPr="00152AF7" w:rsidRDefault="007F3711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442BA972" w14:textId="77777777" w:rsidR="00E500F5" w:rsidRPr="00194E42" w:rsidRDefault="00E500F5" w:rsidP="00622F94">
      <w:pPr>
        <w:spacing w:after="0" w:line="240" w:lineRule="auto"/>
        <w:jc w:val="both"/>
        <w:rPr>
          <w:rFonts w:ascii="Arial" w:hAnsi="Arial" w:cs="Arial"/>
        </w:rPr>
      </w:pPr>
    </w:p>
    <w:p w14:paraId="5A104770" w14:textId="65263E11" w:rsidR="00E947C7" w:rsidRDefault="00E947C7" w:rsidP="00622F94">
      <w:pPr>
        <w:spacing w:after="0" w:line="240" w:lineRule="auto"/>
        <w:jc w:val="both"/>
        <w:rPr>
          <w:rFonts w:ascii="Arial" w:hAnsi="Arial" w:cs="Arial"/>
        </w:rPr>
      </w:pPr>
    </w:p>
    <w:p w14:paraId="07280754" w14:textId="25ADE7F3" w:rsidR="00494C01" w:rsidRDefault="00494C01" w:rsidP="00622F94">
      <w:pPr>
        <w:spacing w:after="0" w:line="240" w:lineRule="auto"/>
        <w:jc w:val="both"/>
        <w:rPr>
          <w:rFonts w:ascii="Arial" w:hAnsi="Arial" w:cs="Arial"/>
        </w:rPr>
      </w:pPr>
    </w:p>
    <w:p w14:paraId="1BA8253A" w14:textId="51C239F4" w:rsidR="00494C01" w:rsidRDefault="00494C01" w:rsidP="00622F94">
      <w:pPr>
        <w:spacing w:after="0" w:line="240" w:lineRule="auto"/>
        <w:jc w:val="both"/>
        <w:rPr>
          <w:rFonts w:ascii="Arial" w:hAnsi="Arial" w:cs="Arial"/>
        </w:rPr>
      </w:pPr>
    </w:p>
    <w:p w14:paraId="23361C69" w14:textId="6DECA8A8" w:rsidR="00BF7F16" w:rsidRDefault="00BF7F16" w:rsidP="00622F94">
      <w:pPr>
        <w:spacing w:after="0" w:line="240" w:lineRule="auto"/>
        <w:jc w:val="both"/>
        <w:rPr>
          <w:rFonts w:ascii="Arial" w:hAnsi="Arial" w:cs="Arial"/>
        </w:rPr>
      </w:pPr>
    </w:p>
    <w:p w14:paraId="155339DA" w14:textId="77777777" w:rsidR="00BF7F16" w:rsidRDefault="00BF7F16" w:rsidP="00622F94">
      <w:pPr>
        <w:spacing w:after="0" w:line="240" w:lineRule="auto"/>
        <w:jc w:val="both"/>
        <w:rPr>
          <w:rFonts w:ascii="Arial" w:hAnsi="Arial" w:cs="Arial"/>
        </w:rPr>
      </w:pPr>
    </w:p>
    <w:p w14:paraId="18BE17DD" w14:textId="77777777" w:rsidR="00494C01" w:rsidRPr="00194E42" w:rsidRDefault="00494C01" w:rsidP="00622F94">
      <w:pPr>
        <w:spacing w:after="0" w:line="240" w:lineRule="auto"/>
        <w:jc w:val="both"/>
        <w:rPr>
          <w:rFonts w:ascii="Arial" w:hAnsi="Arial" w:cs="Arial"/>
        </w:rPr>
      </w:pPr>
    </w:p>
    <w:p w14:paraId="3D918966" w14:textId="77777777" w:rsidR="008C3C67" w:rsidRPr="00194E42" w:rsidRDefault="007F2D55" w:rsidP="00622F94">
      <w:pPr>
        <w:spacing w:after="0" w:line="240" w:lineRule="auto"/>
        <w:jc w:val="both"/>
        <w:rPr>
          <w:rFonts w:ascii="Arial" w:hAnsi="Arial" w:cs="Arial"/>
        </w:rPr>
      </w:pPr>
      <w:r w:rsidRPr="00194E42">
        <w:rPr>
          <w:rFonts w:ascii="Arial" w:hAnsi="Arial" w:cs="Arial"/>
          <w:b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194E42" w14:paraId="16C8B82F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1350F59C" w14:textId="77777777" w:rsidR="003D5209" w:rsidRPr="00194E42" w:rsidRDefault="003D5209" w:rsidP="003B6166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3EB1633" w14:textId="77777777" w:rsidR="003D5209" w:rsidRPr="00194E42" w:rsidRDefault="003D5209" w:rsidP="003B6166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CBF62AB" w14:textId="77777777" w:rsidR="003D5209" w:rsidRPr="00194E42" w:rsidRDefault="003D5209" w:rsidP="003B6166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2539002E" w14:textId="77777777" w:rsidR="003D5209" w:rsidRPr="00194E42" w:rsidRDefault="003D5209" w:rsidP="003B6166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DIFERENCIA</w:t>
            </w:r>
          </w:p>
        </w:tc>
      </w:tr>
      <w:tr w:rsidR="00A51D93" w:rsidRPr="00194E42" w14:paraId="2805B27E" w14:textId="77777777" w:rsidTr="003B6166">
        <w:tc>
          <w:tcPr>
            <w:tcW w:w="2547" w:type="dxa"/>
          </w:tcPr>
          <w:p w14:paraId="2D4EA3E3" w14:textId="77777777" w:rsidR="00A51D93" w:rsidRPr="00194E42" w:rsidRDefault="00A51D93" w:rsidP="003B6166">
            <w:pPr>
              <w:pStyle w:val="Default"/>
              <w:rPr>
                <w:sz w:val="22"/>
                <w:szCs w:val="22"/>
              </w:rPr>
            </w:pPr>
            <w:r w:rsidRPr="00194E42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3CF219E0" w14:textId="12F2893D" w:rsidR="00A51D93" w:rsidRPr="00194E42" w:rsidRDefault="00C56B4D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</w:tcPr>
          <w:p w14:paraId="2ED77B1F" w14:textId="57F83AB8" w:rsidR="00A51D93" w:rsidRPr="00194E42" w:rsidRDefault="00C56B4D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1B9B1873" w14:textId="77777777" w:rsidR="00A51D93" w:rsidRPr="00194E42" w:rsidRDefault="0043098A" w:rsidP="001A72B9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4</w:t>
            </w:r>
          </w:p>
        </w:tc>
      </w:tr>
      <w:tr w:rsidR="00A51D93" w:rsidRPr="00194E42" w14:paraId="1ACB260A" w14:textId="77777777" w:rsidTr="003B6166">
        <w:tc>
          <w:tcPr>
            <w:tcW w:w="2547" w:type="dxa"/>
          </w:tcPr>
          <w:p w14:paraId="7D9D66E2" w14:textId="77777777" w:rsidR="00A51D93" w:rsidRPr="00194E42" w:rsidRDefault="00A51D93" w:rsidP="003B6166">
            <w:pPr>
              <w:pStyle w:val="Default"/>
              <w:rPr>
                <w:sz w:val="22"/>
                <w:szCs w:val="22"/>
              </w:rPr>
            </w:pPr>
            <w:r w:rsidRPr="00194E42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A80E783" w14:textId="04C057CB" w:rsidR="00A51D93" w:rsidRPr="00194E42" w:rsidRDefault="00C56B4D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</w:tcPr>
          <w:p w14:paraId="5E3E465C" w14:textId="01C76ED8" w:rsidR="00A51D93" w:rsidRPr="00194E42" w:rsidRDefault="00C56B4D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161E12FD" w14:textId="77777777" w:rsidR="00A51D93" w:rsidRPr="00194E42" w:rsidRDefault="00622F94" w:rsidP="00E660CC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4</w:t>
            </w:r>
          </w:p>
        </w:tc>
      </w:tr>
      <w:tr w:rsidR="00A51D93" w:rsidRPr="00194E42" w14:paraId="1BBEB52E" w14:textId="77777777" w:rsidTr="003B6166">
        <w:tc>
          <w:tcPr>
            <w:tcW w:w="2547" w:type="dxa"/>
          </w:tcPr>
          <w:p w14:paraId="7E7F14F6" w14:textId="77777777" w:rsidR="00A51D93" w:rsidRPr="00194E42" w:rsidRDefault="00A51D93" w:rsidP="003B6166">
            <w:pPr>
              <w:pStyle w:val="Default"/>
              <w:rPr>
                <w:sz w:val="22"/>
                <w:szCs w:val="22"/>
              </w:rPr>
            </w:pPr>
            <w:r w:rsidRPr="00194E42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6C541E92" w14:textId="5E99C3D2" w:rsidR="00A51D93" w:rsidRPr="00194E42" w:rsidRDefault="00C56B4D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7225B4F5" w14:textId="77777777" w:rsidR="00A51D93" w:rsidRPr="00194E42" w:rsidRDefault="00A51D93" w:rsidP="00E660CC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2B9C06D4" w14:textId="589B168E" w:rsidR="00A51D93" w:rsidRPr="00194E42" w:rsidRDefault="00C56B4D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51D93" w:rsidRPr="00194E42" w14:paraId="13592328" w14:textId="77777777" w:rsidTr="003B6166">
        <w:tc>
          <w:tcPr>
            <w:tcW w:w="2547" w:type="dxa"/>
          </w:tcPr>
          <w:p w14:paraId="7E396818" w14:textId="77777777" w:rsidR="00A51D93" w:rsidRPr="00194E42" w:rsidRDefault="00A51D93" w:rsidP="003B6166">
            <w:pPr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7B5B5E5F" w14:textId="0220ADA3" w:rsidR="00A51D93" w:rsidRPr="00194E42" w:rsidRDefault="005339D9" w:rsidP="00E660CC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1</w:t>
            </w:r>
            <w:r w:rsidR="00C56B4D">
              <w:rPr>
                <w:rFonts w:ascii="Arial" w:hAnsi="Arial" w:cs="Arial"/>
              </w:rPr>
              <w:t>2</w:t>
            </w:r>
            <w:r w:rsidRPr="00194E42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2410" w:type="dxa"/>
          </w:tcPr>
          <w:p w14:paraId="7B4053E0" w14:textId="522A0918" w:rsidR="00A51D93" w:rsidRPr="00194E42" w:rsidRDefault="00C56B4D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51D93" w:rsidRPr="00194E42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2693" w:type="dxa"/>
          </w:tcPr>
          <w:p w14:paraId="6DDEB1D5" w14:textId="77777777" w:rsidR="00A51D93" w:rsidRPr="00194E42" w:rsidRDefault="001A72B9" w:rsidP="00E660CC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2</w:t>
            </w:r>
            <w:r w:rsidR="00A51D93" w:rsidRPr="00194E42">
              <w:rPr>
                <w:rFonts w:ascii="Arial" w:hAnsi="Arial" w:cs="Arial"/>
              </w:rPr>
              <w:t xml:space="preserve"> meses</w:t>
            </w:r>
          </w:p>
        </w:tc>
      </w:tr>
      <w:tr w:rsidR="00A51D93" w:rsidRPr="00194E42" w14:paraId="3B2ADB13" w14:textId="77777777" w:rsidTr="003B6166">
        <w:tc>
          <w:tcPr>
            <w:tcW w:w="2547" w:type="dxa"/>
          </w:tcPr>
          <w:p w14:paraId="5DA662DD" w14:textId="77777777" w:rsidR="00A51D93" w:rsidRPr="00194E42" w:rsidRDefault="00A51D93" w:rsidP="003B6166">
            <w:pPr>
              <w:pStyle w:val="Default"/>
              <w:rPr>
                <w:sz w:val="22"/>
                <w:szCs w:val="22"/>
              </w:rPr>
            </w:pPr>
            <w:r w:rsidRPr="00194E42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32B8E01" w14:textId="014304BD" w:rsidR="00A51D93" w:rsidRPr="00194E42" w:rsidRDefault="00C56B4D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</w:tcPr>
          <w:p w14:paraId="48F38E69" w14:textId="4B0B0DB5" w:rsidR="00A51D93" w:rsidRPr="00194E42" w:rsidRDefault="00C56B4D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693" w:type="dxa"/>
          </w:tcPr>
          <w:p w14:paraId="42AB2803" w14:textId="386AA70A" w:rsidR="00A51D93" w:rsidRPr="00194E42" w:rsidRDefault="00C56B4D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C56B4D" w:rsidRPr="00194E42" w14:paraId="5F2DB58F" w14:textId="77777777" w:rsidTr="003B6166">
        <w:tc>
          <w:tcPr>
            <w:tcW w:w="2547" w:type="dxa"/>
          </w:tcPr>
          <w:p w14:paraId="76233586" w14:textId="77777777" w:rsidR="00C56B4D" w:rsidRPr="00194E42" w:rsidRDefault="00C56B4D" w:rsidP="00C56B4D">
            <w:pPr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3FC95CC7" w14:textId="0C009EB6" w:rsidR="00C56B4D" w:rsidRPr="00194E42" w:rsidRDefault="00C56B4D" w:rsidP="00C56B4D">
            <w:pPr>
              <w:jc w:val="center"/>
              <w:rPr>
                <w:rFonts w:ascii="Arial" w:hAnsi="Arial" w:cs="Arial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410" w:type="dxa"/>
          </w:tcPr>
          <w:p w14:paraId="2AF904F4" w14:textId="424BC1D7" w:rsidR="00C56B4D" w:rsidRPr="00194E42" w:rsidRDefault="00C56B4D" w:rsidP="003155B3">
            <w:pPr>
              <w:jc w:val="center"/>
              <w:rPr>
                <w:rFonts w:ascii="Arial" w:hAnsi="Arial" w:cs="Arial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, </w:t>
            </w:r>
            <w:r w:rsidR="003155B3">
              <w:rPr>
                <w:rFonts w:ascii="Arial" w:hAnsi="Arial" w:cs="Arial"/>
                <w:color w:val="404040" w:themeColor="text1" w:themeTint="BF"/>
              </w:rPr>
              <w:t>s</w:t>
            </w:r>
            <w:r>
              <w:rPr>
                <w:rFonts w:ascii="Arial" w:hAnsi="Arial" w:cs="Arial"/>
                <w:color w:val="404040" w:themeColor="text1" w:themeTint="BF"/>
              </w:rPr>
              <w:t>egún tarifario vigente</w:t>
            </w:r>
          </w:p>
        </w:tc>
        <w:tc>
          <w:tcPr>
            <w:tcW w:w="2693" w:type="dxa"/>
          </w:tcPr>
          <w:p w14:paraId="2E3FC322" w14:textId="16FB86F4" w:rsidR="00C56B4D" w:rsidRPr="00194E42" w:rsidRDefault="00C56B4D" w:rsidP="00C56B4D">
            <w:pPr>
              <w:jc w:val="center"/>
              <w:rPr>
                <w:rFonts w:ascii="Arial" w:hAnsi="Arial" w:cs="Arial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</w:tr>
      <w:tr w:rsidR="00A51D93" w:rsidRPr="00194E42" w14:paraId="206B23C6" w14:textId="77777777" w:rsidTr="003B6166">
        <w:tc>
          <w:tcPr>
            <w:tcW w:w="2547" w:type="dxa"/>
          </w:tcPr>
          <w:p w14:paraId="779B105A" w14:textId="77777777" w:rsidR="00A51D93" w:rsidRPr="00194E42" w:rsidRDefault="00A51D93" w:rsidP="003B6166">
            <w:pPr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12CF51FF" w14:textId="77777777" w:rsidR="00A51D93" w:rsidRPr="00194E42" w:rsidRDefault="00594DE7" w:rsidP="00E660CC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36895C82" w14:textId="77777777" w:rsidR="00A51D93" w:rsidRPr="00194E42" w:rsidRDefault="00594DE7" w:rsidP="00E660CC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4EAEBBE5" w14:textId="77777777" w:rsidR="00A51D93" w:rsidRPr="00194E42" w:rsidRDefault="00A51D93" w:rsidP="00E660CC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0</w:t>
            </w:r>
          </w:p>
        </w:tc>
      </w:tr>
      <w:tr w:rsidR="00A51D93" w:rsidRPr="00194E42" w14:paraId="0504A7FE" w14:textId="77777777" w:rsidTr="003B6166">
        <w:tc>
          <w:tcPr>
            <w:tcW w:w="2547" w:type="dxa"/>
          </w:tcPr>
          <w:p w14:paraId="494825C4" w14:textId="77777777" w:rsidR="00A51D93" w:rsidRPr="00194E42" w:rsidRDefault="00A51D93" w:rsidP="003B6166">
            <w:pPr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6FDDAAF0" w14:textId="77777777" w:rsidR="00A51D93" w:rsidRPr="00194E42" w:rsidRDefault="00D47E96" w:rsidP="00E660CC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14:paraId="25F3B81E" w14:textId="77777777" w:rsidR="00A51D93" w:rsidRPr="00194E42" w:rsidRDefault="00D47E96" w:rsidP="00E660CC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9</w:t>
            </w:r>
          </w:p>
        </w:tc>
        <w:tc>
          <w:tcPr>
            <w:tcW w:w="2693" w:type="dxa"/>
          </w:tcPr>
          <w:p w14:paraId="11EB255A" w14:textId="77777777" w:rsidR="00A51D93" w:rsidRPr="00194E42" w:rsidRDefault="00A51D93" w:rsidP="00E660CC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0</w:t>
            </w:r>
          </w:p>
        </w:tc>
      </w:tr>
      <w:tr w:rsidR="00A51D93" w:rsidRPr="00194E42" w14:paraId="5D43519C" w14:textId="77777777" w:rsidTr="003B6166">
        <w:tc>
          <w:tcPr>
            <w:tcW w:w="2547" w:type="dxa"/>
          </w:tcPr>
          <w:p w14:paraId="1EAD7AE4" w14:textId="77777777" w:rsidR="00A51D93" w:rsidRPr="00194E42" w:rsidRDefault="00A51D93" w:rsidP="003B6166">
            <w:pPr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0050387A" w14:textId="77777777" w:rsidR="00A51D93" w:rsidRPr="00194E42" w:rsidRDefault="00A51D93" w:rsidP="00E660CC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209343EA" w14:textId="77777777" w:rsidR="00A51D93" w:rsidRPr="00194E42" w:rsidRDefault="00A51D93" w:rsidP="00E660CC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4CA12633" w14:textId="77777777" w:rsidR="00A51D93" w:rsidRPr="00194E42" w:rsidRDefault="00A51D93" w:rsidP="00E660CC">
            <w:pPr>
              <w:jc w:val="center"/>
              <w:rPr>
                <w:rFonts w:ascii="Arial" w:hAnsi="Arial" w:cs="Arial"/>
              </w:rPr>
            </w:pPr>
            <w:r w:rsidRPr="00194E42">
              <w:rPr>
                <w:rFonts w:ascii="Arial" w:hAnsi="Arial" w:cs="Arial"/>
              </w:rPr>
              <w:t>0</w:t>
            </w:r>
          </w:p>
        </w:tc>
      </w:tr>
    </w:tbl>
    <w:p w14:paraId="7A9EBAC4" w14:textId="2359E758" w:rsidR="007F2D55" w:rsidRDefault="007F2D55">
      <w:pPr>
        <w:rPr>
          <w:rFonts w:ascii="Arial" w:hAnsi="Arial" w:cs="Arial"/>
          <w:b/>
        </w:rPr>
      </w:pPr>
    </w:p>
    <w:p w14:paraId="4B0CE30D" w14:textId="7910BCA5" w:rsidR="00870575" w:rsidRDefault="00870575">
      <w:pPr>
        <w:rPr>
          <w:rFonts w:ascii="Arial" w:hAnsi="Arial" w:cs="Arial"/>
          <w:b/>
        </w:rPr>
      </w:pPr>
    </w:p>
    <w:p w14:paraId="1221F01E" w14:textId="36C5909A" w:rsidR="00870575" w:rsidRDefault="00870575">
      <w:pPr>
        <w:rPr>
          <w:rFonts w:ascii="Arial" w:hAnsi="Arial" w:cs="Arial"/>
          <w:b/>
        </w:rPr>
      </w:pPr>
    </w:p>
    <w:p w14:paraId="54492F9F" w14:textId="1D344235" w:rsidR="00870575" w:rsidRDefault="00870575">
      <w:pPr>
        <w:rPr>
          <w:rFonts w:ascii="Arial" w:hAnsi="Arial" w:cs="Arial"/>
          <w:b/>
        </w:rPr>
      </w:pPr>
    </w:p>
    <w:p w14:paraId="78DC9E0D" w14:textId="08F37B4D" w:rsidR="00870575" w:rsidRDefault="00870575">
      <w:pPr>
        <w:rPr>
          <w:rFonts w:ascii="Arial" w:hAnsi="Arial" w:cs="Arial"/>
          <w:b/>
        </w:rPr>
      </w:pPr>
    </w:p>
    <w:p w14:paraId="7FCDF9EF" w14:textId="4E63D616" w:rsidR="00870575" w:rsidRDefault="00870575">
      <w:pPr>
        <w:rPr>
          <w:rFonts w:ascii="Arial" w:hAnsi="Arial" w:cs="Arial"/>
          <w:b/>
        </w:rPr>
      </w:pPr>
    </w:p>
    <w:p w14:paraId="6718DFC8" w14:textId="5E1E2BCF" w:rsidR="00870575" w:rsidRDefault="00870575">
      <w:pPr>
        <w:rPr>
          <w:rFonts w:ascii="Arial" w:hAnsi="Arial" w:cs="Arial"/>
          <w:b/>
        </w:rPr>
      </w:pPr>
    </w:p>
    <w:p w14:paraId="468394AB" w14:textId="2F7B1F08" w:rsidR="00870575" w:rsidRDefault="00870575">
      <w:pPr>
        <w:rPr>
          <w:rFonts w:ascii="Arial" w:hAnsi="Arial" w:cs="Arial"/>
          <w:b/>
        </w:rPr>
      </w:pPr>
    </w:p>
    <w:p w14:paraId="21624C4D" w14:textId="621C9900" w:rsidR="00870575" w:rsidRDefault="00870575">
      <w:pPr>
        <w:rPr>
          <w:rFonts w:ascii="Arial" w:hAnsi="Arial" w:cs="Arial"/>
          <w:b/>
        </w:rPr>
      </w:pPr>
    </w:p>
    <w:p w14:paraId="7E268FA7" w14:textId="674B969C" w:rsidR="00870575" w:rsidRDefault="00870575">
      <w:pPr>
        <w:rPr>
          <w:rFonts w:ascii="Arial" w:hAnsi="Arial" w:cs="Arial"/>
          <w:b/>
        </w:rPr>
      </w:pPr>
    </w:p>
    <w:p w14:paraId="59DDC8D8" w14:textId="569D7A5C" w:rsidR="00870575" w:rsidRDefault="00870575">
      <w:pPr>
        <w:rPr>
          <w:rFonts w:ascii="Arial" w:hAnsi="Arial" w:cs="Arial"/>
          <w:b/>
        </w:rPr>
      </w:pPr>
    </w:p>
    <w:p w14:paraId="726C0D16" w14:textId="4CE9FE63" w:rsidR="00870575" w:rsidRDefault="00870575">
      <w:pPr>
        <w:rPr>
          <w:rFonts w:ascii="Arial" w:hAnsi="Arial" w:cs="Arial"/>
          <w:b/>
        </w:rPr>
      </w:pPr>
    </w:p>
    <w:p w14:paraId="47D106BD" w14:textId="2773C673" w:rsidR="00870575" w:rsidRDefault="00870575">
      <w:pPr>
        <w:rPr>
          <w:rFonts w:ascii="Arial" w:hAnsi="Arial" w:cs="Arial"/>
          <w:b/>
        </w:rPr>
      </w:pPr>
    </w:p>
    <w:p w14:paraId="1F90FF46" w14:textId="62C591ED" w:rsidR="00870575" w:rsidRDefault="00870575">
      <w:pPr>
        <w:rPr>
          <w:rFonts w:ascii="Arial" w:hAnsi="Arial" w:cs="Arial"/>
          <w:b/>
        </w:rPr>
      </w:pPr>
    </w:p>
    <w:p w14:paraId="507C0970" w14:textId="52FEAE3B" w:rsidR="00870575" w:rsidRDefault="00870575">
      <w:pPr>
        <w:rPr>
          <w:rFonts w:ascii="Arial" w:hAnsi="Arial" w:cs="Arial"/>
          <w:b/>
        </w:rPr>
      </w:pPr>
    </w:p>
    <w:p w14:paraId="0F6EF942" w14:textId="4643A0A2" w:rsidR="00870575" w:rsidRDefault="00870575">
      <w:pPr>
        <w:rPr>
          <w:rFonts w:ascii="Arial" w:hAnsi="Arial" w:cs="Arial"/>
          <w:b/>
        </w:rPr>
      </w:pPr>
    </w:p>
    <w:p w14:paraId="432D59C8" w14:textId="05638773" w:rsidR="00870575" w:rsidRDefault="00206A00">
      <w:pPr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18AAA4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41.4pt;height:554.7pt;z-index:251659264;mso-position-horizontal:center;mso-position-horizontal-relative:text;mso-position-vertical:absolute;mso-position-vertical-relative:text" wrapcoords="660 29 660 21337 6124 21512 14192 21512 14339 21512 18336 21512 20977 21337 20903 29 660 29">
            <v:imagedata r:id="rId7" o:title=""/>
            <w10:wrap type="tight"/>
          </v:shape>
          <o:OLEObject Type="Embed" ProgID="Visio.Drawing.15" ShapeID="_x0000_s1027" DrawAspect="Content" ObjectID="_1741608724" r:id="rId8"/>
        </w:object>
      </w:r>
    </w:p>
    <w:sectPr w:rsidR="0087057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FF968" w14:textId="77777777" w:rsidR="00206A00" w:rsidRDefault="00206A00" w:rsidP="00F00C9B">
      <w:pPr>
        <w:spacing w:after="0" w:line="240" w:lineRule="auto"/>
      </w:pPr>
      <w:r>
        <w:separator/>
      </w:r>
    </w:p>
  </w:endnote>
  <w:endnote w:type="continuationSeparator" w:id="0">
    <w:p w14:paraId="79E8C61B" w14:textId="77777777" w:rsidR="00206A00" w:rsidRDefault="00206A0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8048" w14:textId="77777777" w:rsidR="00206A00" w:rsidRDefault="00206A00" w:rsidP="00F00C9B">
      <w:pPr>
        <w:spacing w:after="0" w:line="240" w:lineRule="auto"/>
      </w:pPr>
      <w:r>
        <w:separator/>
      </w:r>
    </w:p>
  </w:footnote>
  <w:footnote w:type="continuationSeparator" w:id="0">
    <w:p w14:paraId="226A9E26" w14:textId="77777777" w:rsidR="00206A00" w:rsidRDefault="00206A0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E51F603" w14:textId="5CA1B1AB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152AF7" w:rsidRPr="00152AF7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152AF7">
          <w:rPr>
            <w:b/>
          </w:rPr>
          <w:t>4</w:t>
        </w:r>
      </w:p>
    </w:sdtContent>
  </w:sdt>
  <w:p w14:paraId="49579B0B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A75"/>
    <w:multiLevelType w:val="hybridMultilevel"/>
    <w:tmpl w:val="ED3E048E"/>
    <w:lvl w:ilvl="0" w:tplc="0CC8BD7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100A0019" w:tentative="1">
      <w:start w:val="1"/>
      <w:numFmt w:val="lowerLetter"/>
      <w:lvlText w:val="%2."/>
      <w:lvlJc w:val="left"/>
      <w:pPr>
        <w:ind w:left="1647" w:hanging="360"/>
      </w:pPr>
    </w:lvl>
    <w:lvl w:ilvl="2" w:tplc="100A001B" w:tentative="1">
      <w:start w:val="1"/>
      <w:numFmt w:val="lowerRoman"/>
      <w:lvlText w:val="%3."/>
      <w:lvlJc w:val="right"/>
      <w:pPr>
        <w:ind w:left="2367" w:hanging="180"/>
      </w:pPr>
    </w:lvl>
    <w:lvl w:ilvl="3" w:tplc="100A000F" w:tentative="1">
      <w:start w:val="1"/>
      <w:numFmt w:val="decimal"/>
      <w:lvlText w:val="%4."/>
      <w:lvlJc w:val="left"/>
      <w:pPr>
        <w:ind w:left="3087" w:hanging="360"/>
      </w:pPr>
    </w:lvl>
    <w:lvl w:ilvl="4" w:tplc="100A0019" w:tentative="1">
      <w:start w:val="1"/>
      <w:numFmt w:val="lowerLetter"/>
      <w:lvlText w:val="%5."/>
      <w:lvlJc w:val="left"/>
      <w:pPr>
        <w:ind w:left="3807" w:hanging="360"/>
      </w:pPr>
    </w:lvl>
    <w:lvl w:ilvl="5" w:tplc="100A001B" w:tentative="1">
      <w:start w:val="1"/>
      <w:numFmt w:val="lowerRoman"/>
      <w:lvlText w:val="%6."/>
      <w:lvlJc w:val="right"/>
      <w:pPr>
        <w:ind w:left="4527" w:hanging="180"/>
      </w:pPr>
    </w:lvl>
    <w:lvl w:ilvl="6" w:tplc="100A000F" w:tentative="1">
      <w:start w:val="1"/>
      <w:numFmt w:val="decimal"/>
      <w:lvlText w:val="%7."/>
      <w:lvlJc w:val="left"/>
      <w:pPr>
        <w:ind w:left="5247" w:hanging="360"/>
      </w:pPr>
    </w:lvl>
    <w:lvl w:ilvl="7" w:tplc="100A0019" w:tentative="1">
      <w:start w:val="1"/>
      <w:numFmt w:val="lowerLetter"/>
      <w:lvlText w:val="%8."/>
      <w:lvlJc w:val="left"/>
      <w:pPr>
        <w:ind w:left="5967" w:hanging="360"/>
      </w:pPr>
    </w:lvl>
    <w:lvl w:ilvl="8" w:tplc="1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BA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6564"/>
    <w:multiLevelType w:val="hybridMultilevel"/>
    <w:tmpl w:val="29BEC83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16C03"/>
    <w:multiLevelType w:val="hybridMultilevel"/>
    <w:tmpl w:val="E2B25014"/>
    <w:lvl w:ilvl="0" w:tplc="360834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DA2437"/>
    <w:multiLevelType w:val="hybridMultilevel"/>
    <w:tmpl w:val="9266BE3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90B10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9"/>
  </w:num>
  <w:num w:numId="5">
    <w:abstractNumId w:val="8"/>
  </w:num>
  <w:num w:numId="6">
    <w:abstractNumId w:val="23"/>
  </w:num>
  <w:num w:numId="7">
    <w:abstractNumId w:val="14"/>
  </w:num>
  <w:num w:numId="8">
    <w:abstractNumId w:val="18"/>
  </w:num>
  <w:num w:numId="9">
    <w:abstractNumId w:val="12"/>
  </w:num>
  <w:num w:numId="10">
    <w:abstractNumId w:val="30"/>
  </w:num>
  <w:num w:numId="11">
    <w:abstractNumId w:val="26"/>
  </w:num>
  <w:num w:numId="12">
    <w:abstractNumId w:val="25"/>
  </w:num>
  <w:num w:numId="13">
    <w:abstractNumId w:val="5"/>
  </w:num>
  <w:num w:numId="14">
    <w:abstractNumId w:val="3"/>
  </w:num>
  <w:num w:numId="15">
    <w:abstractNumId w:val="13"/>
  </w:num>
  <w:num w:numId="16">
    <w:abstractNumId w:val="6"/>
  </w:num>
  <w:num w:numId="17">
    <w:abstractNumId w:val="29"/>
  </w:num>
  <w:num w:numId="18">
    <w:abstractNumId w:val="24"/>
  </w:num>
  <w:num w:numId="19">
    <w:abstractNumId w:val="22"/>
  </w:num>
  <w:num w:numId="20">
    <w:abstractNumId w:val="27"/>
  </w:num>
  <w:num w:numId="21">
    <w:abstractNumId w:val="7"/>
  </w:num>
  <w:num w:numId="22">
    <w:abstractNumId w:val="11"/>
  </w:num>
  <w:num w:numId="23">
    <w:abstractNumId w:val="20"/>
  </w:num>
  <w:num w:numId="24">
    <w:abstractNumId w:val="16"/>
  </w:num>
  <w:num w:numId="25">
    <w:abstractNumId w:val="28"/>
  </w:num>
  <w:num w:numId="26">
    <w:abstractNumId w:val="4"/>
  </w:num>
  <w:num w:numId="27">
    <w:abstractNumId w:val="10"/>
  </w:num>
  <w:num w:numId="28">
    <w:abstractNumId w:val="17"/>
  </w:num>
  <w:num w:numId="29">
    <w:abstractNumId w:val="1"/>
  </w:num>
  <w:num w:numId="30">
    <w:abstractNumId w:val="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24134"/>
    <w:rsid w:val="000475D8"/>
    <w:rsid w:val="00084DFE"/>
    <w:rsid w:val="00094339"/>
    <w:rsid w:val="0009737B"/>
    <w:rsid w:val="000A6EC0"/>
    <w:rsid w:val="000F5EF9"/>
    <w:rsid w:val="000F69BE"/>
    <w:rsid w:val="00105400"/>
    <w:rsid w:val="001109B9"/>
    <w:rsid w:val="001125A4"/>
    <w:rsid w:val="001163B6"/>
    <w:rsid w:val="00136120"/>
    <w:rsid w:val="00150B85"/>
    <w:rsid w:val="00152AF7"/>
    <w:rsid w:val="0015302E"/>
    <w:rsid w:val="00161311"/>
    <w:rsid w:val="00177666"/>
    <w:rsid w:val="00194E42"/>
    <w:rsid w:val="001A594E"/>
    <w:rsid w:val="001A72B9"/>
    <w:rsid w:val="001E4DD0"/>
    <w:rsid w:val="00206A00"/>
    <w:rsid w:val="00216DC4"/>
    <w:rsid w:val="00264C67"/>
    <w:rsid w:val="0026776C"/>
    <w:rsid w:val="00291218"/>
    <w:rsid w:val="00295502"/>
    <w:rsid w:val="00296D53"/>
    <w:rsid w:val="00297132"/>
    <w:rsid w:val="002C24DC"/>
    <w:rsid w:val="002D4CC5"/>
    <w:rsid w:val="002F356F"/>
    <w:rsid w:val="00305467"/>
    <w:rsid w:val="003155B3"/>
    <w:rsid w:val="0036573B"/>
    <w:rsid w:val="00386142"/>
    <w:rsid w:val="003905AF"/>
    <w:rsid w:val="0039353B"/>
    <w:rsid w:val="003A0EC8"/>
    <w:rsid w:val="003A3867"/>
    <w:rsid w:val="003D0272"/>
    <w:rsid w:val="003D5209"/>
    <w:rsid w:val="003E12AF"/>
    <w:rsid w:val="003E4020"/>
    <w:rsid w:val="003E4DD1"/>
    <w:rsid w:val="003F2EE4"/>
    <w:rsid w:val="003F3009"/>
    <w:rsid w:val="003F6F15"/>
    <w:rsid w:val="003F7DD6"/>
    <w:rsid w:val="00424734"/>
    <w:rsid w:val="00426EC6"/>
    <w:rsid w:val="00427E70"/>
    <w:rsid w:val="0043098A"/>
    <w:rsid w:val="0045493C"/>
    <w:rsid w:val="00482F8F"/>
    <w:rsid w:val="00485F50"/>
    <w:rsid w:val="00490BD9"/>
    <w:rsid w:val="00494C01"/>
    <w:rsid w:val="004B5B1D"/>
    <w:rsid w:val="004B7E79"/>
    <w:rsid w:val="004C15F7"/>
    <w:rsid w:val="004D51BA"/>
    <w:rsid w:val="004D51DC"/>
    <w:rsid w:val="005339D9"/>
    <w:rsid w:val="0054267C"/>
    <w:rsid w:val="00543C42"/>
    <w:rsid w:val="005605FA"/>
    <w:rsid w:val="00580562"/>
    <w:rsid w:val="0058056B"/>
    <w:rsid w:val="005930A1"/>
    <w:rsid w:val="00594DE7"/>
    <w:rsid w:val="00596F82"/>
    <w:rsid w:val="005A44C3"/>
    <w:rsid w:val="005A721E"/>
    <w:rsid w:val="005B7B83"/>
    <w:rsid w:val="005C5584"/>
    <w:rsid w:val="005E1146"/>
    <w:rsid w:val="005E5C60"/>
    <w:rsid w:val="005F009F"/>
    <w:rsid w:val="005F2EBF"/>
    <w:rsid w:val="005F35F3"/>
    <w:rsid w:val="006064E6"/>
    <w:rsid w:val="00622F94"/>
    <w:rsid w:val="00625EEA"/>
    <w:rsid w:val="00626649"/>
    <w:rsid w:val="0065309E"/>
    <w:rsid w:val="006576F7"/>
    <w:rsid w:val="0066162E"/>
    <w:rsid w:val="00684D57"/>
    <w:rsid w:val="006937A3"/>
    <w:rsid w:val="007011EF"/>
    <w:rsid w:val="0071201F"/>
    <w:rsid w:val="00722C6F"/>
    <w:rsid w:val="007301EA"/>
    <w:rsid w:val="00752093"/>
    <w:rsid w:val="00762541"/>
    <w:rsid w:val="00766B47"/>
    <w:rsid w:val="007828F6"/>
    <w:rsid w:val="007A343B"/>
    <w:rsid w:val="007B1618"/>
    <w:rsid w:val="007C159A"/>
    <w:rsid w:val="007C7E72"/>
    <w:rsid w:val="007E47BC"/>
    <w:rsid w:val="007E6261"/>
    <w:rsid w:val="007F2D55"/>
    <w:rsid w:val="007F3711"/>
    <w:rsid w:val="00810D6D"/>
    <w:rsid w:val="0083360B"/>
    <w:rsid w:val="008605CD"/>
    <w:rsid w:val="00870575"/>
    <w:rsid w:val="00883913"/>
    <w:rsid w:val="00892B08"/>
    <w:rsid w:val="00897E1A"/>
    <w:rsid w:val="008C3C67"/>
    <w:rsid w:val="008D66E7"/>
    <w:rsid w:val="008E755A"/>
    <w:rsid w:val="009043C5"/>
    <w:rsid w:val="009214D2"/>
    <w:rsid w:val="009345E9"/>
    <w:rsid w:val="0093460B"/>
    <w:rsid w:val="00946685"/>
    <w:rsid w:val="00954CE5"/>
    <w:rsid w:val="0096389B"/>
    <w:rsid w:val="00966A4A"/>
    <w:rsid w:val="00986CDE"/>
    <w:rsid w:val="009A0404"/>
    <w:rsid w:val="009B13E9"/>
    <w:rsid w:val="009C1CF1"/>
    <w:rsid w:val="009C57CD"/>
    <w:rsid w:val="009E28A5"/>
    <w:rsid w:val="009E5A00"/>
    <w:rsid w:val="009F408A"/>
    <w:rsid w:val="00A33907"/>
    <w:rsid w:val="00A402CB"/>
    <w:rsid w:val="00A51D93"/>
    <w:rsid w:val="00A702EC"/>
    <w:rsid w:val="00A73083"/>
    <w:rsid w:val="00A77FA7"/>
    <w:rsid w:val="00AC2E63"/>
    <w:rsid w:val="00AC5FCA"/>
    <w:rsid w:val="00AD5CE3"/>
    <w:rsid w:val="00B07493"/>
    <w:rsid w:val="00B12323"/>
    <w:rsid w:val="00B22EBF"/>
    <w:rsid w:val="00B24866"/>
    <w:rsid w:val="00B451A5"/>
    <w:rsid w:val="00B47D90"/>
    <w:rsid w:val="00B8491A"/>
    <w:rsid w:val="00BF216B"/>
    <w:rsid w:val="00BF7F16"/>
    <w:rsid w:val="00C12717"/>
    <w:rsid w:val="00C247B1"/>
    <w:rsid w:val="00C2594A"/>
    <w:rsid w:val="00C56B4D"/>
    <w:rsid w:val="00C70AE0"/>
    <w:rsid w:val="00CF266C"/>
    <w:rsid w:val="00CF311F"/>
    <w:rsid w:val="00CF5109"/>
    <w:rsid w:val="00D0781A"/>
    <w:rsid w:val="00D43050"/>
    <w:rsid w:val="00D47E96"/>
    <w:rsid w:val="00D53AA2"/>
    <w:rsid w:val="00D7216D"/>
    <w:rsid w:val="00DA6A26"/>
    <w:rsid w:val="00DB6691"/>
    <w:rsid w:val="00DC3980"/>
    <w:rsid w:val="00DF286E"/>
    <w:rsid w:val="00E34445"/>
    <w:rsid w:val="00E406A8"/>
    <w:rsid w:val="00E500F5"/>
    <w:rsid w:val="00E56130"/>
    <w:rsid w:val="00E57946"/>
    <w:rsid w:val="00E657F5"/>
    <w:rsid w:val="00E762ED"/>
    <w:rsid w:val="00E93CDB"/>
    <w:rsid w:val="00E947C7"/>
    <w:rsid w:val="00E976A0"/>
    <w:rsid w:val="00EB1FB5"/>
    <w:rsid w:val="00EB201B"/>
    <w:rsid w:val="00EC46A2"/>
    <w:rsid w:val="00EC4809"/>
    <w:rsid w:val="00F00C9B"/>
    <w:rsid w:val="00F102DF"/>
    <w:rsid w:val="00F20EB6"/>
    <w:rsid w:val="00F41BB2"/>
    <w:rsid w:val="00F8619D"/>
    <w:rsid w:val="00F97482"/>
    <w:rsid w:val="00FA469D"/>
    <w:rsid w:val="00FC6ABA"/>
    <w:rsid w:val="00FE7038"/>
    <w:rsid w:val="00FE74D8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487259F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11</cp:revision>
  <dcterms:created xsi:type="dcterms:W3CDTF">2023-03-09T21:42:00Z</dcterms:created>
  <dcterms:modified xsi:type="dcterms:W3CDTF">2023-03-29T21:26:00Z</dcterms:modified>
</cp:coreProperties>
</file>