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07AA7" w:rsidRPr="00807AA7" w14:paraId="4CDDFE4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686D" w14:textId="77777777" w:rsidR="007C159A" w:rsidRPr="00807AA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07AA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F245" w14:textId="77777777" w:rsidR="007C159A" w:rsidRPr="00807AA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07AA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07AA7" w:rsidRPr="00807AA7" w14:paraId="7CE154B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F95A" w14:textId="77777777" w:rsidR="007C159A" w:rsidRPr="00807AA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07AA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F2CC" w14:textId="77777777" w:rsidR="007C159A" w:rsidRPr="00807AA7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07AA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07AA7" w:rsidRPr="00807AA7" w14:paraId="58437DE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1F04" w14:textId="77777777" w:rsidR="008C3C67" w:rsidRPr="00807AA7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07AA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07AA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07AA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D191" w14:textId="40A0D16D" w:rsidR="002D4CC5" w:rsidRPr="00807AA7" w:rsidRDefault="00B2255D" w:rsidP="00291D88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07AA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0427CD5" w14:textId="77777777" w:rsidR="008C3C67" w:rsidRPr="00807AA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807AA7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355"/>
      </w:tblGrid>
      <w:tr w:rsidR="00807AA7" w:rsidRPr="00807AA7" w14:paraId="6CE4C5C0" w14:textId="77777777" w:rsidTr="00A253FD">
        <w:tc>
          <w:tcPr>
            <w:tcW w:w="571" w:type="dxa"/>
          </w:tcPr>
          <w:p w14:paraId="01BBD6C4" w14:textId="77777777" w:rsidR="008C3C67" w:rsidRPr="00807AA7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07AA7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355" w:type="dxa"/>
          </w:tcPr>
          <w:p w14:paraId="1E2AD973" w14:textId="77777777" w:rsidR="008C3C67" w:rsidRPr="00807AA7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07AA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807AA7" w:rsidRPr="00807AA7" w14:paraId="72896D02" w14:textId="77777777" w:rsidTr="00A253FD">
        <w:tc>
          <w:tcPr>
            <w:tcW w:w="571" w:type="dxa"/>
          </w:tcPr>
          <w:p w14:paraId="1F8357B4" w14:textId="77777777" w:rsidR="009C1CF1" w:rsidRPr="00807AA7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355" w:type="dxa"/>
          </w:tcPr>
          <w:p w14:paraId="0CC85F19" w14:textId="178EC592" w:rsidR="009C1CF1" w:rsidRPr="00807AA7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60672D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DF4F93A" w14:textId="77777777" w:rsidR="00DC3980" w:rsidRPr="00807AA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A0A1A49" w14:textId="77777777" w:rsidR="008E1C70" w:rsidRPr="00807AA7" w:rsidRDefault="00330890" w:rsidP="003308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>REGISTRO O RENOVACIÓN DE PERSONAS INDIVIDUALES O JURÍDICAS QUE SE DEDICAN AL TRATAMIENTO DE EMBALAJE DE MADERA UTILIZADO EN COMERCIO INTERNACIONAL</w:t>
            </w:r>
          </w:p>
          <w:p w14:paraId="309F31DF" w14:textId="77777777" w:rsidR="00DC3980" w:rsidRPr="00807AA7" w:rsidRDefault="00DC3980" w:rsidP="0028606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6648F933" w14:textId="724F5544" w:rsidR="00286064" w:rsidRPr="00807AA7" w:rsidRDefault="00286064" w:rsidP="00286064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C53530" w:rsidRPr="00807AA7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807AA7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88CF46B" w14:textId="77777777" w:rsidR="00286064" w:rsidRPr="00807AA7" w:rsidRDefault="00286064" w:rsidP="0028606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07AA7" w:rsidRPr="00807AA7" w14:paraId="3B167269" w14:textId="77777777" w:rsidTr="00A253FD">
        <w:tc>
          <w:tcPr>
            <w:tcW w:w="571" w:type="dxa"/>
          </w:tcPr>
          <w:p w14:paraId="1D27D226" w14:textId="77777777" w:rsidR="008C3C67" w:rsidRPr="00807AA7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355" w:type="dxa"/>
          </w:tcPr>
          <w:p w14:paraId="1BB5CF5A" w14:textId="40AF75E6" w:rsidR="008C3C67" w:rsidRPr="00807AA7" w:rsidRDefault="0060672D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07AA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8E0777A" w14:textId="6EA43312" w:rsidR="00330890" w:rsidRPr="00807AA7" w:rsidRDefault="00286064" w:rsidP="00286064">
            <w:pPr>
              <w:spacing w:after="0" w:line="240" w:lineRule="auto"/>
              <w:ind w:left="424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-</w:t>
            </w:r>
            <w:r w:rsidR="00291D88" w:rsidRPr="00807AA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0F76DF" w:rsidRPr="00807AA7">
              <w:rPr>
                <w:rFonts w:ascii="Arial" w:hAnsi="Arial" w:cs="Arial"/>
                <w:color w:val="404040" w:themeColor="text1" w:themeTint="BF"/>
              </w:rPr>
              <w:t xml:space="preserve">Normas Internacionales de Medidas Fitosanitarias </w:t>
            </w:r>
            <w:r w:rsidR="00330890" w:rsidRPr="00807AA7">
              <w:rPr>
                <w:rFonts w:ascii="Arial" w:hAnsi="Arial" w:cs="Arial"/>
                <w:color w:val="404040" w:themeColor="text1" w:themeTint="BF"/>
              </w:rPr>
              <w:t>15 -NIMF 15-, Art. 4 y 4.1</w:t>
            </w:r>
            <w:r w:rsidR="00291D88" w:rsidRPr="00807AA7">
              <w:rPr>
                <w:rFonts w:ascii="Arial" w:hAnsi="Arial" w:cs="Arial"/>
                <w:color w:val="404040" w:themeColor="text1" w:themeTint="BF"/>
              </w:rPr>
              <w:t xml:space="preserve">  </w:t>
            </w:r>
          </w:p>
          <w:p w14:paraId="10172D0B" w14:textId="77777777" w:rsidR="000F293B" w:rsidRPr="00807AA7" w:rsidRDefault="00286064" w:rsidP="000F76DF">
            <w:pPr>
              <w:spacing w:after="0" w:line="240" w:lineRule="auto"/>
              <w:ind w:left="424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 xml:space="preserve">- </w:t>
            </w:r>
            <w:r w:rsidR="00330890" w:rsidRPr="00807AA7">
              <w:rPr>
                <w:rFonts w:ascii="Arial" w:hAnsi="Arial" w:cs="Arial"/>
                <w:color w:val="404040" w:themeColor="text1" w:themeTint="BF"/>
              </w:rPr>
              <w:t xml:space="preserve">Acuerdo Ministerial </w:t>
            </w:r>
            <w:r w:rsidR="00291D88" w:rsidRPr="00807AA7">
              <w:rPr>
                <w:rFonts w:ascii="Arial" w:hAnsi="Arial" w:cs="Arial"/>
                <w:color w:val="404040" w:themeColor="text1" w:themeTint="BF"/>
              </w:rPr>
              <w:t>03-2014</w:t>
            </w:r>
            <w:r w:rsidR="000F76DF" w:rsidRPr="00807AA7">
              <w:rPr>
                <w:rFonts w:ascii="Arial" w:hAnsi="Arial" w:cs="Arial"/>
                <w:color w:val="404040" w:themeColor="text1" w:themeTint="BF"/>
              </w:rPr>
              <w:t>, Disposiciones para el embalaje de madera utilizado para el Comercio Internacional.</w:t>
            </w:r>
          </w:p>
          <w:p w14:paraId="2D97FECB" w14:textId="58F6D35B" w:rsidR="000F76DF" w:rsidRPr="00807AA7" w:rsidRDefault="000F76DF" w:rsidP="000F76DF">
            <w:pPr>
              <w:spacing w:after="0" w:line="240" w:lineRule="auto"/>
              <w:ind w:left="424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07AA7" w:rsidRPr="00807AA7" w14:paraId="4CD27362" w14:textId="77777777" w:rsidTr="00A253FD">
        <w:tc>
          <w:tcPr>
            <w:tcW w:w="571" w:type="dxa"/>
          </w:tcPr>
          <w:p w14:paraId="32D8B397" w14:textId="1F8CE5BF" w:rsidR="008C3C67" w:rsidRPr="00807AA7" w:rsidRDefault="00A253FD" w:rsidP="00A253F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355" w:type="dxa"/>
          </w:tcPr>
          <w:p w14:paraId="3E6E6DB0" w14:textId="77777777" w:rsidR="008C3C67" w:rsidRPr="00807AA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07AA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07AA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86B027A" w14:textId="7C4ADA22" w:rsidR="002D0277" w:rsidRPr="00807AA7" w:rsidRDefault="002D0277" w:rsidP="00286064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807AA7" w:rsidRPr="00807AA7" w14:paraId="737F7B98" w14:textId="77777777" w:rsidTr="00E80CCD">
              <w:tc>
                <w:tcPr>
                  <w:tcW w:w="4070" w:type="dxa"/>
                </w:tcPr>
                <w:p w14:paraId="47C33695" w14:textId="77777777" w:rsidR="002D0277" w:rsidRPr="00807AA7" w:rsidRDefault="002D0277" w:rsidP="002D027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711DE07" w14:textId="77777777" w:rsidR="002D0277" w:rsidRPr="00807AA7" w:rsidRDefault="002D0277" w:rsidP="002D027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807AA7" w:rsidRPr="00807AA7" w14:paraId="5D8962FC" w14:textId="77777777" w:rsidTr="00E80CCD">
              <w:tc>
                <w:tcPr>
                  <w:tcW w:w="4070" w:type="dxa"/>
                </w:tcPr>
                <w:p w14:paraId="5DBE55EB" w14:textId="56FCE93F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Formulario de Solicitud de Registro o de Renovación de Registro de la Persona Individual o Jurídica, la cual debe llevar adherido el timbre del Ingeniero </w:t>
                  </w:r>
                  <w:r w:rsidR="00C677E0"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grónomo correspondiente, consignando el nombre y firma del propietario o representante legal, según corresponda, y del profesional responsable, Ingeniero Agrónomo, Colegiado Activo.</w:t>
                  </w:r>
                </w:p>
                <w:p w14:paraId="591F7876" w14:textId="69F2F069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3104B35E" w14:textId="3914378F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Patente de la Empresa, en caso de Persona Individual.</w:t>
                  </w:r>
                </w:p>
                <w:p w14:paraId="3A0499B4" w14:textId="77777777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807AA7" w:rsidRPr="00807AA7" w14:paraId="5389C5EF" w14:textId="77777777" w:rsidTr="00E80CCD">
              <w:tc>
                <w:tcPr>
                  <w:tcW w:w="4070" w:type="dxa"/>
                </w:tcPr>
                <w:p w14:paraId="1080A1CB" w14:textId="4C0C8731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Formulario de Solicitud de Registro o de Renovación de Registro de la Persona Individual o Jurídica, la cual debe llevar adherido el timbre del Ingeniero </w:t>
                  </w:r>
                  <w:r w:rsidR="00C677E0"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grónomo correspondiente, consignando el nombre y firma del propietario o representante legal, según corresponda, y del profesional responsable, Ingeniero Agrónomo, Colegiado Activo.</w:t>
                  </w:r>
                </w:p>
                <w:p w14:paraId="7C6EFDD9" w14:textId="31CB95EE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08FEAF70" w14:textId="1359CF61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Carta del nombramiento del Ingeniero Agrónomo, Colegiado Activo, que será el responsable de supervisar la aplicación de los tratamientos, el marcaje de los embalajes y verificar la eficiencia del tratamiento, según corresponda, emitida por la persona individual o jurídica, autorizada por el MAGA para realizar dichos tratamientos.</w:t>
                  </w:r>
                </w:p>
                <w:p w14:paraId="235A1FFC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807AA7" w:rsidRPr="00807AA7" w14:paraId="46112E26" w14:textId="77777777" w:rsidTr="00E80CCD">
              <w:tc>
                <w:tcPr>
                  <w:tcW w:w="4070" w:type="dxa"/>
                </w:tcPr>
                <w:p w14:paraId="0183CE34" w14:textId="72E8DE1C" w:rsidR="002D0277" w:rsidRPr="00807AA7" w:rsidRDefault="002D0277" w:rsidP="0060672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Fotocopia legalizada del Acta Notarial de Nombramiento del Representante Legal inscrita en el Registro Mercantil General de la Republica. </w:t>
                  </w:r>
                </w:p>
              </w:tc>
              <w:tc>
                <w:tcPr>
                  <w:tcW w:w="3882" w:type="dxa"/>
                </w:tcPr>
                <w:p w14:paraId="7EA3412F" w14:textId="11FC4041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Copia de Colegiado Activo del Ingeniero Agrónomo.</w:t>
                  </w:r>
                </w:p>
                <w:p w14:paraId="388A5DF5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2F435B45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807AA7" w:rsidRPr="00807AA7" w14:paraId="2284CBE1" w14:textId="77777777" w:rsidTr="00E80CCD">
              <w:tc>
                <w:tcPr>
                  <w:tcW w:w="4070" w:type="dxa"/>
                </w:tcPr>
                <w:p w14:paraId="73F2897A" w14:textId="3EAA1789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4. Patente de Sociedad, en el caso de persona Jurídica, en el caso de persona Jurídica.</w:t>
                  </w:r>
                </w:p>
                <w:p w14:paraId="57615982" w14:textId="77777777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CB3A319" w14:textId="7B18B86E" w:rsidR="002D0277" w:rsidRPr="00807AA7" w:rsidRDefault="002D0277" w:rsidP="00C27B0E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Boleta de pago</w:t>
                  </w:r>
                  <w:r w:rsidR="00C27B0E"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</w:tr>
            <w:tr w:rsidR="00807AA7" w:rsidRPr="00807AA7" w14:paraId="53DD6549" w14:textId="77777777" w:rsidTr="00E80CCD">
              <w:tc>
                <w:tcPr>
                  <w:tcW w:w="4070" w:type="dxa"/>
                </w:tcPr>
                <w:p w14:paraId="6587D00D" w14:textId="262A1FA1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Fotocopia del documento de identificación personal.</w:t>
                  </w:r>
                </w:p>
                <w:p w14:paraId="02A0C044" w14:textId="77777777" w:rsidR="002D0277" w:rsidRPr="00807AA7" w:rsidRDefault="002D0277" w:rsidP="002D0277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6BFC9497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807AA7" w:rsidRPr="00807AA7" w14:paraId="69716E42" w14:textId="77777777" w:rsidTr="00E80CCD">
              <w:tc>
                <w:tcPr>
                  <w:tcW w:w="4070" w:type="dxa"/>
                </w:tcPr>
                <w:p w14:paraId="5135CCDE" w14:textId="0587AA8F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6. Patente de la empresa en caso individual.</w:t>
                  </w:r>
                </w:p>
                <w:p w14:paraId="266D43D4" w14:textId="77777777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8CFDD81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807AA7" w:rsidRPr="00807AA7" w14:paraId="3D58C82D" w14:textId="77777777" w:rsidTr="00E80CCD">
              <w:tc>
                <w:tcPr>
                  <w:tcW w:w="4070" w:type="dxa"/>
                </w:tcPr>
                <w:p w14:paraId="0316749C" w14:textId="469167D7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7. Documento en el que conste el nombramiento del Ingeniero Agrónomo, Colegiado Activo, que será el responsable de supervisar la aplicación de los tratamientos, el marcaje de los embalajes y verificar la eficiencia del tratamiento, según corresponda, emitida por la persona individual o jurídica, autorizada por el MAGA para realizar dichos tratamientos.</w:t>
                  </w:r>
                </w:p>
                <w:p w14:paraId="04B5B892" w14:textId="77777777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A76744F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807AA7" w:rsidRPr="00807AA7" w14:paraId="326A1766" w14:textId="77777777" w:rsidTr="00E80CCD">
              <w:tc>
                <w:tcPr>
                  <w:tcW w:w="4070" w:type="dxa"/>
                </w:tcPr>
                <w:p w14:paraId="4FF16299" w14:textId="2EEAEA89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8. Constancia Original de colegiado activo del Ingeniero Agrónomo.</w:t>
                  </w:r>
                </w:p>
                <w:p w14:paraId="16E195A5" w14:textId="77777777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67368A72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807AA7" w:rsidRPr="00807AA7" w14:paraId="5A291882" w14:textId="77777777" w:rsidTr="00E80CCD">
              <w:tc>
                <w:tcPr>
                  <w:tcW w:w="4070" w:type="dxa"/>
                </w:tcPr>
                <w:p w14:paraId="61F01697" w14:textId="070DC0BD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9. Boleta de pago </w:t>
                  </w:r>
                </w:p>
                <w:p w14:paraId="02BF0A80" w14:textId="77777777" w:rsidR="002D0277" w:rsidRPr="00807AA7" w:rsidRDefault="002D0277" w:rsidP="002D027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76028805" w14:textId="77777777" w:rsidR="002D0277" w:rsidRPr="00807AA7" w:rsidRDefault="002D0277" w:rsidP="002D0277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5E9F460E" w14:textId="77777777" w:rsidR="002D0277" w:rsidRPr="00807AA7" w:rsidRDefault="002D0277" w:rsidP="00286064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92"/>
              <w:gridCol w:w="3957"/>
            </w:tblGrid>
            <w:tr w:rsidR="00807AA7" w:rsidRPr="00807AA7" w14:paraId="4DF017E2" w14:textId="77777777" w:rsidTr="00B10CD4">
              <w:tc>
                <w:tcPr>
                  <w:tcW w:w="4092" w:type="dxa"/>
                </w:tcPr>
                <w:p w14:paraId="4A82C6EB" w14:textId="77777777" w:rsidR="002D4CC5" w:rsidRPr="00807AA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16160655" w14:textId="77777777" w:rsidR="002D4CC5" w:rsidRPr="00807AA7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57" w:type="dxa"/>
                </w:tcPr>
                <w:p w14:paraId="65FDA000" w14:textId="77777777" w:rsidR="002D4CC5" w:rsidRPr="00807AA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07AA7" w:rsidRPr="00807AA7" w14:paraId="01CBB61D" w14:textId="77777777" w:rsidTr="00B10CD4">
              <w:tc>
                <w:tcPr>
                  <w:tcW w:w="4092" w:type="dxa"/>
                </w:tcPr>
                <w:p w14:paraId="0ED12AEC" w14:textId="77777777" w:rsidR="00762D3D" w:rsidRPr="00807AA7" w:rsidRDefault="00762D3D" w:rsidP="004134BD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realiza</w:t>
                  </w:r>
                  <w:r w:rsidR="00B6171C"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descarga de formato de solicitud</w:t>
                  </w:r>
                  <w:r w:rsidR="00330890"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de registro o renovación de personas individuales o jurídicas que se dedican al tratamiento de embalaje de madera utilizado en comercio internacional  </w:t>
                  </w:r>
                  <w:r w:rsidR="00B6171C"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de en página 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web https://visar.maga.gob.gt/?page-id=6215</w:t>
                  </w:r>
                </w:p>
              </w:tc>
              <w:tc>
                <w:tcPr>
                  <w:tcW w:w="3957" w:type="dxa"/>
                </w:tcPr>
                <w:p w14:paraId="41B3FC00" w14:textId="2F8DBC09" w:rsidR="00B10CD4" w:rsidRPr="00807AA7" w:rsidRDefault="00B10CD4" w:rsidP="00B10CD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1. El 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digita número de boleta de pago.</w:t>
                  </w:r>
                </w:p>
                <w:p w14:paraId="09684FD8" w14:textId="4B456EAF" w:rsidR="00762D3D" w:rsidRPr="00807AA7" w:rsidRDefault="00762D3D" w:rsidP="004134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2F75332F" w14:textId="77777777" w:rsidTr="00B10CD4">
              <w:tc>
                <w:tcPr>
                  <w:tcW w:w="4092" w:type="dxa"/>
                </w:tcPr>
                <w:p w14:paraId="7F162330" w14:textId="77777777" w:rsidR="00B10CD4" w:rsidRPr="00807AA7" w:rsidRDefault="00B10CD4" w:rsidP="00B10CD4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realiza llenado de información de formulario de solicitud de Registro de empresas para la aplicación de tratamientos para Embalaje de Madera.</w:t>
                  </w:r>
                </w:p>
              </w:tc>
              <w:tc>
                <w:tcPr>
                  <w:tcW w:w="3957" w:type="dxa"/>
                </w:tcPr>
                <w:p w14:paraId="32E06567" w14:textId="232574AD" w:rsidR="00B10CD4" w:rsidRPr="00807AA7" w:rsidRDefault="00B10CD4" w:rsidP="00B10CD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Pr="00807A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recibe expediente en bandeja</w:t>
                  </w:r>
                  <w:r w:rsidR="007B4580" w:rsidRPr="00807A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807A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analiza. </w:t>
                  </w:r>
                </w:p>
                <w:p w14:paraId="659EE0B4" w14:textId="02418914" w:rsidR="00B10CD4" w:rsidRPr="00807AA7" w:rsidRDefault="00B10CD4" w:rsidP="00B10CD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Si: Sigue paso 3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F50F289" w14:textId="05A3F249" w:rsidR="00B10CD4" w:rsidRPr="00807AA7" w:rsidRDefault="00B10CD4" w:rsidP="00B10CD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No: Devuelve con observaciones y regresa a paso 1.</w:t>
                  </w:r>
                </w:p>
              </w:tc>
            </w:tr>
            <w:tr w:rsidR="00807AA7" w:rsidRPr="00807AA7" w14:paraId="54EF738B" w14:textId="77777777" w:rsidTr="00B10CD4">
              <w:tc>
                <w:tcPr>
                  <w:tcW w:w="4092" w:type="dxa"/>
                </w:tcPr>
                <w:p w14:paraId="3E395B81" w14:textId="77777777" w:rsidR="00B10CD4" w:rsidRPr="00807AA7" w:rsidRDefault="00B10CD4" w:rsidP="00B10CD4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imprime formulario completado de solicitud de Registro de empresas para la aplicación de tratamientos para Embalaje de Madera. y adjunta documentos de soporte de requisitos (A.M. 03-2014)</w:t>
                  </w:r>
                </w:p>
              </w:tc>
              <w:tc>
                <w:tcPr>
                  <w:tcW w:w="3957" w:type="dxa"/>
                </w:tcPr>
                <w:p w14:paraId="7D8AD9BE" w14:textId="2E1761AE" w:rsidR="00B10CD4" w:rsidRPr="00807AA7" w:rsidRDefault="00B10CD4" w:rsidP="00B10CD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807A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coordina, realiza inspección de las instalaciones y emite informe. </w:t>
                  </w:r>
                </w:p>
                <w:p w14:paraId="52D04BC1" w14:textId="6D5A91B2" w:rsidR="00B10CD4" w:rsidRPr="00807AA7" w:rsidRDefault="00B10CD4" w:rsidP="00B10CD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Si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 xml:space="preserve"> es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favorable: Sigue paso 4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39783E01" w14:textId="3A7DE5F5" w:rsidR="00B10CD4" w:rsidRPr="00807AA7" w:rsidRDefault="00B10CD4" w:rsidP="0060672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No favorable: 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E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ntrega boleta de hallazgos y repite paso 3.</w:t>
                  </w:r>
                </w:p>
              </w:tc>
            </w:tr>
            <w:tr w:rsidR="00807AA7" w:rsidRPr="00807AA7" w14:paraId="77557820" w14:textId="77777777" w:rsidTr="00B10CD4">
              <w:tc>
                <w:tcPr>
                  <w:tcW w:w="4092" w:type="dxa"/>
                </w:tcPr>
                <w:p w14:paraId="01308AC5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Usuario compra Timbres de Ingeniero Agrónomo en Ventanilla del Colegio de Ingenieros Agrónomos y los adjunta al expediente.</w:t>
                  </w:r>
                </w:p>
              </w:tc>
              <w:tc>
                <w:tcPr>
                  <w:tcW w:w="3957" w:type="dxa"/>
                </w:tcPr>
                <w:p w14:paraId="3E4850ED" w14:textId="0F4C4C4E" w:rsidR="00807AA7" w:rsidRPr="00807AA7" w:rsidRDefault="00807AA7" w:rsidP="0060672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 la Sección de Protección y Sanidad Vegetal recibe informe en bandeja y genera 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ertificado de 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r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egistro.</w:t>
                  </w:r>
                </w:p>
              </w:tc>
            </w:tr>
            <w:tr w:rsidR="00807AA7" w:rsidRPr="00807AA7" w14:paraId="6E2EA601" w14:textId="77777777" w:rsidTr="00B10CD4">
              <w:tc>
                <w:tcPr>
                  <w:tcW w:w="4092" w:type="dxa"/>
                </w:tcPr>
                <w:p w14:paraId="24EE5BBD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realiza el pago para emisión de registro o renovación de personas individuales o jurídicas que se dedican al tratamiento de embalaje de madera utilizado en comercio internacional  en banco del sistema autorizado, equivalente a U.S. $ 62.50/año, máximo dos años.</w:t>
                  </w:r>
                </w:p>
              </w:tc>
              <w:tc>
                <w:tcPr>
                  <w:tcW w:w="3957" w:type="dxa"/>
                </w:tcPr>
                <w:p w14:paraId="67421BBA" w14:textId="78373DC5" w:rsidR="00807AA7" w:rsidRPr="00807AA7" w:rsidRDefault="00807AA7" w:rsidP="0060672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5. El Director recibe 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ertificado de </w:t>
                  </w:r>
                  <w:r w:rsidR="0060672D">
                    <w:rPr>
                      <w:rFonts w:ascii="Arial" w:hAnsi="Arial" w:cs="Arial"/>
                      <w:color w:val="404040" w:themeColor="text1" w:themeTint="BF"/>
                    </w:rPr>
                    <w:t>r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egistro en bandeja, valida y notifica al usuario por medio del sistema informático.</w:t>
                  </w:r>
                </w:p>
              </w:tc>
            </w:tr>
            <w:tr w:rsidR="00807AA7" w:rsidRPr="00807AA7" w14:paraId="48F58D9D" w14:textId="77777777" w:rsidTr="00B10CD4">
              <w:tc>
                <w:tcPr>
                  <w:tcW w:w="4092" w:type="dxa"/>
                </w:tcPr>
                <w:p w14:paraId="0EA362BC" w14:textId="37696718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ingresa solicitud para gestionar el Registro o Renovación de empresas para la aplicación de tratamientos para Embalaje de Madera., con los documentos de soporte de requisito, en la Oficina de Servicio al Usuario</w:t>
                  </w:r>
                </w:p>
              </w:tc>
              <w:tc>
                <w:tcPr>
                  <w:tcW w:w="3957" w:type="dxa"/>
                </w:tcPr>
                <w:p w14:paraId="2D0F8F34" w14:textId="5A315CF4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3765FEE1" w14:textId="77777777" w:rsidTr="00B10CD4">
              <w:tc>
                <w:tcPr>
                  <w:tcW w:w="4092" w:type="dxa"/>
                </w:tcPr>
                <w:p w14:paraId="0F46A411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Técnico receptor/</w:t>
                  </w:r>
                  <w:proofErr w:type="spellStart"/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verifica el cumplimiento de los documentos de requisitos documentales del Acuerdo Ministerial 03-2014 según sea el caso y de los pagos para emisión del Registro de empresas para la aplicación de tratamientos para Embalaje de Madera. y remite el expediente a técnico digitador de OSU</w:t>
                  </w:r>
                </w:p>
              </w:tc>
              <w:tc>
                <w:tcPr>
                  <w:tcW w:w="3957" w:type="dxa"/>
                </w:tcPr>
                <w:p w14:paraId="2410E676" w14:textId="371101E3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474C74A8" w14:textId="77777777" w:rsidTr="00B10CD4">
              <w:tc>
                <w:tcPr>
                  <w:tcW w:w="4092" w:type="dxa"/>
                </w:tcPr>
                <w:p w14:paraId="5EEFD88D" w14:textId="0C3C2F7B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Técnico digitador de la OSU sube la información de la solicitud a sistema informático interno de la OSU y asigna un número correlativo, luego remite el expediente al Profesional.</w:t>
                  </w:r>
                </w:p>
              </w:tc>
              <w:tc>
                <w:tcPr>
                  <w:tcW w:w="3957" w:type="dxa"/>
                </w:tcPr>
                <w:p w14:paraId="325378C2" w14:textId="22822248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2B809ECE" w14:textId="77777777" w:rsidTr="00B10CD4">
              <w:tc>
                <w:tcPr>
                  <w:tcW w:w="4092" w:type="dxa"/>
                </w:tcPr>
                <w:p w14:paraId="5B242420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El  profesional verifica y analiza expediente para el cumplimiento de requisitos y aspectos técnicos </w:t>
                  </w:r>
                </w:p>
              </w:tc>
              <w:tc>
                <w:tcPr>
                  <w:tcW w:w="3957" w:type="dxa"/>
                </w:tcPr>
                <w:p w14:paraId="148ACA53" w14:textId="7569DC33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1BF1E3E1" w14:textId="77777777" w:rsidTr="00B10CD4">
              <w:tc>
                <w:tcPr>
                  <w:tcW w:w="4092" w:type="dxa"/>
                </w:tcPr>
                <w:p w14:paraId="005917B6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Analista profesional toma la decisión de rechazar el expediente en caso de incumplimiento de requisitos o inconsistencias técnicas/documentales.</w:t>
                  </w:r>
                </w:p>
              </w:tc>
              <w:tc>
                <w:tcPr>
                  <w:tcW w:w="3957" w:type="dxa"/>
                </w:tcPr>
                <w:p w14:paraId="74EF508B" w14:textId="7CC6B079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50A383DF" w14:textId="77777777" w:rsidTr="00B10CD4">
              <w:tc>
                <w:tcPr>
                  <w:tcW w:w="4092" w:type="dxa"/>
                </w:tcPr>
                <w:p w14:paraId="29BFE882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complementa los motivos del rechazo de expediente y reingresa su solicitud ante la ventanilla de la OSU</w:t>
                  </w:r>
                </w:p>
              </w:tc>
              <w:tc>
                <w:tcPr>
                  <w:tcW w:w="3957" w:type="dxa"/>
                </w:tcPr>
                <w:p w14:paraId="42479ECA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6810BA10" w14:textId="77777777" w:rsidTr="00B10CD4">
              <w:tc>
                <w:tcPr>
                  <w:tcW w:w="4092" w:type="dxa"/>
                </w:tcPr>
                <w:p w14:paraId="2C06EFB5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El profesional lleva a cabo la supervisión la verificación del horno y la bodega en donde se  llevará a 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cabo el tratamiento térmico, dentro de las instalaciones de la empresa.</w:t>
                  </w:r>
                </w:p>
              </w:tc>
              <w:tc>
                <w:tcPr>
                  <w:tcW w:w="3957" w:type="dxa"/>
                </w:tcPr>
                <w:p w14:paraId="2126C999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6330D808" w14:textId="77777777" w:rsidTr="00B10CD4">
              <w:tc>
                <w:tcPr>
                  <w:tcW w:w="4092" w:type="dxa"/>
                </w:tcPr>
                <w:p w14:paraId="64BEDC97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El profesional toma la decisión de generar recomendaciones o aspectos a enmendar, previas al registro, durante la supervisión, cuando corresponda.</w:t>
                  </w:r>
                </w:p>
              </w:tc>
              <w:tc>
                <w:tcPr>
                  <w:tcW w:w="3957" w:type="dxa"/>
                </w:tcPr>
                <w:p w14:paraId="09217276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74CED8F3" w14:textId="77777777" w:rsidTr="00B10CD4">
              <w:tc>
                <w:tcPr>
                  <w:tcW w:w="4092" w:type="dxa"/>
                </w:tcPr>
                <w:p w14:paraId="63DC8977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da cumplimiento a observaciones y enmienda, cuando corresponda.</w:t>
                  </w:r>
                </w:p>
              </w:tc>
              <w:tc>
                <w:tcPr>
                  <w:tcW w:w="3957" w:type="dxa"/>
                </w:tcPr>
                <w:p w14:paraId="1E927CEA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4BFE74CE" w14:textId="77777777" w:rsidTr="00B10CD4">
              <w:tc>
                <w:tcPr>
                  <w:tcW w:w="4092" w:type="dxa"/>
                </w:tcPr>
                <w:p w14:paraId="3E65C81B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El Profesional digita el Certificado de  Registro de empresas para la aplicación de tratamientos para Embalaje de Madera.</w:t>
                  </w:r>
                </w:p>
              </w:tc>
              <w:tc>
                <w:tcPr>
                  <w:tcW w:w="3957" w:type="dxa"/>
                </w:tcPr>
                <w:p w14:paraId="61BA87F4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189FCD2E" w14:textId="77777777" w:rsidTr="00B10CD4">
              <w:tc>
                <w:tcPr>
                  <w:tcW w:w="4092" w:type="dxa"/>
                </w:tcPr>
                <w:p w14:paraId="7BD3E284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El profesional lleva a firma del Director de Sanidad Vegetal el  Certificado de Registro de empresas para la aplicación de tratamientos para Embalaje de Madera.</w:t>
                  </w:r>
                </w:p>
              </w:tc>
              <w:tc>
                <w:tcPr>
                  <w:tcW w:w="3957" w:type="dxa"/>
                </w:tcPr>
                <w:p w14:paraId="0AA5E070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104CAFDF" w14:textId="77777777" w:rsidTr="00B10CD4">
              <w:tc>
                <w:tcPr>
                  <w:tcW w:w="4092" w:type="dxa"/>
                </w:tcPr>
                <w:p w14:paraId="458F22CB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El certificado de Registro de empresas para la aplicación de tratamientos para Embalaje de Madera, debidamente firmado y sellado es entregado al Técnico receptor/</w:t>
                  </w:r>
                  <w:proofErr w:type="spellStart"/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de la OSU. </w:t>
                  </w:r>
                </w:p>
              </w:tc>
              <w:tc>
                <w:tcPr>
                  <w:tcW w:w="3957" w:type="dxa"/>
                </w:tcPr>
                <w:p w14:paraId="1F36B1B8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27ED8975" w14:textId="77777777" w:rsidTr="00B10CD4">
              <w:tc>
                <w:tcPr>
                  <w:tcW w:w="4092" w:type="dxa"/>
                </w:tcPr>
                <w:p w14:paraId="6903B130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Técnico receptor/</w:t>
                  </w:r>
                  <w:proofErr w:type="spellStart"/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entregante</w:t>
                  </w:r>
                  <w:proofErr w:type="spellEnd"/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 xml:space="preserve"> de la OSU entrega el registro o renovación de personas individuales o jurídicas que se dedican al tratamiento de embalaje de madera utilizado en comercio internacional</w:t>
                  </w:r>
                </w:p>
              </w:tc>
              <w:tc>
                <w:tcPr>
                  <w:tcW w:w="3957" w:type="dxa"/>
                </w:tcPr>
                <w:p w14:paraId="4DB15A99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07AA7" w:rsidRPr="00807AA7" w14:paraId="0A7C061B" w14:textId="77777777" w:rsidTr="00B10CD4">
              <w:tc>
                <w:tcPr>
                  <w:tcW w:w="4092" w:type="dxa"/>
                </w:tcPr>
                <w:p w14:paraId="5EBF1A3B" w14:textId="77777777" w:rsidR="00807AA7" w:rsidRPr="00807AA7" w:rsidRDefault="00807AA7" w:rsidP="00807AA7">
                  <w:pPr>
                    <w:pStyle w:val="Prrafodelista"/>
                    <w:numPr>
                      <w:ilvl w:val="0"/>
                      <w:numId w:val="4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</w:rPr>
                    <w:t>Usuario recoge físicamente el registro o renovación de personas individuales o jurídicas que se dedican al tratamiento de embalaje de madera utilizado en comercio internacional en la Ventanilla de la OSU</w:t>
                  </w:r>
                </w:p>
              </w:tc>
              <w:tc>
                <w:tcPr>
                  <w:tcW w:w="3957" w:type="dxa"/>
                </w:tcPr>
                <w:p w14:paraId="645E2345" w14:textId="77777777" w:rsidR="00807AA7" w:rsidRPr="00807AA7" w:rsidRDefault="00807AA7" w:rsidP="00807AA7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5302ECD5" w14:textId="77777777" w:rsidR="002D4CC5" w:rsidRPr="00807AA7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2449BF8" w14:textId="77777777" w:rsidR="00286064" w:rsidRPr="00807AA7" w:rsidRDefault="00286064" w:rsidP="0028606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807AA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807AA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07AA7" w:rsidRPr="00807AA7" w14:paraId="110B5A16" w14:textId="77777777" w:rsidTr="00B932A8">
              <w:tc>
                <w:tcPr>
                  <w:tcW w:w="4004" w:type="dxa"/>
                </w:tcPr>
                <w:p w14:paraId="0D2044DA" w14:textId="77777777" w:rsidR="00286064" w:rsidRPr="00807AA7" w:rsidRDefault="00286064" w:rsidP="00286064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9FE04D0" w14:textId="77777777" w:rsidR="00286064" w:rsidRPr="00807AA7" w:rsidRDefault="00286064" w:rsidP="00286064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Propuesto:</w:t>
                  </w:r>
                </w:p>
              </w:tc>
            </w:tr>
            <w:tr w:rsidR="00807AA7" w:rsidRPr="00807AA7" w14:paraId="23891DEF" w14:textId="77777777" w:rsidTr="00B932A8">
              <w:tc>
                <w:tcPr>
                  <w:tcW w:w="4004" w:type="dxa"/>
                </w:tcPr>
                <w:p w14:paraId="7B8BAC25" w14:textId="415E13E5" w:rsidR="00286064" w:rsidRPr="00807AA7" w:rsidRDefault="00761ABF" w:rsidP="0028606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15 </w:t>
                  </w:r>
                  <w:proofErr w:type="spellStart"/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dìas</w:t>
                  </w:r>
                  <w:proofErr w:type="spellEnd"/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proofErr w:type="spellStart"/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hàbiles</w:t>
                  </w:r>
                  <w:proofErr w:type="spellEnd"/>
                </w:p>
              </w:tc>
              <w:tc>
                <w:tcPr>
                  <w:tcW w:w="4027" w:type="dxa"/>
                </w:tcPr>
                <w:p w14:paraId="38580373" w14:textId="5D4FBA17" w:rsidR="00286064" w:rsidRPr="00807AA7" w:rsidRDefault="00761ABF" w:rsidP="0028606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8 </w:t>
                  </w:r>
                  <w:proofErr w:type="spellStart"/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dìas</w:t>
                  </w:r>
                  <w:proofErr w:type="spellEnd"/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hábiles</w:t>
                  </w:r>
                </w:p>
              </w:tc>
            </w:tr>
          </w:tbl>
          <w:p w14:paraId="5E4E146B" w14:textId="77777777" w:rsidR="00286064" w:rsidRPr="00807AA7" w:rsidRDefault="00286064" w:rsidP="0028606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472285B" w14:textId="77777777" w:rsidR="00286064" w:rsidRPr="00807AA7" w:rsidRDefault="00286064" w:rsidP="002860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07AA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807AA7" w:rsidRPr="00807AA7" w14:paraId="1FA65938" w14:textId="77777777" w:rsidTr="00B932A8">
              <w:tc>
                <w:tcPr>
                  <w:tcW w:w="4004" w:type="dxa"/>
                </w:tcPr>
                <w:p w14:paraId="73E0695D" w14:textId="4A60948C" w:rsidR="00286064" w:rsidRPr="00807AA7" w:rsidRDefault="00286064" w:rsidP="00761ABF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 w:rsidR="00761ABF"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USD 62.50 por año </w:t>
                  </w:r>
                </w:p>
                <w:p w14:paraId="0337119F" w14:textId="77777777" w:rsidR="00286064" w:rsidRPr="00807AA7" w:rsidRDefault="00286064" w:rsidP="0028606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7" w:type="dxa"/>
                </w:tcPr>
                <w:p w14:paraId="5F501E46" w14:textId="7E9BE285" w:rsidR="00286064" w:rsidRPr="00807AA7" w:rsidRDefault="00286064" w:rsidP="00A253F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807AA7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  <w:r w:rsidR="00761ABF"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6</w:t>
                  </w:r>
                  <w:r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2.50 </w:t>
                  </w:r>
                  <w:r w:rsidR="00761ABF" w:rsidRPr="00807AA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por año. Según tarifario vigente.</w:t>
                  </w:r>
                </w:p>
              </w:tc>
            </w:tr>
          </w:tbl>
          <w:p w14:paraId="4BB98180" w14:textId="77777777" w:rsidR="00286064" w:rsidRPr="00807AA7" w:rsidRDefault="00286064" w:rsidP="0028606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6A9E245" w14:textId="77777777" w:rsidR="00286064" w:rsidRPr="00807AA7" w:rsidRDefault="00286064" w:rsidP="002860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07AA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7952" w:type="dxa"/>
              <w:tblLook w:val="04A0" w:firstRow="1" w:lastRow="0" w:firstColumn="1" w:lastColumn="0" w:noHBand="0" w:noVBand="1"/>
            </w:tblPr>
            <w:tblGrid>
              <w:gridCol w:w="7952"/>
            </w:tblGrid>
            <w:tr w:rsidR="00807AA7" w:rsidRPr="00807AA7" w14:paraId="452CE3AA" w14:textId="77777777" w:rsidTr="00A253FD">
              <w:tc>
                <w:tcPr>
                  <w:tcW w:w="7952" w:type="dxa"/>
                </w:tcPr>
                <w:p w14:paraId="5E5A3194" w14:textId="76B8E920" w:rsidR="00286064" w:rsidRPr="00807AA7" w:rsidRDefault="00286064" w:rsidP="00A253FD">
                  <w:pPr>
                    <w:pStyle w:val="Prrafodelista"/>
                    <w:numPr>
                      <w:ilvl w:val="0"/>
                      <w:numId w:val="49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AEC0D98" w14:textId="08B6DD01" w:rsidR="007F2D55" w:rsidRPr="00807AA7" w:rsidRDefault="00A253FD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0C113CC5" w14:textId="58E56C72" w:rsidR="008C3C67" w:rsidRPr="00807AA7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807AA7">
        <w:rPr>
          <w:rFonts w:ascii="Arial" w:hAnsi="Arial" w:cs="Arial"/>
          <w:b/>
          <w:color w:val="404040" w:themeColor="text1" w:themeTint="BF"/>
          <w:sz w:val="24"/>
        </w:rPr>
        <w:lastRenderedPageBreak/>
        <w:t xml:space="preserve">ANEXO 1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07AA7" w:rsidRPr="00807AA7" w14:paraId="5B2BB48B" w14:textId="77777777" w:rsidTr="007F7D09">
        <w:trPr>
          <w:jc w:val="center"/>
        </w:trPr>
        <w:tc>
          <w:tcPr>
            <w:tcW w:w="2547" w:type="dxa"/>
            <w:shd w:val="clear" w:color="auto" w:fill="BDD6EE" w:themeFill="accent1" w:themeFillTint="66"/>
          </w:tcPr>
          <w:p w14:paraId="0C54FA42" w14:textId="77777777" w:rsidR="003D5209" w:rsidRPr="00807AA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3115B4B" w14:textId="77777777" w:rsidR="003D5209" w:rsidRPr="00807AA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BE81141" w14:textId="77777777" w:rsidR="003D5209" w:rsidRPr="00807AA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0EACF9E" w14:textId="77777777" w:rsidR="003D5209" w:rsidRPr="00807AA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807AA7" w:rsidRPr="00807AA7" w14:paraId="75B64E96" w14:textId="77777777" w:rsidTr="007F7D09">
        <w:trPr>
          <w:jc w:val="center"/>
        </w:trPr>
        <w:tc>
          <w:tcPr>
            <w:tcW w:w="2547" w:type="dxa"/>
          </w:tcPr>
          <w:p w14:paraId="36BA11A9" w14:textId="77777777" w:rsidR="00855FD4" w:rsidRPr="00807AA7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07AA7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B446015" w14:textId="77777777" w:rsidR="00855FD4" w:rsidRPr="00807AA7" w:rsidRDefault="001B35B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1</w:t>
            </w:r>
            <w:r w:rsidR="00F70880" w:rsidRPr="00807AA7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2926B762" w14:textId="7E7F7B9F" w:rsidR="00855FD4" w:rsidRPr="00807AA7" w:rsidRDefault="00761ABF" w:rsidP="004134B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4D55F574" w14:textId="0EF9FBE6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15</w:t>
            </w:r>
          </w:p>
        </w:tc>
      </w:tr>
      <w:tr w:rsidR="00807AA7" w:rsidRPr="00807AA7" w14:paraId="40E9C25B" w14:textId="77777777" w:rsidTr="007F7D09">
        <w:trPr>
          <w:jc w:val="center"/>
        </w:trPr>
        <w:tc>
          <w:tcPr>
            <w:tcW w:w="2547" w:type="dxa"/>
          </w:tcPr>
          <w:p w14:paraId="6DF1BC76" w14:textId="77777777" w:rsidR="00855FD4" w:rsidRPr="00807AA7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07AA7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6DD7F154" w14:textId="1DB68806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19</w:t>
            </w:r>
          </w:p>
        </w:tc>
        <w:tc>
          <w:tcPr>
            <w:tcW w:w="2410" w:type="dxa"/>
          </w:tcPr>
          <w:p w14:paraId="1052041A" w14:textId="04DB40CF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3574122B" w14:textId="35591163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15</w:t>
            </w:r>
          </w:p>
        </w:tc>
      </w:tr>
      <w:tr w:rsidR="00807AA7" w:rsidRPr="00807AA7" w14:paraId="1CF0961B" w14:textId="77777777" w:rsidTr="007F7D09">
        <w:trPr>
          <w:jc w:val="center"/>
        </w:trPr>
        <w:tc>
          <w:tcPr>
            <w:tcW w:w="2547" w:type="dxa"/>
          </w:tcPr>
          <w:p w14:paraId="62D1E284" w14:textId="77777777" w:rsidR="00855FD4" w:rsidRPr="00807AA7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07AA7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28EBCA68" w14:textId="63568084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8C0B332" w14:textId="77777777" w:rsidR="00855FD4" w:rsidRPr="00807AA7" w:rsidRDefault="00855FD4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3A786F1" w14:textId="2B2AC557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07AA7" w:rsidRPr="00807AA7" w14:paraId="7E1531AA" w14:textId="77777777" w:rsidTr="007F7D09">
        <w:trPr>
          <w:jc w:val="center"/>
        </w:trPr>
        <w:tc>
          <w:tcPr>
            <w:tcW w:w="2547" w:type="dxa"/>
          </w:tcPr>
          <w:p w14:paraId="54BB5962" w14:textId="77777777" w:rsidR="00855FD4" w:rsidRPr="00807AA7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3260DAB2" w14:textId="407C696F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 xml:space="preserve">15 </w:t>
            </w:r>
            <w:r w:rsidR="002D0277" w:rsidRPr="00807AA7">
              <w:rPr>
                <w:rFonts w:ascii="Arial" w:hAnsi="Arial" w:cs="Arial"/>
                <w:color w:val="404040" w:themeColor="text1" w:themeTint="BF"/>
              </w:rPr>
              <w:t>días</w:t>
            </w:r>
            <w:r w:rsidRPr="00807AA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D0277" w:rsidRPr="00807AA7">
              <w:rPr>
                <w:rFonts w:ascii="Arial" w:hAnsi="Arial" w:cs="Arial"/>
                <w:color w:val="404040" w:themeColor="text1" w:themeTint="BF"/>
              </w:rPr>
              <w:t>hábiles</w:t>
            </w:r>
          </w:p>
        </w:tc>
        <w:tc>
          <w:tcPr>
            <w:tcW w:w="2410" w:type="dxa"/>
          </w:tcPr>
          <w:p w14:paraId="48B2AD30" w14:textId="5882EEF3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 xml:space="preserve">8 </w:t>
            </w:r>
            <w:r w:rsidR="002D0277" w:rsidRPr="00807AA7">
              <w:rPr>
                <w:rFonts w:ascii="Arial" w:hAnsi="Arial" w:cs="Arial"/>
                <w:color w:val="404040" w:themeColor="text1" w:themeTint="BF"/>
              </w:rPr>
              <w:t>días</w:t>
            </w:r>
            <w:r w:rsidRPr="00807AA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2D0277" w:rsidRPr="00807AA7">
              <w:rPr>
                <w:rFonts w:ascii="Arial" w:hAnsi="Arial" w:cs="Arial"/>
                <w:color w:val="404040" w:themeColor="text1" w:themeTint="BF"/>
              </w:rPr>
              <w:t>hábiles</w:t>
            </w:r>
          </w:p>
        </w:tc>
        <w:tc>
          <w:tcPr>
            <w:tcW w:w="2693" w:type="dxa"/>
          </w:tcPr>
          <w:p w14:paraId="09AAF211" w14:textId="07F092CC" w:rsidR="00855FD4" w:rsidRPr="00807AA7" w:rsidRDefault="00761ABF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 xml:space="preserve">8 </w:t>
            </w:r>
            <w:r w:rsidR="002D0277" w:rsidRPr="00807AA7">
              <w:rPr>
                <w:rFonts w:ascii="Arial" w:hAnsi="Arial" w:cs="Arial"/>
                <w:color w:val="404040" w:themeColor="text1" w:themeTint="BF"/>
              </w:rPr>
              <w:t>días</w:t>
            </w:r>
          </w:p>
        </w:tc>
      </w:tr>
      <w:tr w:rsidR="00807AA7" w:rsidRPr="00807AA7" w14:paraId="1E166FCE" w14:textId="77777777" w:rsidTr="007F7D09">
        <w:trPr>
          <w:jc w:val="center"/>
        </w:trPr>
        <w:tc>
          <w:tcPr>
            <w:tcW w:w="2547" w:type="dxa"/>
          </w:tcPr>
          <w:p w14:paraId="0E1F4F81" w14:textId="77777777" w:rsidR="00855FD4" w:rsidRPr="00807AA7" w:rsidRDefault="00855FD4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07AA7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239CE5E" w14:textId="7F1C3EF5" w:rsidR="00855FD4" w:rsidRPr="00807AA7" w:rsidRDefault="002D0277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5EAEE96D" w14:textId="4754DF96" w:rsidR="00855FD4" w:rsidRPr="00807AA7" w:rsidRDefault="002D0277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773DEF68" w14:textId="3FDE32DD" w:rsidR="00855FD4" w:rsidRPr="00807AA7" w:rsidRDefault="002D0277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807AA7" w:rsidRPr="00807AA7" w14:paraId="4E1A8D65" w14:textId="77777777" w:rsidTr="007F7D09">
        <w:trPr>
          <w:jc w:val="center"/>
        </w:trPr>
        <w:tc>
          <w:tcPr>
            <w:tcW w:w="2547" w:type="dxa"/>
          </w:tcPr>
          <w:p w14:paraId="5DCBF199" w14:textId="77777777" w:rsidR="00855FD4" w:rsidRPr="00807AA7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4006A86" w14:textId="78A42804" w:rsidR="00855FD4" w:rsidRPr="00807AA7" w:rsidRDefault="002D0277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USD 62.50</w:t>
            </w:r>
            <w:r w:rsidR="00761ABF" w:rsidRPr="00807AA7">
              <w:rPr>
                <w:rFonts w:ascii="Arial" w:hAnsi="Arial" w:cs="Arial"/>
                <w:color w:val="404040" w:themeColor="text1" w:themeTint="BF"/>
              </w:rPr>
              <w:t>, por año</w:t>
            </w:r>
          </w:p>
        </w:tc>
        <w:tc>
          <w:tcPr>
            <w:tcW w:w="2410" w:type="dxa"/>
          </w:tcPr>
          <w:p w14:paraId="4F037EC1" w14:textId="0F8F016B" w:rsidR="00855FD4" w:rsidRPr="00807AA7" w:rsidRDefault="00504FD2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US</w:t>
            </w:r>
            <w:r w:rsidR="00761ABF" w:rsidRPr="00807AA7">
              <w:rPr>
                <w:rFonts w:ascii="Arial" w:hAnsi="Arial" w:cs="Arial"/>
                <w:color w:val="404040" w:themeColor="text1" w:themeTint="BF"/>
              </w:rPr>
              <w:t>D</w:t>
            </w:r>
            <w:r w:rsidRPr="00807AA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F70880" w:rsidRPr="00807AA7">
              <w:rPr>
                <w:rFonts w:ascii="Arial" w:hAnsi="Arial" w:cs="Arial"/>
                <w:color w:val="404040" w:themeColor="text1" w:themeTint="BF"/>
              </w:rPr>
              <w:t>62.50</w:t>
            </w:r>
            <w:r w:rsidR="00761ABF" w:rsidRPr="00807AA7">
              <w:rPr>
                <w:rFonts w:ascii="Arial" w:hAnsi="Arial" w:cs="Arial"/>
                <w:color w:val="404040" w:themeColor="text1" w:themeTint="BF"/>
              </w:rPr>
              <w:t xml:space="preserve"> por año, según tarifario vigente</w:t>
            </w:r>
          </w:p>
        </w:tc>
        <w:tc>
          <w:tcPr>
            <w:tcW w:w="2693" w:type="dxa"/>
          </w:tcPr>
          <w:p w14:paraId="5422977E" w14:textId="77777777" w:rsidR="00855FD4" w:rsidRPr="00807AA7" w:rsidRDefault="00504FD2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07AA7" w:rsidRPr="00807AA7" w14:paraId="01B55EA5" w14:textId="77777777" w:rsidTr="007F7D09">
        <w:trPr>
          <w:jc w:val="center"/>
        </w:trPr>
        <w:tc>
          <w:tcPr>
            <w:tcW w:w="2547" w:type="dxa"/>
          </w:tcPr>
          <w:p w14:paraId="6BAF469D" w14:textId="77777777" w:rsidR="00855FD4" w:rsidRPr="00807AA7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3E34D698" w14:textId="77777777" w:rsidR="00855FD4" w:rsidRPr="00807AA7" w:rsidRDefault="00F7088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0C194BE1" w14:textId="77777777" w:rsidR="00855FD4" w:rsidRPr="00807AA7" w:rsidRDefault="00F7088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4180B53B" w14:textId="77777777" w:rsidR="00855FD4" w:rsidRPr="00807AA7" w:rsidRDefault="00F7088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807AA7" w:rsidRPr="00807AA7" w14:paraId="499EAAC1" w14:textId="77777777" w:rsidTr="007F7D09">
        <w:trPr>
          <w:jc w:val="center"/>
        </w:trPr>
        <w:tc>
          <w:tcPr>
            <w:tcW w:w="2547" w:type="dxa"/>
          </w:tcPr>
          <w:p w14:paraId="25FC9AFD" w14:textId="77777777" w:rsidR="00855FD4" w:rsidRPr="00807AA7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66D2947B" w14:textId="77777777" w:rsidR="00855FD4" w:rsidRPr="00807AA7" w:rsidRDefault="00B66125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79728D9" w14:textId="77777777" w:rsidR="00855FD4" w:rsidRPr="00807AA7" w:rsidRDefault="00F7088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3D06D178" w14:textId="77777777" w:rsidR="00855FD4" w:rsidRPr="00807AA7" w:rsidRDefault="00B66125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DD6749" w:rsidRPr="00807AA7" w14:paraId="1456E356" w14:textId="77777777" w:rsidTr="007F7D09">
        <w:trPr>
          <w:jc w:val="center"/>
        </w:trPr>
        <w:tc>
          <w:tcPr>
            <w:tcW w:w="2547" w:type="dxa"/>
          </w:tcPr>
          <w:p w14:paraId="670996DC" w14:textId="77777777" w:rsidR="00855FD4" w:rsidRPr="00807AA7" w:rsidRDefault="00855FD4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5ED7393" w14:textId="77777777" w:rsidR="00855FD4" w:rsidRPr="00807AA7" w:rsidRDefault="00F70880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410" w:type="dxa"/>
          </w:tcPr>
          <w:p w14:paraId="3177BFB2" w14:textId="77777777" w:rsidR="00855FD4" w:rsidRPr="00807AA7" w:rsidRDefault="00504FD2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A01DBB7" w14:textId="77777777" w:rsidR="00855FD4" w:rsidRPr="00807AA7" w:rsidRDefault="00B66125" w:rsidP="00FC286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07AA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</w:tbl>
    <w:p w14:paraId="645C0446" w14:textId="2CEEE818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644AB89C" w14:textId="66DB1872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7E45AB39" w14:textId="4D96C27D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2BB00237" w14:textId="10690492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27E11FBF" w14:textId="1F6EA50A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72BE41DA" w14:textId="50891084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354B74F1" w14:textId="2A633515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3AF837ED" w14:textId="3A5086D4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3E51509A" w14:textId="53377E04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12EA3B18" w14:textId="3D7B76EF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448E72C9" w14:textId="60CD3BB6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3C789FBE" w14:textId="66EC9BE1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1E24EA3F" w14:textId="6FC9A8A5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2657BA21" w14:textId="052A68A1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46FCAD6C" w14:textId="33FF3EAC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62140953" w14:textId="7C8E94BF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04ED69AA" w14:textId="193885FA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287882DE" w14:textId="3D9AA890" w:rsidR="0060672D" w:rsidRDefault="0060672D">
      <w:pPr>
        <w:rPr>
          <w:rFonts w:ascii="Arial" w:hAnsi="Arial" w:cs="Arial"/>
          <w:b/>
          <w:color w:val="404040" w:themeColor="text1" w:themeTint="BF"/>
        </w:rPr>
      </w:pPr>
    </w:p>
    <w:p w14:paraId="71418403" w14:textId="0656BF94" w:rsidR="0060672D" w:rsidRPr="00807AA7" w:rsidRDefault="00BB45D9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3C1403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37 5721 21337 5904 21337 21013 21337 20903 29 660 29">
            <v:imagedata r:id="rId8" o:title=""/>
            <w10:wrap type="tight"/>
          </v:shape>
          <o:OLEObject Type="Embed" ProgID="Visio.Drawing.15" ShapeID="_x0000_s1026" DrawAspect="Content" ObjectID="_1741611001" r:id="rId9"/>
        </w:object>
      </w:r>
    </w:p>
    <w:sectPr w:rsidR="0060672D" w:rsidRPr="00807AA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9078D" w14:textId="77777777" w:rsidR="00BB45D9" w:rsidRDefault="00BB45D9" w:rsidP="00F00C9B">
      <w:pPr>
        <w:spacing w:after="0" w:line="240" w:lineRule="auto"/>
      </w:pPr>
      <w:r>
        <w:separator/>
      </w:r>
    </w:p>
  </w:endnote>
  <w:endnote w:type="continuationSeparator" w:id="0">
    <w:p w14:paraId="187DE677" w14:textId="77777777" w:rsidR="00BB45D9" w:rsidRDefault="00BB45D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05C2" w14:textId="77777777" w:rsidR="00BB45D9" w:rsidRDefault="00BB45D9" w:rsidP="00F00C9B">
      <w:pPr>
        <w:spacing w:after="0" w:line="240" w:lineRule="auto"/>
      </w:pPr>
      <w:r>
        <w:separator/>
      </w:r>
    </w:p>
  </w:footnote>
  <w:footnote w:type="continuationSeparator" w:id="0">
    <w:p w14:paraId="42043595" w14:textId="77777777" w:rsidR="00BB45D9" w:rsidRDefault="00BB45D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9F5635D" w14:textId="4C18EE3F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253FD" w:rsidRPr="00A253F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253FD">
          <w:rPr>
            <w:b/>
          </w:rPr>
          <w:t>6</w:t>
        </w:r>
      </w:p>
    </w:sdtContent>
  </w:sdt>
  <w:p w14:paraId="25F1985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F61"/>
    <w:multiLevelType w:val="hybridMultilevel"/>
    <w:tmpl w:val="2B28FDC6"/>
    <w:lvl w:ilvl="0" w:tplc="312A82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210E"/>
    <w:multiLevelType w:val="hybridMultilevel"/>
    <w:tmpl w:val="C02031C6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8467F"/>
    <w:multiLevelType w:val="hybridMultilevel"/>
    <w:tmpl w:val="5F0262A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4258"/>
    <w:multiLevelType w:val="hybridMultilevel"/>
    <w:tmpl w:val="25AA3F7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86CB7"/>
    <w:multiLevelType w:val="hybridMultilevel"/>
    <w:tmpl w:val="B060E9C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44C5"/>
    <w:multiLevelType w:val="hybridMultilevel"/>
    <w:tmpl w:val="9170F6F2"/>
    <w:lvl w:ilvl="0" w:tplc="8B384B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B5251"/>
    <w:multiLevelType w:val="hybridMultilevel"/>
    <w:tmpl w:val="7A9C3876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34DD9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9A5829"/>
    <w:multiLevelType w:val="hybridMultilevel"/>
    <w:tmpl w:val="E08E5A0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427A8"/>
    <w:multiLevelType w:val="hybridMultilevel"/>
    <w:tmpl w:val="78A601D6"/>
    <w:lvl w:ilvl="0" w:tplc="9BF8FEB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B0308"/>
    <w:multiLevelType w:val="hybridMultilevel"/>
    <w:tmpl w:val="F514BD10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261D7"/>
    <w:multiLevelType w:val="hybridMultilevel"/>
    <w:tmpl w:val="D34CA4B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E0DC9"/>
    <w:multiLevelType w:val="hybridMultilevel"/>
    <w:tmpl w:val="CA583A32"/>
    <w:lvl w:ilvl="0" w:tplc="10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13A14"/>
    <w:multiLevelType w:val="hybridMultilevel"/>
    <w:tmpl w:val="C448B9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4204C"/>
    <w:multiLevelType w:val="hybridMultilevel"/>
    <w:tmpl w:val="8C9CA5BC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91DE2"/>
    <w:multiLevelType w:val="hybridMultilevel"/>
    <w:tmpl w:val="ABE4D33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6202E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96CF2"/>
    <w:multiLevelType w:val="hybridMultilevel"/>
    <w:tmpl w:val="9F589AAE"/>
    <w:lvl w:ilvl="0" w:tplc="0C3CDBB0">
      <w:numFmt w:val="bullet"/>
      <w:lvlText w:val="-"/>
      <w:lvlJc w:val="left"/>
      <w:pPr>
        <w:ind w:left="567" w:hanging="207"/>
      </w:pPr>
      <w:rPr>
        <w:rFonts w:ascii="Arial" w:eastAsiaTheme="minorHAnsi" w:hAnsi="Arial" w:hint="default"/>
      </w:rPr>
    </w:lvl>
    <w:lvl w:ilvl="1" w:tplc="10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 w15:restartNumberingAfterBreak="0">
    <w:nsid w:val="5C137E8E"/>
    <w:multiLevelType w:val="hybridMultilevel"/>
    <w:tmpl w:val="B314866C"/>
    <w:lvl w:ilvl="0" w:tplc="4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36B70"/>
    <w:multiLevelType w:val="hybridMultilevel"/>
    <w:tmpl w:val="0D1C44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56480"/>
    <w:multiLevelType w:val="hybridMultilevel"/>
    <w:tmpl w:val="829E5EF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B2094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A1A80"/>
    <w:multiLevelType w:val="hybridMultilevel"/>
    <w:tmpl w:val="EFA651E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A7C5C"/>
    <w:multiLevelType w:val="hybridMultilevel"/>
    <w:tmpl w:val="AF527FD2"/>
    <w:lvl w:ilvl="0" w:tplc="3FF648C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703CD"/>
    <w:multiLevelType w:val="hybridMultilevel"/>
    <w:tmpl w:val="79CC08E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E7D6D"/>
    <w:multiLevelType w:val="hybridMultilevel"/>
    <w:tmpl w:val="DC867A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2524D"/>
    <w:multiLevelType w:val="multilevel"/>
    <w:tmpl w:val="55586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A6300D7"/>
    <w:multiLevelType w:val="hybridMultilevel"/>
    <w:tmpl w:val="EFA65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6"/>
  </w:num>
  <w:num w:numId="4">
    <w:abstractNumId w:val="30"/>
  </w:num>
  <w:num w:numId="5">
    <w:abstractNumId w:val="14"/>
  </w:num>
  <w:num w:numId="6">
    <w:abstractNumId w:val="37"/>
  </w:num>
  <w:num w:numId="7">
    <w:abstractNumId w:val="24"/>
  </w:num>
  <w:num w:numId="8">
    <w:abstractNumId w:val="28"/>
  </w:num>
  <w:num w:numId="9">
    <w:abstractNumId w:val="15"/>
  </w:num>
  <w:num w:numId="10">
    <w:abstractNumId w:val="9"/>
  </w:num>
  <w:num w:numId="11">
    <w:abstractNumId w:val="22"/>
  </w:num>
  <w:num w:numId="12">
    <w:abstractNumId w:val="35"/>
  </w:num>
  <w:num w:numId="13">
    <w:abstractNumId w:val="44"/>
  </w:num>
  <w:num w:numId="14">
    <w:abstractNumId w:val="11"/>
  </w:num>
  <w:num w:numId="15">
    <w:abstractNumId w:val="27"/>
  </w:num>
  <w:num w:numId="16">
    <w:abstractNumId w:val="34"/>
  </w:num>
  <w:num w:numId="17">
    <w:abstractNumId w:val="3"/>
  </w:num>
  <w:num w:numId="18">
    <w:abstractNumId w:val="19"/>
  </w:num>
  <w:num w:numId="19">
    <w:abstractNumId w:val="5"/>
  </w:num>
  <w:num w:numId="20">
    <w:abstractNumId w:val="0"/>
  </w:num>
  <w:num w:numId="21">
    <w:abstractNumId w:val="48"/>
  </w:num>
  <w:num w:numId="22">
    <w:abstractNumId w:val="23"/>
  </w:num>
  <w:num w:numId="23">
    <w:abstractNumId w:val="36"/>
  </w:num>
  <w:num w:numId="24">
    <w:abstractNumId w:val="42"/>
  </w:num>
  <w:num w:numId="25">
    <w:abstractNumId w:val="41"/>
  </w:num>
  <w:num w:numId="26">
    <w:abstractNumId w:val="21"/>
  </w:num>
  <w:num w:numId="27">
    <w:abstractNumId w:val="8"/>
  </w:num>
  <w:num w:numId="28">
    <w:abstractNumId w:val="47"/>
  </w:num>
  <w:num w:numId="29">
    <w:abstractNumId w:val="39"/>
  </w:num>
  <w:num w:numId="30">
    <w:abstractNumId w:val="29"/>
  </w:num>
  <w:num w:numId="31">
    <w:abstractNumId w:val="2"/>
  </w:num>
  <w:num w:numId="32">
    <w:abstractNumId w:val="10"/>
  </w:num>
  <w:num w:numId="33">
    <w:abstractNumId w:val="1"/>
  </w:num>
  <w:num w:numId="34">
    <w:abstractNumId w:val="17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2"/>
  </w:num>
  <w:num w:numId="38">
    <w:abstractNumId w:val="38"/>
  </w:num>
  <w:num w:numId="39">
    <w:abstractNumId w:val="18"/>
  </w:num>
  <w:num w:numId="40">
    <w:abstractNumId w:val="45"/>
  </w:num>
  <w:num w:numId="41">
    <w:abstractNumId w:val="43"/>
  </w:num>
  <w:num w:numId="42">
    <w:abstractNumId w:val="40"/>
  </w:num>
  <w:num w:numId="43">
    <w:abstractNumId w:val="31"/>
  </w:num>
  <w:num w:numId="44">
    <w:abstractNumId w:val="46"/>
  </w:num>
  <w:num w:numId="45">
    <w:abstractNumId w:val="6"/>
  </w:num>
  <w:num w:numId="46">
    <w:abstractNumId w:val="7"/>
  </w:num>
  <w:num w:numId="47">
    <w:abstractNumId w:val="25"/>
  </w:num>
  <w:num w:numId="48">
    <w:abstractNumId w:val="3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1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94339"/>
    <w:rsid w:val="000A0301"/>
    <w:rsid w:val="000F293B"/>
    <w:rsid w:val="000F69BE"/>
    <w:rsid w:val="000F76DF"/>
    <w:rsid w:val="00105400"/>
    <w:rsid w:val="001109B9"/>
    <w:rsid w:val="001163B6"/>
    <w:rsid w:val="00136E4A"/>
    <w:rsid w:val="00177666"/>
    <w:rsid w:val="001A705E"/>
    <w:rsid w:val="001B35B0"/>
    <w:rsid w:val="001B3ECB"/>
    <w:rsid w:val="001B566E"/>
    <w:rsid w:val="00202700"/>
    <w:rsid w:val="00216DC4"/>
    <w:rsid w:val="0023324B"/>
    <w:rsid w:val="00286064"/>
    <w:rsid w:val="00291D88"/>
    <w:rsid w:val="002B08C3"/>
    <w:rsid w:val="002B1A0B"/>
    <w:rsid w:val="002D0277"/>
    <w:rsid w:val="002D4CC5"/>
    <w:rsid w:val="002D7162"/>
    <w:rsid w:val="002F3145"/>
    <w:rsid w:val="002F356F"/>
    <w:rsid w:val="00330890"/>
    <w:rsid w:val="0034527B"/>
    <w:rsid w:val="00366FC9"/>
    <w:rsid w:val="00373C22"/>
    <w:rsid w:val="00377AB5"/>
    <w:rsid w:val="003A3867"/>
    <w:rsid w:val="003D5209"/>
    <w:rsid w:val="003E4020"/>
    <w:rsid w:val="003E4DD1"/>
    <w:rsid w:val="003F28F4"/>
    <w:rsid w:val="004134BD"/>
    <w:rsid w:val="00414E06"/>
    <w:rsid w:val="00426EC6"/>
    <w:rsid w:val="00427E70"/>
    <w:rsid w:val="00445365"/>
    <w:rsid w:val="00462D73"/>
    <w:rsid w:val="004714D2"/>
    <w:rsid w:val="004D1A86"/>
    <w:rsid w:val="004D51DC"/>
    <w:rsid w:val="00504FD2"/>
    <w:rsid w:val="005419C3"/>
    <w:rsid w:val="0054267C"/>
    <w:rsid w:val="00545528"/>
    <w:rsid w:val="005605FA"/>
    <w:rsid w:val="005A721E"/>
    <w:rsid w:val="005E68F6"/>
    <w:rsid w:val="005F009F"/>
    <w:rsid w:val="00604705"/>
    <w:rsid w:val="0060672D"/>
    <w:rsid w:val="006203C1"/>
    <w:rsid w:val="00633971"/>
    <w:rsid w:val="006618BC"/>
    <w:rsid w:val="006937A3"/>
    <w:rsid w:val="00697C90"/>
    <w:rsid w:val="00714991"/>
    <w:rsid w:val="00761ABF"/>
    <w:rsid w:val="00762D3D"/>
    <w:rsid w:val="007828F6"/>
    <w:rsid w:val="007A60D4"/>
    <w:rsid w:val="007B4580"/>
    <w:rsid w:val="007C159A"/>
    <w:rsid w:val="007F1CC0"/>
    <w:rsid w:val="007F2D55"/>
    <w:rsid w:val="007F7D09"/>
    <w:rsid w:val="00802712"/>
    <w:rsid w:val="008059D4"/>
    <w:rsid w:val="00806AE7"/>
    <w:rsid w:val="00807AA7"/>
    <w:rsid w:val="00852C4E"/>
    <w:rsid w:val="00855FD4"/>
    <w:rsid w:val="00881FCD"/>
    <w:rsid w:val="00890E3D"/>
    <w:rsid w:val="00892B08"/>
    <w:rsid w:val="008C3C67"/>
    <w:rsid w:val="008E1C70"/>
    <w:rsid w:val="008E755A"/>
    <w:rsid w:val="009345E9"/>
    <w:rsid w:val="0093460B"/>
    <w:rsid w:val="0096389B"/>
    <w:rsid w:val="00986E26"/>
    <w:rsid w:val="00990982"/>
    <w:rsid w:val="009B4138"/>
    <w:rsid w:val="009C1CF1"/>
    <w:rsid w:val="009C5630"/>
    <w:rsid w:val="009D47F0"/>
    <w:rsid w:val="009E5A00"/>
    <w:rsid w:val="009F408A"/>
    <w:rsid w:val="009F7621"/>
    <w:rsid w:val="00A04F7C"/>
    <w:rsid w:val="00A253FD"/>
    <w:rsid w:val="00A62B29"/>
    <w:rsid w:val="00A67C84"/>
    <w:rsid w:val="00A77FA7"/>
    <w:rsid w:val="00A97514"/>
    <w:rsid w:val="00AC5FCA"/>
    <w:rsid w:val="00AD742D"/>
    <w:rsid w:val="00AE7D22"/>
    <w:rsid w:val="00AF1A2E"/>
    <w:rsid w:val="00B10CD4"/>
    <w:rsid w:val="00B2255D"/>
    <w:rsid w:val="00B24866"/>
    <w:rsid w:val="00B32227"/>
    <w:rsid w:val="00B47D90"/>
    <w:rsid w:val="00B6171C"/>
    <w:rsid w:val="00B66125"/>
    <w:rsid w:val="00B74A9C"/>
    <w:rsid w:val="00B8491A"/>
    <w:rsid w:val="00BA795B"/>
    <w:rsid w:val="00BB45D9"/>
    <w:rsid w:val="00BF0EF3"/>
    <w:rsid w:val="00BF216B"/>
    <w:rsid w:val="00C11A72"/>
    <w:rsid w:val="00C27B0E"/>
    <w:rsid w:val="00C40D24"/>
    <w:rsid w:val="00C53530"/>
    <w:rsid w:val="00C677E0"/>
    <w:rsid w:val="00C70AE0"/>
    <w:rsid w:val="00C77DC9"/>
    <w:rsid w:val="00CB6127"/>
    <w:rsid w:val="00CD1D59"/>
    <w:rsid w:val="00CF311F"/>
    <w:rsid w:val="00CF5109"/>
    <w:rsid w:val="00D0781A"/>
    <w:rsid w:val="00D17E47"/>
    <w:rsid w:val="00D35EB9"/>
    <w:rsid w:val="00D4447E"/>
    <w:rsid w:val="00D53AA2"/>
    <w:rsid w:val="00D7216D"/>
    <w:rsid w:val="00D812FA"/>
    <w:rsid w:val="00DA135D"/>
    <w:rsid w:val="00DB4137"/>
    <w:rsid w:val="00DC30E5"/>
    <w:rsid w:val="00DC3980"/>
    <w:rsid w:val="00DD048B"/>
    <w:rsid w:val="00DD5117"/>
    <w:rsid w:val="00DD6749"/>
    <w:rsid w:val="00DF02A1"/>
    <w:rsid w:val="00DF6C88"/>
    <w:rsid w:val="00E34445"/>
    <w:rsid w:val="00E56130"/>
    <w:rsid w:val="00E93CDB"/>
    <w:rsid w:val="00EA3582"/>
    <w:rsid w:val="00EC195F"/>
    <w:rsid w:val="00EC46A2"/>
    <w:rsid w:val="00EF4C29"/>
    <w:rsid w:val="00F00C9B"/>
    <w:rsid w:val="00F102DF"/>
    <w:rsid w:val="00F113A9"/>
    <w:rsid w:val="00F14498"/>
    <w:rsid w:val="00F20EB6"/>
    <w:rsid w:val="00F60DAF"/>
    <w:rsid w:val="00F70880"/>
    <w:rsid w:val="00FC102C"/>
    <w:rsid w:val="00FC6ABA"/>
    <w:rsid w:val="00FD6E61"/>
    <w:rsid w:val="00FE42DD"/>
    <w:rsid w:val="00FE6AFD"/>
    <w:rsid w:val="00FE74D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52E54CD"/>
  <w15:docId w15:val="{2F950999-C292-4629-BBEC-0B7A10B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3B7B-6175-4218-BE51-91D9EFF6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1157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3</cp:revision>
  <cp:lastPrinted>2022-04-25T21:21:00Z</cp:lastPrinted>
  <dcterms:created xsi:type="dcterms:W3CDTF">2023-03-29T21:58:00Z</dcterms:created>
  <dcterms:modified xsi:type="dcterms:W3CDTF">2023-03-29T22:04:00Z</dcterms:modified>
</cp:coreProperties>
</file>