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FA72E9" w:rsidRPr="00FA72E9" w14:paraId="649D256D" w14:textId="77777777" w:rsidTr="00EB28A0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B33E" w14:textId="71198364" w:rsidR="00E950B3" w:rsidRPr="00FA72E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FA72E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3B06" w14:textId="77777777" w:rsidR="00E950B3" w:rsidRPr="00FA72E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A72E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FA72E9" w:rsidRPr="00FA72E9" w14:paraId="70F1F4D1" w14:textId="77777777" w:rsidTr="00EB28A0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B50A" w14:textId="77777777" w:rsidR="00E950B3" w:rsidRPr="00FA72E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72E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36CB" w14:textId="3F94EBF0" w:rsidR="00E950B3" w:rsidRPr="00FA72E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A72E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="00F444FF" w:rsidRPr="00FA72E9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</w:t>
            </w:r>
            <w:r w:rsidRPr="00FA72E9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 xml:space="preserve"> Financiera</w:t>
            </w:r>
          </w:p>
        </w:tc>
      </w:tr>
      <w:tr w:rsidR="006E6558" w:rsidRPr="00FA72E9" w14:paraId="062F35EE" w14:textId="77777777" w:rsidTr="00EB28A0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E57F" w14:textId="77777777" w:rsidR="00E950B3" w:rsidRPr="00FA72E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72E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FE71" w14:textId="77777777" w:rsidR="00E950B3" w:rsidRPr="00FA72E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A72E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6C2F12EC" w14:textId="77777777" w:rsidR="00E950B3" w:rsidRPr="00FA72E9" w:rsidRDefault="00E950B3" w:rsidP="00E950B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4F5DFB1" w14:textId="77777777" w:rsidR="00E950B3" w:rsidRPr="00FA72E9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FA72E9" w:rsidRPr="00FA72E9" w14:paraId="1D97FF41" w14:textId="77777777" w:rsidTr="00EB28A0">
        <w:tc>
          <w:tcPr>
            <w:tcW w:w="0" w:type="auto"/>
          </w:tcPr>
          <w:p w14:paraId="00F53837" w14:textId="77777777" w:rsidR="00E950B3" w:rsidRPr="00FA72E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FA72E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5A7A36DF" w14:textId="77777777" w:rsidR="00E950B3" w:rsidRPr="00FA72E9" w:rsidRDefault="00E950B3" w:rsidP="00E9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A72E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FA72E9" w:rsidRPr="00FA72E9" w14:paraId="32B2E85C" w14:textId="77777777" w:rsidTr="00EB28A0">
        <w:tc>
          <w:tcPr>
            <w:tcW w:w="0" w:type="auto"/>
          </w:tcPr>
          <w:p w14:paraId="6B281150" w14:textId="77777777" w:rsidR="00E950B3" w:rsidRPr="00FA72E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FA72E9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B2D2CCF" w14:textId="77777777" w:rsidR="00E950B3" w:rsidRPr="00FA72E9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FA72E9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NOMBRE DEL PROCESO O TRAMITE ADMINISTRATIVO </w:t>
            </w:r>
          </w:p>
          <w:p w14:paraId="00613BBC" w14:textId="77777777" w:rsidR="003255B1" w:rsidRPr="00FA72E9" w:rsidRDefault="003255B1" w:rsidP="006E65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  <w:p w14:paraId="0A366C73" w14:textId="78D4377A" w:rsidR="00E950B3" w:rsidRPr="00FA72E9" w:rsidRDefault="00D354FB" w:rsidP="00325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FA72E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INSCRIPCIÓN Y EMISIÓN DE CERTIFICADO GENEALÓGICO DE GANADO BUFALINO</w:t>
            </w:r>
          </w:p>
          <w:p w14:paraId="36F0106D" w14:textId="5379FEF2" w:rsidR="006E6558" w:rsidRPr="00FA72E9" w:rsidRDefault="006E6558" w:rsidP="00543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FA72E9" w:rsidRPr="00FA72E9" w14:paraId="06DD0F2C" w14:textId="77777777" w:rsidTr="00EB28A0">
        <w:tc>
          <w:tcPr>
            <w:tcW w:w="0" w:type="auto"/>
          </w:tcPr>
          <w:p w14:paraId="1488E532" w14:textId="77777777" w:rsidR="00E950B3" w:rsidRPr="00FA72E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A72E9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2CD657C" w14:textId="77777777" w:rsidR="00E950B3" w:rsidRPr="00FA72E9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FA72E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17BB00AC" w14:textId="71B98DF5" w:rsidR="00D354FB" w:rsidRPr="00FA72E9" w:rsidRDefault="00D354FB" w:rsidP="000C35DD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Acuerdo ministerial No. 103-2019, Establecer los requisitos para la inscripción, registro genealógico y certificación del ganado bufalino.</w:t>
            </w:r>
          </w:p>
          <w:p w14:paraId="6F14AA7A" w14:textId="3103DAEB" w:rsidR="00E950B3" w:rsidRPr="00FA72E9" w:rsidRDefault="00F83497" w:rsidP="000C35DD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Acuerdo Ministerial 137-2007, ley de tarifas del VISAR.</w:t>
            </w:r>
          </w:p>
        </w:tc>
      </w:tr>
      <w:tr w:rsidR="00FA72E9" w:rsidRPr="00FA72E9" w14:paraId="265700ED" w14:textId="77777777" w:rsidTr="00EB28A0">
        <w:tc>
          <w:tcPr>
            <w:tcW w:w="0" w:type="auto"/>
          </w:tcPr>
          <w:p w14:paraId="708F9B75" w14:textId="290A84A6" w:rsidR="00E950B3" w:rsidRPr="00FA72E9" w:rsidRDefault="00A1530D" w:rsidP="00A1530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04BB803" w14:textId="74D72447" w:rsidR="00E950B3" w:rsidRPr="00FA72E9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72E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7C97A52F" w14:textId="77777777" w:rsidR="00A767DD" w:rsidRPr="00FA72E9" w:rsidRDefault="00A767DD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41"/>
              <w:gridCol w:w="4090"/>
            </w:tblGrid>
            <w:tr w:rsidR="00FA72E9" w:rsidRPr="00FA72E9" w14:paraId="26665C22" w14:textId="77777777" w:rsidTr="00A767DD"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4DD62" w14:textId="744EA03A" w:rsidR="00E823B9" w:rsidRPr="00FA72E9" w:rsidRDefault="00E823B9" w:rsidP="00E823B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Diseño Actual</w:t>
                  </w:r>
                </w:p>
                <w:p w14:paraId="613DDAFB" w14:textId="77777777" w:rsidR="00E823B9" w:rsidRPr="00FA72E9" w:rsidRDefault="00E823B9" w:rsidP="00E823B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6BBFB" w14:textId="40DC96F9" w:rsidR="00E823B9" w:rsidRPr="00FA72E9" w:rsidRDefault="00E823B9" w:rsidP="00E823B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Diseño propuesto</w:t>
                  </w:r>
                </w:p>
              </w:tc>
            </w:tr>
            <w:tr w:rsidR="00FA72E9" w:rsidRPr="00FA72E9" w14:paraId="4CCEF931" w14:textId="77777777" w:rsidTr="00A767DD"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06CCE" w14:textId="77777777" w:rsidR="00A767DD" w:rsidRPr="00FA72E9" w:rsidRDefault="00CE66DA" w:rsidP="00A767DD">
                  <w:pPr>
                    <w:pStyle w:val="Prrafodelista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val="es-MX"/>
                    </w:rPr>
                    <w:t>Requisitos</w:t>
                  </w:r>
                  <w:r w:rsidRPr="00FA72E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:</w:t>
                  </w:r>
                </w:p>
                <w:p w14:paraId="247E9CB9" w14:textId="4739E947" w:rsidR="00CE66DA" w:rsidRDefault="00CE66DA" w:rsidP="00833D65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 </w:t>
                  </w:r>
                  <w:r w:rsidRPr="00FA72E9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completa del DPI autenticado del criador y/ o propietario o representante legal. </w:t>
                  </w:r>
                </w:p>
                <w:p w14:paraId="13B736A4" w14:textId="4F2651CC" w:rsidR="00752281" w:rsidRPr="00FA72E9" w:rsidRDefault="00A36979" w:rsidP="00833D65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Fotocopia de la Matricula de fuego para marcar ganado.</w:t>
                  </w:r>
                </w:p>
                <w:p w14:paraId="3FE956EC" w14:textId="201D8BEC" w:rsidR="00E823B9" w:rsidRPr="00FA72E9" w:rsidRDefault="00FE1937" w:rsidP="00833D6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Fotocopia del acta de constitución legal de la identid</w:t>
                  </w:r>
                  <w:r w:rsidR="00627E70" w:rsidRPr="00FA72E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ad</w:t>
                  </w:r>
                  <w:r w:rsidR="00100C68" w:rsidRPr="00FA72E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,</w:t>
                  </w:r>
                  <w:r w:rsidR="00627E70" w:rsidRPr="00FA72E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 cuando aplique.</w:t>
                  </w:r>
                </w:p>
                <w:p w14:paraId="75B87C04" w14:textId="3268CC91" w:rsidR="00E823B9" w:rsidRPr="00FA72E9" w:rsidRDefault="00377F3F" w:rsidP="00833D6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color w:val="404040" w:themeColor="text1" w:themeTint="BF"/>
                    </w:rPr>
                    <w:t>Fotocopia de patente de comercio y/o sociedad</w:t>
                  </w:r>
                  <w:r w:rsidR="00627E70" w:rsidRPr="00FA72E9">
                    <w:rPr>
                      <w:rFonts w:ascii="Arial" w:hAnsi="Arial" w:cs="Arial"/>
                      <w:color w:val="404040" w:themeColor="text1" w:themeTint="BF"/>
                    </w:rPr>
                    <w:t>,</w:t>
                  </w:r>
                  <w:r w:rsidRPr="00FA72E9">
                    <w:rPr>
                      <w:rFonts w:ascii="Arial" w:hAnsi="Arial" w:cs="Arial"/>
                      <w:color w:val="404040" w:themeColor="text1" w:themeTint="BF"/>
                    </w:rPr>
                    <w:t xml:space="preserve"> cuando aplique.</w:t>
                  </w:r>
                </w:p>
                <w:p w14:paraId="15CAF6E4" w14:textId="01B81C3B" w:rsidR="00E823B9" w:rsidRPr="00FA72E9" w:rsidRDefault="00377F3F" w:rsidP="00833D6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del nombramiento del representante legal, cuando aplique. </w:t>
                  </w:r>
                </w:p>
                <w:p w14:paraId="1AC1BAFF" w14:textId="77777777" w:rsidR="00833D65" w:rsidRPr="00FA72E9" w:rsidRDefault="00833D65" w:rsidP="00833D65">
                  <w:pPr>
                    <w:pStyle w:val="Default"/>
                    <w:numPr>
                      <w:ilvl w:val="0"/>
                      <w:numId w:val="20"/>
                    </w:numPr>
                    <w:rPr>
                      <w:color w:val="404040" w:themeColor="text1" w:themeTint="BF"/>
                    </w:rPr>
                  </w:pPr>
                  <w:r w:rsidRPr="00FA72E9">
                    <w:rPr>
                      <w:color w:val="404040" w:themeColor="text1" w:themeTint="BF"/>
                    </w:rPr>
                    <w:t xml:space="preserve">Adjuntar certificación de Monta Natural o Inseminación Artificial, certificación de transferencia de embriones, cuando el caso lo requiera.  </w:t>
                  </w:r>
                </w:p>
                <w:p w14:paraId="6EE3DE02" w14:textId="77777777" w:rsidR="00833D65" w:rsidRPr="00FA72E9" w:rsidRDefault="00833D65" w:rsidP="00833D65">
                  <w:pPr>
                    <w:pStyle w:val="Default"/>
                    <w:numPr>
                      <w:ilvl w:val="0"/>
                      <w:numId w:val="20"/>
                    </w:numPr>
                    <w:rPr>
                      <w:color w:val="404040" w:themeColor="text1" w:themeTint="BF"/>
                    </w:rPr>
                  </w:pPr>
                  <w:r w:rsidRPr="00FA72E9">
                    <w:rPr>
                      <w:color w:val="404040" w:themeColor="text1" w:themeTint="BF"/>
                    </w:rPr>
                    <w:t xml:space="preserve">Adjuntar catálogo y genealogía del semen importado y para embriones importados presentar catálogo y genealogía de ambos padres, cuando el caso lo requiera.    </w:t>
                  </w:r>
                </w:p>
                <w:p w14:paraId="01631301" w14:textId="77777777" w:rsidR="00833D65" w:rsidRPr="00FA72E9" w:rsidRDefault="00833D65" w:rsidP="00833D65">
                  <w:pPr>
                    <w:pStyle w:val="Default"/>
                    <w:numPr>
                      <w:ilvl w:val="0"/>
                      <w:numId w:val="20"/>
                    </w:numPr>
                    <w:rPr>
                      <w:color w:val="404040" w:themeColor="text1" w:themeTint="BF"/>
                    </w:rPr>
                  </w:pPr>
                  <w:r w:rsidRPr="00FA72E9">
                    <w:rPr>
                      <w:color w:val="404040" w:themeColor="text1" w:themeTint="BF"/>
                    </w:rPr>
                    <w:lastRenderedPageBreak/>
                    <w:t xml:space="preserve">Adjuntar catálogo y genealogía del semen importado y para embriones importados presentar catálogo y genealogía de ambos padres, cuando el caso lo requiera.    </w:t>
                  </w:r>
                </w:p>
                <w:p w14:paraId="0F1FB2F1" w14:textId="77777777" w:rsidR="00833D65" w:rsidRPr="00FA72E9" w:rsidRDefault="00833D65" w:rsidP="00833D65">
                  <w:pPr>
                    <w:pStyle w:val="Prrafodelista"/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3166B66A" w14:textId="4F95842C" w:rsidR="00E823B9" w:rsidRPr="00FA72E9" w:rsidRDefault="00E823B9" w:rsidP="00E823B9">
                  <w:pPr>
                    <w:pStyle w:val="Default"/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B5BAB" w14:textId="77777777" w:rsidR="00A767DD" w:rsidRPr="00FA72E9" w:rsidRDefault="00627E70" w:rsidP="00A767DD">
                  <w:pPr>
                    <w:pStyle w:val="Prrafodelista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val="es-MX"/>
                    </w:rPr>
                    <w:lastRenderedPageBreak/>
                    <w:t>Requisitos</w:t>
                  </w:r>
                  <w:r w:rsidRPr="00FA72E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: </w:t>
                  </w:r>
                </w:p>
                <w:p w14:paraId="6714F8E6" w14:textId="77777777" w:rsidR="00A36979" w:rsidRPr="00FA72E9" w:rsidRDefault="00A36979" w:rsidP="00A36979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Fotocopia de la Matricula de fuego para marcar ganado.</w:t>
                  </w:r>
                </w:p>
                <w:p w14:paraId="5B13DCF8" w14:textId="3B9892B7" w:rsidR="00507263" w:rsidRPr="00817FB7" w:rsidRDefault="00507263" w:rsidP="00A36979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Copia del acta de constitución de la empresa, cuando aplique.</w:t>
                  </w:r>
                </w:p>
                <w:p w14:paraId="2410FC73" w14:textId="77777777" w:rsidR="00507263" w:rsidRPr="00817FB7" w:rsidRDefault="00507263" w:rsidP="00A36979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color w:val="404040" w:themeColor="text1" w:themeTint="BF"/>
                    </w:rPr>
                    <w:t>Copia de patente de sociedad, cuando aplique.</w:t>
                  </w:r>
                </w:p>
                <w:p w14:paraId="3AB17FE6" w14:textId="77777777" w:rsidR="00507263" w:rsidRPr="00817FB7" w:rsidRDefault="00507263" w:rsidP="00A36979">
                  <w:pPr>
                    <w:pStyle w:val="Default"/>
                    <w:numPr>
                      <w:ilvl w:val="0"/>
                      <w:numId w:val="22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>Copia de Catálogo del semen importado, cuando corresponda.</w:t>
                  </w:r>
                </w:p>
                <w:p w14:paraId="46847644" w14:textId="77777777" w:rsidR="00507263" w:rsidRPr="00817FB7" w:rsidRDefault="00507263" w:rsidP="00A36979">
                  <w:pPr>
                    <w:pStyle w:val="Default"/>
                    <w:numPr>
                      <w:ilvl w:val="0"/>
                      <w:numId w:val="22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>Copia de Genealogía de los embriones importados de ambos padres, cuando corresponda.</w:t>
                  </w:r>
                </w:p>
                <w:p w14:paraId="62B9F521" w14:textId="016ECDF2" w:rsidR="00507263" w:rsidRPr="00817FB7" w:rsidRDefault="00507263" w:rsidP="00A36979">
                  <w:pPr>
                    <w:pStyle w:val="Default"/>
                    <w:numPr>
                      <w:ilvl w:val="0"/>
                      <w:numId w:val="22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 xml:space="preserve">En el caso de animales importados, copia de </w:t>
                  </w:r>
                  <w:r>
                    <w:rPr>
                      <w:color w:val="404040" w:themeColor="text1" w:themeTint="BF"/>
                      <w:sz w:val="22"/>
                      <w:szCs w:val="22"/>
                    </w:rPr>
                    <w:t xml:space="preserve">los </w:t>
                  </w: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>certificados genealógicos del país de origen con el traspaso correspondiente</w:t>
                  </w:r>
                  <w:r w:rsidR="000F29BA">
                    <w:rPr>
                      <w:color w:val="404040" w:themeColor="text1" w:themeTint="BF"/>
                      <w:sz w:val="22"/>
                      <w:szCs w:val="22"/>
                    </w:rPr>
                    <w:t xml:space="preserve">, cuando aplique. </w:t>
                  </w:r>
                </w:p>
                <w:p w14:paraId="3772DE82" w14:textId="36C8E4EB" w:rsidR="002A000A" w:rsidRPr="00FA72E9" w:rsidRDefault="002A000A" w:rsidP="002455AC">
                  <w:pPr>
                    <w:pStyle w:val="Default"/>
                    <w:ind w:left="360"/>
                    <w:jc w:val="both"/>
                    <w:rPr>
                      <w:color w:val="404040" w:themeColor="text1" w:themeTint="BF"/>
                    </w:rPr>
                  </w:pPr>
                </w:p>
              </w:tc>
            </w:tr>
            <w:tr w:rsidR="00FA72E9" w:rsidRPr="00FA72E9" w14:paraId="510B6858" w14:textId="77777777" w:rsidTr="00A767DD"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F8179" w14:textId="77777777" w:rsidR="00E950B3" w:rsidRPr="00FA72E9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  <w:p w14:paraId="25B7024F" w14:textId="77777777" w:rsidR="00E950B3" w:rsidRPr="00FA72E9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5435" w14:textId="77777777" w:rsidR="00E950B3" w:rsidRPr="00FA72E9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FA72E9" w:rsidRPr="00FA72E9" w14:paraId="3DBC67E1" w14:textId="77777777" w:rsidTr="00A767DD"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7B879" w14:textId="528252FB" w:rsidR="00440CCC" w:rsidRPr="00FA72E9" w:rsidRDefault="00EE1C71" w:rsidP="00D33638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El usuario solicitante descarga el Formulario de solicitud inscripción y emisión de certificado de registro genealógico de ganado bufalino DFRN-02-R-035 (nuevo), en el portal del VISAR-MAGA https://visar.maga.gob.gt/ o lo solicita al Profesional Analista.</w:t>
                  </w:r>
                </w:p>
                <w:p w14:paraId="45CF1366" w14:textId="1712486D" w:rsidR="00583DC6" w:rsidRPr="00FA72E9" w:rsidRDefault="00EE1C71" w:rsidP="00D33638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analista del Departamento El de Registro Genealógico, recibe y verifica el formulario con el expediente completo (Traslado de documentos de la Ventanilla de Atención al Usuario al Departamento de Registro Genealógico y Análisis).</w:t>
                  </w:r>
                </w:p>
                <w:p w14:paraId="012A1759" w14:textId="507A5051" w:rsidR="00440CCC" w:rsidRPr="00FA72E9" w:rsidRDefault="00E81638" w:rsidP="00D33638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color w:val="404040" w:themeColor="text1" w:themeTint="BF"/>
                    </w:rPr>
                    <w:t>El profesional analista del Departamento de Registro Genealógico, en caso de faltarle datos a la solicitud o algún documento, el profesional analista del Departamento de Registro Genealógico, se devuelve el expediente con Boleta de Reparos DFRN-02-R-016 a la Ventanilla de Atención al Usuario-VISAR.</w:t>
                  </w:r>
                </w:p>
                <w:p w14:paraId="204CA98D" w14:textId="2F03F20D" w:rsidR="007F6D70" w:rsidRPr="00FA72E9" w:rsidRDefault="00D202D6" w:rsidP="00D33638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color w:val="404040" w:themeColor="text1" w:themeTint="BF"/>
                    </w:rPr>
                    <w:t xml:space="preserve">El profesional analista del Departamento de Registro Genealógico verifica si el formulario con su expediente está completo para elaborar y emitir el certificado genealógico de los animales que han sido aprobados y con </w:t>
                  </w:r>
                  <w:r w:rsidRPr="00FA72E9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el expediente completo lo traslada al Jefe del Departamento de Registro Genealógico o persona a cargo para su firma y sellado (inscripción y emisión de certificado de registro genealógico de ganado bufalino y traslado del mismo a la Ventanilla de Atención al Usuario, para entregar al usuario).</w:t>
                  </w:r>
                </w:p>
                <w:p w14:paraId="7ADFEC1D" w14:textId="77777777" w:rsidR="00D202D6" w:rsidRPr="00FA72E9" w:rsidRDefault="00D202D6" w:rsidP="00D33638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72E9">
                    <w:rPr>
                      <w:rFonts w:ascii="Arial" w:eastAsia="Calibri" w:hAnsi="Arial" w:cs="Arial"/>
                      <w:color w:val="404040" w:themeColor="text1" w:themeTint="BF"/>
                    </w:rPr>
                    <w:t>El profesional analista del Departamento de Registro Genealógico notifica al usuario vía telefónica y/o correo electrónico</w:t>
                  </w:r>
                  <w:r w:rsidRPr="00FA72E9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331C1839" w14:textId="77777777" w:rsidR="00D202D6" w:rsidRPr="00FA72E9" w:rsidRDefault="00D202D6" w:rsidP="00D33638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color w:val="404040" w:themeColor="text1" w:themeTint="BF"/>
                    </w:rPr>
                    <w:t>El profesional analista del Departamento de Registro Genealógico regresa el expediente a la ventanilla de atención al usuario, para que entregue el o los certificados y firma de recibido del usuario.</w:t>
                  </w:r>
                </w:p>
                <w:p w14:paraId="4A5BCCC9" w14:textId="77777777" w:rsidR="002E0699" w:rsidRPr="00FA72E9" w:rsidRDefault="002E0699" w:rsidP="00D33638">
                  <w:pPr>
                    <w:pStyle w:val="Default"/>
                    <w:numPr>
                      <w:ilvl w:val="0"/>
                      <w:numId w:val="23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A72E9">
                    <w:rPr>
                      <w:color w:val="404040" w:themeColor="text1" w:themeTint="BF"/>
                    </w:rPr>
                    <w:t xml:space="preserve">El usuario recoge el o los certificados de registro genealógico </w:t>
                  </w:r>
                  <w:r w:rsidRPr="00FA72E9">
                    <w:rPr>
                      <w:rFonts w:eastAsia="Calibri"/>
                      <w:color w:val="404040" w:themeColor="text1" w:themeTint="BF"/>
                    </w:rPr>
                    <w:t>en la Ventanilla de Atención al Usuario y se traslada el expediente al Departamento de Registro Genealógico.</w:t>
                  </w:r>
                </w:p>
                <w:p w14:paraId="6D24F697" w14:textId="1D475544" w:rsidR="00B36400" w:rsidRPr="00FA72E9" w:rsidRDefault="002E0699" w:rsidP="00D33638">
                  <w:pPr>
                    <w:pStyle w:val="Default"/>
                    <w:numPr>
                      <w:ilvl w:val="0"/>
                      <w:numId w:val="23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A72E9">
                    <w:rPr>
                      <w:color w:val="404040" w:themeColor="text1" w:themeTint="BF"/>
                      <w:sz w:val="22"/>
                      <w:szCs w:val="22"/>
                    </w:rPr>
                    <w:t>El profesional analista del Departamento de Registro Genealógico recibe el expediente con la firma de recibido del usuario y lo archiva.</w:t>
                  </w:r>
                  <w:r w:rsidR="00B36400" w:rsidRPr="00FA72E9">
                    <w:rPr>
                      <w:color w:val="404040" w:themeColor="text1" w:themeTint="BF"/>
                      <w:sz w:val="22"/>
                      <w:szCs w:val="22"/>
                    </w:rPr>
                    <w:t xml:space="preserve">                     </w:t>
                  </w:r>
                </w:p>
                <w:p w14:paraId="72409F87" w14:textId="40E96862" w:rsidR="00583DC6" w:rsidRPr="00FA72E9" w:rsidRDefault="0071763A" w:rsidP="00B36400">
                  <w:pPr>
                    <w:pStyle w:val="Default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A72E9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73EEB" w14:textId="7F2BAE50" w:rsidR="00206DF9" w:rsidRPr="00FA72E9" w:rsidRDefault="00206DF9" w:rsidP="00BC0D8F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1. El Usuario completa formulario en sistema informático, carga documentos requeridos y boleta de pago.</w:t>
                  </w:r>
                </w:p>
                <w:p w14:paraId="3B056C80" w14:textId="77777777" w:rsidR="00206DF9" w:rsidRPr="00FA72E9" w:rsidRDefault="00206DF9" w:rsidP="00BC0D8F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A204E01" w14:textId="77777777" w:rsidR="00206DF9" w:rsidRPr="00FA72E9" w:rsidRDefault="00206DF9" w:rsidP="00BC0D8F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 El Profesional Analista recibe en bandeja la solicitud y revisa.</w:t>
                  </w:r>
                </w:p>
                <w:p w14:paraId="245D5E99" w14:textId="77777777" w:rsidR="00206DF9" w:rsidRPr="00FA72E9" w:rsidRDefault="00206DF9" w:rsidP="00BC0D8F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3.</w:t>
                  </w:r>
                </w:p>
                <w:p w14:paraId="2D02CC14" w14:textId="77777777" w:rsidR="00206DF9" w:rsidRPr="00FA72E9" w:rsidRDefault="00206DF9" w:rsidP="00BC0D8F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para correcciones y regresa a paso 1.</w:t>
                  </w:r>
                </w:p>
                <w:p w14:paraId="5F5BF374" w14:textId="77777777" w:rsidR="00206DF9" w:rsidRPr="00FA72E9" w:rsidRDefault="00206DF9" w:rsidP="00BC0D8F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597A153" w14:textId="77777777" w:rsidR="00206DF9" w:rsidRPr="00FA72E9" w:rsidRDefault="00206DF9" w:rsidP="00BC0D8F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 El Profesional Analista asocia el peritaje zootécnico aprobado y genera el certificado genealógico. </w:t>
                  </w:r>
                </w:p>
                <w:p w14:paraId="0514D47B" w14:textId="77777777" w:rsidR="00206DF9" w:rsidRPr="00FA72E9" w:rsidRDefault="00206DF9" w:rsidP="00BC0D8F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B2838AC" w14:textId="77777777" w:rsidR="00206DF9" w:rsidRPr="00FA72E9" w:rsidRDefault="00206DF9" w:rsidP="00BC0D8F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 El Jefe del Departamento recibe el certificado genealógico en bandeja y revisa</w:t>
                  </w:r>
                </w:p>
                <w:p w14:paraId="2112C4A0" w14:textId="77777777" w:rsidR="00206DF9" w:rsidRPr="00FA72E9" w:rsidRDefault="00206DF9" w:rsidP="00BC0D8F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5</w:t>
                  </w:r>
                </w:p>
                <w:p w14:paraId="680DF30F" w14:textId="77777777" w:rsidR="00206DF9" w:rsidRPr="00FA72E9" w:rsidRDefault="00206DF9" w:rsidP="00BC0D8F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con observaciones y regresa paso 3</w:t>
                  </w:r>
                </w:p>
                <w:p w14:paraId="7A32647B" w14:textId="77777777" w:rsidR="00206DF9" w:rsidRPr="00FA72E9" w:rsidRDefault="00206DF9" w:rsidP="00BC0D8F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A45C14F" w14:textId="77777777" w:rsidR="00206DF9" w:rsidRPr="00FA72E9" w:rsidRDefault="00206DF9" w:rsidP="00BC0D8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A72E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 El Jefe de Departamento valida certificado genealógico y notifica al Usuario por medio del sistema informático.</w:t>
                  </w:r>
                </w:p>
                <w:p w14:paraId="4EB981FB" w14:textId="789F8974" w:rsidR="00B71627" w:rsidRPr="00FA72E9" w:rsidRDefault="00B71627" w:rsidP="00583DC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073F3AEC" w14:textId="2AE11BDD" w:rsidR="003900DE" w:rsidRPr="00FA72E9" w:rsidRDefault="003900DE" w:rsidP="00583DC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78297E6" w14:textId="77777777" w:rsidR="00583DC6" w:rsidRPr="00FA72E9" w:rsidRDefault="00583DC6" w:rsidP="00B71627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6B816901" w14:textId="77777777" w:rsidR="00A767DD" w:rsidRPr="00FA72E9" w:rsidRDefault="00A767DD" w:rsidP="00A767D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7EAAC42" w14:textId="5D4F986D" w:rsidR="00A767DD" w:rsidRPr="00FA72E9" w:rsidRDefault="00A767DD" w:rsidP="00A767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A72E9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FA72E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30 días   </w:t>
            </w:r>
            <w:r w:rsidRPr="00FA72E9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FA72E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10 días</w:t>
            </w:r>
          </w:p>
          <w:p w14:paraId="40DF261C" w14:textId="0277011A" w:rsidR="00A767DD" w:rsidRPr="00FA72E9" w:rsidRDefault="00A767DD" w:rsidP="00A767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A72E9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FA72E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Ninguno     </w:t>
            </w:r>
            <w:r w:rsidRPr="00FA72E9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FA72E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Ninguno</w:t>
            </w:r>
            <w:r w:rsidR="00206DF9" w:rsidRPr="00FA72E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 Según tarifario vigente</w:t>
            </w:r>
          </w:p>
          <w:p w14:paraId="4BC5DA9C" w14:textId="77777777" w:rsidR="00A767DD" w:rsidRPr="00FA72E9" w:rsidRDefault="00A767DD" w:rsidP="00A767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A72E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  <w:r w:rsidRPr="00FA72E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</w:t>
            </w:r>
            <w:r w:rsidRPr="00FA72E9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FA72E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5492DB30" w14:textId="77777777" w:rsidR="00E950B3" w:rsidRPr="00FA72E9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20EFB09B" w14:textId="77777777" w:rsidR="00E950B3" w:rsidRPr="00FA72E9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42166FC9" w14:textId="6F7F8EED" w:rsidR="008F7146" w:rsidRPr="00FA72E9" w:rsidRDefault="008F7146" w:rsidP="008F7146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FA72E9">
        <w:rPr>
          <w:rFonts w:ascii="Arial" w:eastAsia="Times New Roman" w:hAnsi="Arial" w:cs="Arial"/>
          <w:color w:val="404040" w:themeColor="text1" w:themeTint="BF"/>
        </w:rPr>
        <w:lastRenderedPageBreak/>
        <w:tab/>
      </w:r>
      <w:r w:rsidRPr="00FA72E9">
        <w:rPr>
          <w:rFonts w:ascii="Arial" w:eastAsia="Times New Roman" w:hAnsi="Arial" w:cs="Arial"/>
          <w:color w:val="404040" w:themeColor="text1" w:themeTint="BF"/>
        </w:rPr>
        <w:tab/>
      </w:r>
    </w:p>
    <w:p w14:paraId="19D28595" w14:textId="43F33687" w:rsidR="006E6558" w:rsidRPr="00FA72E9" w:rsidRDefault="006E6558" w:rsidP="006E6558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lang w:eastAsia="es-GT"/>
        </w:rPr>
      </w:pPr>
    </w:p>
    <w:p w14:paraId="647FC3D0" w14:textId="10D59918" w:rsidR="00BF61FE" w:rsidRPr="00FA72E9" w:rsidRDefault="00BF61FE" w:rsidP="006E6558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lang w:eastAsia="es-GT"/>
        </w:rPr>
      </w:pPr>
    </w:p>
    <w:p w14:paraId="6D5EDA39" w14:textId="5F191EF4" w:rsidR="00BF61FE" w:rsidRPr="00FA72E9" w:rsidRDefault="00BF61FE" w:rsidP="006E6558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lang w:eastAsia="es-GT"/>
        </w:rPr>
      </w:pPr>
    </w:p>
    <w:p w14:paraId="61C55B7E" w14:textId="624B62D2" w:rsidR="00BF61FE" w:rsidRPr="00FA72E9" w:rsidRDefault="00BF61FE" w:rsidP="006E6558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lang w:eastAsia="es-GT"/>
        </w:rPr>
      </w:pPr>
    </w:p>
    <w:p w14:paraId="011B0190" w14:textId="1D60D6DA" w:rsidR="00BF61FE" w:rsidRPr="00FA72E9" w:rsidRDefault="00BF61FE" w:rsidP="006E6558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lang w:eastAsia="es-GT"/>
        </w:rPr>
      </w:pPr>
    </w:p>
    <w:p w14:paraId="66B1DCF9" w14:textId="77777777" w:rsidR="00BF61FE" w:rsidRPr="00FA72E9" w:rsidRDefault="00BF61FE" w:rsidP="006E6558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lang w:eastAsia="es-GT"/>
        </w:rPr>
      </w:pPr>
    </w:p>
    <w:p w14:paraId="55847777" w14:textId="04E32A18" w:rsidR="00E950B3" w:rsidRPr="00FA72E9" w:rsidRDefault="00E950B3" w:rsidP="006E6558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FA72E9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ANEXO 1. </w:t>
      </w:r>
      <w:r w:rsidR="00A507FF" w:rsidRPr="00FA72E9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FA72E9" w:rsidRPr="00FA72E9" w14:paraId="39674D5F" w14:textId="77777777" w:rsidTr="00EB28A0">
        <w:tc>
          <w:tcPr>
            <w:tcW w:w="2547" w:type="dxa"/>
            <w:shd w:val="clear" w:color="auto" w:fill="B4C6E7" w:themeFill="accent1" w:themeFillTint="66"/>
          </w:tcPr>
          <w:p w14:paraId="40EE1977" w14:textId="77777777" w:rsidR="00E950B3" w:rsidRPr="00FA72E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953BD2E" w14:textId="77777777" w:rsidR="00E950B3" w:rsidRPr="00FA72E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6C8D441B" w14:textId="77777777" w:rsidR="00E950B3" w:rsidRPr="00FA72E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27ABB12" w14:textId="77777777" w:rsidR="00E950B3" w:rsidRPr="00FA72E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FA72E9" w:rsidRPr="00FA72E9" w14:paraId="4CF21F80" w14:textId="77777777" w:rsidTr="00EB28A0">
        <w:tc>
          <w:tcPr>
            <w:tcW w:w="2547" w:type="dxa"/>
          </w:tcPr>
          <w:p w14:paraId="4B101951" w14:textId="77777777" w:rsidR="00E950B3" w:rsidRPr="00FA72E9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3A8272B" w14:textId="7724A5F0" w:rsidR="00E950B3" w:rsidRPr="00FA72E9" w:rsidRDefault="00C1088B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4F3884C" w14:textId="0723375A" w:rsidR="00E950B3" w:rsidRPr="00FA72E9" w:rsidRDefault="00522EE1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2DC07FC3" w14:textId="72E45024" w:rsidR="00E950B3" w:rsidRPr="00FA72E9" w:rsidRDefault="00C1088B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FA72E9" w:rsidRPr="00FA72E9" w14:paraId="5B5093AD" w14:textId="77777777" w:rsidTr="00EB28A0">
        <w:tc>
          <w:tcPr>
            <w:tcW w:w="2547" w:type="dxa"/>
          </w:tcPr>
          <w:p w14:paraId="7FAF4C29" w14:textId="77777777" w:rsidR="00E950B3" w:rsidRPr="00FA72E9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0309B8DC" w14:textId="6A752214" w:rsidR="00E950B3" w:rsidRPr="00FA72E9" w:rsidRDefault="002E069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7057C0E" w14:textId="78099EE6" w:rsidR="00E950B3" w:rsidRPr="00FA72E9" w:rsidRDefault="00522EE1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1874FE68" w14:textId="3B75DDD0" w:rsidR="00E950B3" w:rsidRPr="00FA72E9" w:rsidRDefault="002E0699" w:rsidP="004509F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FA72E9" w:rsidRPr="00FA72E9" w14:paraId="609278BC" w14:textId="77777777" w:rsidTr="00EB28A0">
        <w:tc>
          <w:tcPr>
            <w:tcW w:w="2547" w:type="dxa"/>
          </w:tcPr>
          <w:p w14:paraId="3D3E4105" w14:textId="77777777" w:rsidR="00E950B3" w:rsidRPr="00FA72E9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851293F" w14:textId="77777777" w:rsidR="00E950B3" w:rsidRPr="00FA72E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CA813D9" w14:textId="77777777" w:rsidR="00E950B3" w:rsidRPr="00FA72E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570E745A" w14:textId="77777777" w:rsidR="00E950B3" w:rsidRPr="00FA72E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FA72E9" w:rsidRPr="00FA72E9" w14:paraId="0DC225FA" w14:textId="77777777" w:rsidTr="00EB28A0">
        <w:tc>
          <w:tcPr>
            <w:tcW w:w="2547" w:type="dxa"/>
          </w:tcPr>
          <w:p w14:paraId="6E2EAE8B" w14:textId="77777777" w:rsidR="00E950B3" w:rsidRPr="00FA72E9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0FEAFA11" w14:textId="3C445C00" w:rsidR="00E950B3" w:rsidRPr="00FA72E9" w:rsidRDefault="00F556E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2410" w:type="dxa"/>
          </w:tcPr>
          <w:p w14:paraId="4488237C" w14:textId="121E626E" w:rsidR="00E950B3" w:rsidRPr="00FA72E9" w:rsidRDefault="00F556E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10</w:t>
            </w:r>
            <w:r w:rsidR="00206DF9" w:rsidRPr="00FA72E9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  <w:tc>
          <w:tcPr>
            <w:tcW w:w="2693" w:type="dxa"/>
          </w:tcPr>
          <w:p w14:paraId="35C62690" w14:textId="150195D1" w:rsidR="00E950B3" w:rsidRPr="00FA72E9" w:rsidRDefault="00F556E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20</w:t>
            </w:r>
            <w:r w:rsidR="00206DF9" w:rsidRPr="00FA72E9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</w:tr>
      <w:tr w:rsidR="00FA72E9" w:rsidRPr="00FA72E9" w14:paraId="3FE556B2" w14:textId="77777777" w:rsidTr="00EB28A0">
        <w:tc>
          <w:tcPr>
            <w:tcW w:w="2547" w:type="dxa"/>
          </w:tcPr>
          <w:p w14:paraId="6C379C1E" w14:textId="77777777" w:rsidR="00E950B3" w:rsidRPr="00FA72E9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2C6D22DC" w14:textId="458A8B81" w:rsidR="00E950B3" w:rsidRPr="00FA72E9" w:rsidRDefault="00AC600F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71DF246A" w14:textId="546BC00D" w:rsidR="00E950B3" w:rsidRPr="00FA72E9" w:rsidRDefault="00AC600F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1884F630" w14:textId="3AEFD646" w:rsidR="00E950B3" w:rsidRPr="00FA72E9" w:rsidRDefault="00AC600F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FA72E9" w:rsidRPr="00FA72E9" w14:paraId="703FBEEF" w14:textId="77777777" w:rsidTr="00EB28A0">
        <w:tc>
          <w:tcPr>
            <w:tcW w:w="2547" w:type="dxa"/>
          </w:tcPr>
          <w:p w14:paraId="5C3BBA89" w14:textId="77777777" w:rsidR="003A6D09" w:rsidRPr="00FA72E9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7A700BBB" w14:textId="59266A7E" w:rsidR="003A6D09" w:rsidRPr="00FA72E9" w:rsidRDefault="00512E4F" w:rsidP="00EB28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377F0FB4" w14:textId="4EFE591D" w:rsidR="003A6D09" w:rsidRPr="00FA72E9" w:rsidRDefault="00206DF9" w:rsidP="00206DF9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Según tarifario vigente.</w:t>
            </w:r>
          </w:p>
        </w:tc>
        <w:tc>
          <w:tcPr>
            <w:tcW w:w="2693" w:type="dxa"/>
          </w:tcPr>
          <w:p w14:paraId="208A2F27" w14:textId="6D1DD62F" w:rsidR="003A6D09" w:rsidRPr="00FA72E9" w:rsidRDefault="00295683" w:rsidP="00EB28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FA72E9" w:rsidRPr="00FA72E9" w14:paraId="215FF4A4" w14:textId="77777777" w:rsidTr="00EB28A0">
        <w:tc>
          <w:tcPr>
            <w:tcW w:w="2547" w:type="dxa"/>
          </w:tcPr>
          <w:p w14:paraId="588CD9DF" w14:textId="77777777" w:rsidR="003A6D09" w:rsidRPr="00FA72E9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E8F3460" w14:textId="77777777" w:rsidR="003A6D09" w:rsidRPr="00FA72E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46D92416" w14:textId="77777777" w:rsidR="003A6D09" w:rsidRPr="00FA72E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34A3856" w14:textId="77777777" w:rsidR="003A6D09" w:rsidRPr="00FA72E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FA72E9" w:rsidRPr="00FA72E9" w14:paraId="0719BAF6" w14:textId="77777777" w:rsidTr="00EB28A0">
        <w:tc>
          <w:tcPr>
            <w:tcW w:w="2547" w:type="dxa"/>
          </w:tcPr>
          <w:p w14:paraId="7938F04C" w14:textId="77777777" w:rsidR="003A6D09" w:rsidRPr="00FA72E9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86780B5" w14:textId="77777777" w:rsidR="003A6D09" w:rsidRPr="00FA72E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55C16536" w14:textId="77777777" w:rsidR="003A6D09" w:rsidRPr="00FA72E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7754B110" w14:textId="77777777" w:rsidR="003A6D09" w:rsidRPr="00FA72E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A6D09" w:rsidRPr="00FA72E9" w14:paraId="03076750" w14:textId="77777777" w:rsidTr="00EB28A0">
        <w:tc>
          <w:tcPr>
            <w:tcW w:w="2547" w:type="dxa"/>
          </w:tcPr>
          <w:p w14:paraId="0126247F" w14:textId="77777777" w:rsidR="003A6D09" w:rsidRPr="00FA72E9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F52C74C" w14:textId="77777777" w:rsidR="003A6D09" w:rsidRPr="00FA72E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5B47A11" w14:textId="77777777" w:rsidR="003A6D09" w:rsidRPr="00FA72E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7BB99C8" w14:textId="77777777" w:rsidR="003A6D09" w:rsidRPr="00FA72E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72E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D1FF9CD" w14:textId="4E050FFE" w:rsidR="00E950B3" w:rsidRPr="00FA72E9" w:rsidRDefault="00E950B3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334358B1" w14:textId="3FFEF44C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32EECB1F" w14:textId="22B0996E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6BFAC4BC" w14:textId="6A5ACFA6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38DCF011" w14:textId="15ABAC13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75F516FC" w14:textId="4BB28115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1A0EDBA5" w14:textId="0E23BA14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0BA64DE3" w14:textId="63043D97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34BBC57D" w14:textId="5E6EFF2C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63401BF1" w14:textId="1AEB3BFD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4D6928C9" w14:textId="3E112CD0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33F0ED06" w14:textId="0AF7C591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5E62F902" w14:textId="6F35E6BB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01E183F5" w14:textId="5AE4B5F9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1325F1AB" w14:textId="6E20F973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020EAD03" w14:textId="44F10B30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6E470B2C" w14:textId="7852B344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17B42553" w14:textId="3733539D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412F1559" w14:textId="2D4546A2" w:rsidR="00BF61FE" w:rsidRPr="00FA72E9" w:rsidRDefault="00742B6E" w:rsidP="00E950B3">
      <w:pPr>
        <w:rPr>
          <w:rFonts w:ascii="Arial" w:eastAsia="Times New Roman" w:hAnsi="Arial" w:cs="Arial"/>
          <w:b/>
          <w:color w:val="404040" w:themeColor="text1" w:themeTint="BF"/>
        </w:rPr>
      </w:pPr>
      <w:r>
        <w:rPr>
          <w:rFonts w:ascii="Arial" w:eastAsia="Times New Roman" w:hAnsi="Arial" w:cs="Arial"/>
          <w:b/>
          <w:noProof/>
          <w:color w:val="404040" w:themeColor="text1" w:themeTint="BF"/>
          <w:lang w:eastAsia="es-GT"/>
        </w:rPr>
        <w:object w:dxaOrig="1440" w:dyaOrig="1440" w14:anchorId="260A5E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21.1pt;width:441pt;height:566.25pt;z-index:251658240;mso-position-horizontal:center;mso-position-horizontal-relative:text;mso-position-vertical:absolute;mso-position-vertical-relative:text" wrapcoords="661 515 624 21343 20939 21343 20939 515 661 515">
            <v:imagedata r:id="rId8" o:title=""/>
            <w10:wrap type="tight"/>
          </v:shape>
          <o:OLEObject Type="Embed" ProgID="Visio.Drawing.15" ShapeID="_x0000_s1026" DrawAspect="Content" ObjectID="_1740568606" r:id="rId9"/>
        </w:object>
      </w:r>
    </w:p>
    <w:p w14:paraId="23D34098" w14:textId="400B8F4B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1685085D" w14:textId="77777777" w:rsidR="00BF61FE" w:rsidRPr="00FA72E9" w:rsidRDefault="00BF61FE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sectPr w:rsidR="00BF61FE" w:rsidRPr="00FA72E9" w:rsidSect="00EB28A0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64BB3" w14:textId="77777777" w:rsidR="00742B6E" w:rsidRDefault="00742B6E">
      <w:pPr>
        <w:spacing w:after="0" w:line="240" w:lineRule="auto"/>
      </w:pPr>
      <w:r>
        <w:separator/>
      </w:r>
    </w:p>
  </w:endnote>
  <w:endnote w:type="continuationSeparator" w:id="0">
    <w:p w14:paraId="22F85100" w14:textId="77777777" w:rsidR="00742B6E" w:rsidRDefault="0074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67E4E" w14:textId="0ABEAEBC" w:rsidR="00EB28A0" w:rsidRDefault="00EB28A0">
    <w:pPr>
      <w:pStyle w:val="Piedepgina"/>
      <w:jc w:val="right"/>
    </w:pPr>
  </w:p>
  <w:p w14:paraId="20FE9F0E" w14:textId="77777777" w:rsidR="00EB28A0" w:rsidRDefault="00EB28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FBCE7" w14:textId="77777777" w:rsidR="00742B6E" w:rsidRDefault="00742B6E">
      <w:pPr>
        <w:spacing w:after="0" w:line="240" w:lineRule="auto"/>
      </w:pPr>
      <w:r>
        <w:separator/>
      </w:r>
    </w:p>
  </w:footnote>
  <w:footnote w:type="continuationSeparator" w:id="0">
    <w:p w14:paraId="0BDA1B7C" w14:textId="77777777" w:rsidR="00742B6E" w:rsidRDefault="0074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45DB" w14:textId="224E1EA3" w:rsidR="00EB28A0" w:rsidRPr="00F00C9B" w:rsidRDefault="00EB28A0" w:rsidP="006E6558">
    <w:pPr>
      <w:pStyle w:val="Encabezado"/>
      <w:jc w:val="right"/>
      <w:rPr>
        <w:b/>
      </w:rPr>
    </w:pPr>
    <w:r w:rsidRPr="00F00C9B">
      <w:rPr>
        <w:b/>
      </w:rPr>
      <w:t xml:space="preserve">Página </w:t>
    </w:r>
    <w:r w:rsidRPr="00F00C9B">
      <w:rPr>
        <w:b/>
      </w:rPr>
      <w:fldChar w:fldCharType="begin"/>
    </w:r>
    <w:r w:rsidRPr="00F00C9B">
      <w:rPr>
        <w:b/>
      </w:rPr>
      <w:instrText>PAGE   \* MERGEFORMAT</w:instrText>
    </w:r>
    <w:r w:rsidRPr="00F00C9B">
      <w:rPr>
        <w:b/>
      </w:rPr>
      <w:fldChar w:fldCharType="separate"/>
    </w:r>
    <w:r w:rsidR="00A1530D" w:rsidRPr="00A1530D">
      <w:rPr>
        <w:b/>
        <w:noProof/>
        <w:lang w:val="es-ES"/>
      </w:rPr>
      <w:t>1</w:t>
    </w:r>
    <w:r w:rsidRPr="00F00C9B">
      <w:rPr>
        <w:b/>
      </w:rPr>
      <w:fldChar w:fldCharType="end"/>
    </w:r>
    <w:r w:rsidRPr="00F00C9B">
      <w:rPr>
        <w:b/>
      </w:rPr>
      <w:t>/</w:t>
    </w:r>
    <w:r w:rsidR="00A1530D">
      <w:rPr>
        <w:b/>
      </w:rPr>
      <w:t>5</w:t>
    </w:r>
  </w:p>
  <w:p w14:paraId="5F513E6A" w14:textId="77777777" w:rsidR="00EB28A0" w:rsidRDefault="00EB28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58C5"/>
    <w:multiLevelType w:val="hybridMultilevel"/>
    <w:tmpl w:val="85548532"/>
    <w:lvl w:ilvl="0" w:tplc="100A000F">
      <w:start w:val="1"/>
      <w:numFmt w:val="decimal"/>
      <w:lvlText w:val="%1."/>
      <w:lvlJc w:val="left"/>
      <w:pPr>
        <w:ind w:left="1053" w:hanging="360"/>
      </w:pPr>
    </w:lvl>
    <w:lvl w:ilvl="1" w:tplc="100A0019">
      <w:start w:val="1"/>
      <w:numFmt w:val="lowerLetter"/>
      <w:lvlText w:val="%2."/>
      <w:lvlJc w:val="left"/>
      <w:pPr>
        <w:ind w:left="1773" w:hanging="360"/>
      </w:pPr>
    </w:lvl>
    <w:lvl w:ilvl="2" w:tplc="100A001B" w:tentative="1">
      <w:start w:val="1"/>
      <w:numFmt w:val="lowerRoman"/>
      <w:lvlText w:val="%3."/>
      <w:lvlJc w:val="right"/>
      <w:pPr>
        <w:ind w:left="2493" w:hanging="180"/>
      </w:pPr>
    </w:lvl>
    <w:lvl w:ilvl="3" w:tplc="100A000F" w:tentative="1">
      <w:start w:val="1"/>
      <w:numFmt w:val="decimal"/>
      <w:lvlText w:val="%4."/>
      <w:lvlJc w:val="left"/>
      <w:pPr>
        <w:ind w:left="3213" w:hanging="360"/>
      </w:pPr>
    </w:lvl>
    <w:lvl w:ilvl="4" w:tplc="100A0019" w:tentative="1">
      <w:start w:val="1"/>
      <w:numFmt w:val="lowerLetter"/>
      <w:lvlText w:val="%5."/>
      <w:lvlJc w:val="left"/>
      <w:pPr>
        <w:ind w:left="3933" w:hanging="360"/>
      </w:pPr>
    </w:lvl>
    <w:lvl w:ilvl="5" w:tplc="100A001B" w:tentative="1">
      <w:start w:val="1"/>
      <w:numFmt w:val="lowerRoman"/>
      <w:lvlText w:val="%6."/>
      <w:lvlJc w:val="right"/>
      <w:pPr>
        <w:ind w:left="4653" w:hanging="180"/>
      </w:pPr>
    </w:lvl>
    <w:lvl w:ilvl="6" w:tplc="100A000F" w:tentative="1">
      <w:start w:val="1"/>
      <w:numFmt w:val="decimal"/>
      <w:lvlText w:val="%7."/>
      <w:lvlJc w:val="left"/>
      <w:pPr>
        <w:ind w:left="5373" w:hanging="360"/>
      </w:pPr>
    </w:lvl>
    <w:lvl w:ilvl="7" w:tplc="100A0019" w:tentative="1">
      <w:start w:val="1"/>
      <w:numFmt w:val="lowerLetter"/>
      <w:lvlText w:val="%8."/>
      <w:lvlJc w:val="left"/>
      <w:pPr>
        <w:ind w:left="6093" w:hanging="360"/>
      </w:pPr>
    </w:lvl>
    <w:lvl w:ilvl="8" w:tplc="100A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0415504B"/>
    <w:multiLevelType w:val="hybridMultilevel"/>
    <w:tmpl w:val="AF48CEE6"/>
    <w:lvl w:ilvl="0" w:tplc="A01CDC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306CF"/>
    <w:multiLevelType w:val="hybridMultilevel"/>
    <w:tmpl w:val="84EE45A2"/>
    <w:lvl w:ilvl="0" w:tplc="AE5EE63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73651"/>
    <w:multiLevelType w:val="hybridMultilevel"/>
    <w:tmpl w:val="843439B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987F14"/>
    <w:multiLevelType w:val="hybridMultilevel"/>
    <w:tmpl w:val="006C7B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71E0B"/>
    <w:multiLevelType w:val="hybridMultilevel"/>
    <w:tmpl w:val="2DDA6B5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36B21"/>
    <w:multiLevelType w:val="hybridMultilevel"/>
    <w:tmpl w:val="8D02262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B50261"/>
    <w:multiLevelType w:val="hybridMultilevel"/>
    <w:tmpl w:val="56988A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709C"/>
    <w:multiLevelType w:val="hybridMultilevel"/>
    <w:tmpl w:val="C4AC8854"/>
    <w:lvl w:ilvl="0" w:tplc="5CC0AC9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0099D"/>
    <w:multiLevelType w:val="hybridMultilevel"/>
    <w:tmpl w:val="AA4811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0658A"/>
    <w:multiLevelType w:val="hybridMultilevel"/>
    <w:tmpl w:val="2A2EA9B2"/>
    <w:lvl w:ilvl="0" w:tplc="10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C297C"/>
    <w:multiLevelType w:val="hybridMultilevel"/>
    <w:tmpl w:val="81E23B58"/>
    <w:lvl w:ilvl="0" w:tplc="0B0AD780">
      <w:start w:val="1"/>
      <w:numFmt w:val="lowerLetter"/>
      <w:lvlText w:val="%1."/>
      <w:lvlJc w:val="left"/>
      <w:pPr>
        <w:ind w:left="761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81" w:hanging="360"/>
      </w:pPr>
    </w:lvl>
    <w:lvl w:ilvl="2" w:tplc="100A001B" w:tentative="1">
      <w:start w:val="1"/>
      <w:numFmt w:val="lowerRoman"/>
      <w:lvlText w:val="%3."/>
      <w:lvlJc w:val="right"/>
      <w:pPr>
        <w:ind w:left="2201" w:hanging="180"/>
      </w:pPr>
    </w:lvl>
    <w:lvl w:ilvl="3" w:tplc="100A000F" w:tentative="1">
      <w:start w:val="1"/>
      <w:numFmt w:val="decimal"/>
      <w:lvlText w:val="%4."/>
      <w:lvlJc w:val="left"/>
      <w:pPr>
        <w:ind w:left="2921" w:hanging="360"/>
      </w:pPr>
    </w:lvl>
    <w:lvl w:ilvl="4" w:tplc="100A0019" w:tentative="1">
      <w:start w:val="1"/>
      <w:numFmt w:val="lowerLetter"/>
      <w:lvlText w:val="%5."/>
      <w:lvlJc w:val="left"/>
      <w:pPr>
        <w:ind w:left="3641" w:hanging="360"/>
      </w:pPr>
    </w:lvl>
    <w:lvl w:ilvl="5" w:tplc="100A001B" w:tentative="1">
      <w:start w:val="1"/>
      <w:numFmt w:val="lowerRoman"/>
      <w:lvlText w:val="%6."/>
      <w:lvlJc w:val="right"/>
      <w:pPr>
        <w:ind w:left="4361" w:hanging="180"/>
      </w:pPr>
    </w:lvl>
    <w:lvl w:ilvl="6" w:tplc="100A000F" w:tentative="1">
      <w:start w:val="1"/>
      <w:numFmt w:val="decimal"/>
      <w:lvlText w:val="%7."/>
      <w:lvlJc w:val="left"/>
      <w:pPr>
        <w:ind w:left="5081" w:hanging="360"/>
      </w:pPr>
    </w:lvl>
    <w:lvl w:ilvl="7" w:tplc="100A0019" w:tentative="1">
      <w:start w:val="1"/>
      <w:numFmt w:val="lowerLetter"/>
      <w:lvlText w:val="%8."/>
      <w:lvlJc w:val="left"/>
      <w:pPr>
        <w:ind w:left="5801" w:hanging="360"/>
      </w:pPr>
    </w:lvl>
    <w:lvl w:ilvl="8" w:tplc="10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6" w15:restartNumberingAfterBreak="0">
    <w:nsid w:val="2ABB73D3"/>
    <w:multiLevelType w:val="hybridMultilevel"/>
    <w:tmpl w:val="786E774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1246D5"/>
    <w:multiLevelType w:val="hybridMultilevel"/>
    <w:tmpl w:val="B81E0A20"/>
    <w:lvl w:ilvl="0" w:tplc="7B4E0052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2133" w:hanging="360"/>
      </w:pPr>
    </w:lvl>
    <w:lvl w:ilvl="2" w:tplc="100A001B" w:tentative="1">
      <w:start w:val="1"/>
      <w:numFmt w:val="lowerRoman"/>
      <w:lvlText w:val="%3."/>
      <w:lvlJc w:val="right"/>
      <w:pPr>
        <w:ind w:left="2853" w:hanging="180"/>
      </w:pPr>
    </w:lvl>
    <w:lvl w:ilvl="3" w:tplc="100A000F" w:tentative="1">
      <w:start w:val="1"/>
      <w:numFmt w:val="decimal"/>
      <w:lvlText w:val="%4."/>
      <w:lvlJc w:val="left"/>
      <w:pPr>
        <w:ind w:left="3573" w:hanging="360"/>
      </w:pPr>
    </w:lvl>
    <w:lvl w:ilvl="4" w:tplc="100A0019" w:tentative="1">
      <w:start w:val="1"/>
      <w:numFmt w:val="lowerLetter"/>
      <w:lvlText w:val="%5."/>
      <w:lvlJc w:val="left"/>
      <w:pPr>
        <w:ind w:left="4293" w:hanging="360"/>
      </w:pPr>
    </w:lvl>
    <w:lvl w:ilvl="5" w:tplc="100A001B" w:tentative="1">
      <w:start w:val="1"/>
      <w:numFmt w:val="lowerRoman"/>
      <w:lvlText w:val="%6."/>
      <w:lvlJc w:val="right"/>
      <w:pPr>
        <w:ind w:left="5013" w:hanging="180"/>
      </w:pPr>
    </w:lvl>
    <w:lvl w:ilvl="6" w:tplc="100A000F" w:tentative="1">
      <w:start w:val="1"/>
      <w:numFmt w:val="decimal"/>
      <w:lvlText w:val="%7."/>
      <w:lvlJc w:val="left"/>
      <w:pPr>
        <w:ind w:left="5733" w:hanging="360"/>
      </w:pPr>
    </w:lvl>
    <w:lvl w:ilvl="7" w:tplc="100A0019" w:tentative="1">
      <w:start w:val="1"/>
      <w:numFmt w:val="lowerLetter"/>
      <w:lvlText w:val="%8."/>
      <w:lvlJc w:val="left"/>
      <w:pPr>
        <w:ind w:left="6453" w:hanging="360"/>
      </w:pPr>
    </w:lvl>
    <w:lvl w:ilvl="8" w:tplc="100A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8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A94CFF"/>
    <w:multiLevelType w:val="hybridMultilevel"/>
    <w:tmpl w:val="0B66C50E"/>
    <w:lvl w:ilvl="0" w:tplc="33827814">
      <w:start w:val="1"/>
      <w:numFmt w:val="lowerLetter"/>
      <w:lvlText w:val="%1)"/>
      <w:lvlJc w:val="left"/>
      <w:pPr>
        <w:ind w:left="720" w:hanging="360"/>
      </w:pPr>
      <w:rPr>
        <w:rFonts w:eastAsiaTheme="minorHAnsi"/>
        <w:color w:val="00000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14ECA"/>
    <w:multiLevelType w:val="hybridMultilevel"/>
    <w:tmpl w:val="1A2EBE9C"/>
    <w:lvl w:ilvl="0" w:tplc="7F429DC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283AAD"/>
    <w:multiLevelType w:val="hybridMultilevel"/>
    <w:tmpl w:val="BBF09A3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95EB4"/>
    <w:multiLevelType w:val="hybridMultilevel"/>
    <w:tmpl w:val="F1168B54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07DD8"/>
    <w:multiLevelType w:val="hybridMultilevel"/>
    <w:tmpl w:val="105A9C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7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F93DEB"/>
    <w:multiLevelType w:val="hybridMultilevel"/>
    <w:tmpl w:val="F4B2FFD2"/>
    <w:lvl w:ilvl="0" w:tplc="873EB42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C1ADA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1646E4"/>
    <w:multiLevelType w:val="hybridMultilevel"/>
    <w:tmpl w:val="D4FEC7A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30"/>
  </w:num>
  <w:num w:numId="5">
    <w:abstractNumId w:val="19"/>
  </w:num>
  <w:num w:numId="6">
    <w:abstractNumId w:val="26"/>
  </w:num>
  <w:num w:numId="7">
    <w:abstractNumId w:val="0"/>
  </w:num>
  <w:num w:numId="8">
    <w:abstractNumId w:val="22"/>
  </w:num>
  <w:num w:numId="9">
    <w:abstractNumId w:val="27"/>
  </w:num>
  <w:num w:numId="10">
    <w:abstractNumId w:val="13"/>
  </w:num>
  <w:num w:numId="11">
    <w:abstractNumId w:val="7"/>
  </w:num>
  <w:num w:numId="12">
    <w:abstractNumId w:val="16"/>
  </w:num>
  <w:num w:numId="13">
    <w:abstractNumId w:val="15"/>
  </w:num>
  <w:num w:numId="14">
    <w:abstractNumId w:val="1"/>
  </w:num>
  <w:num w:numId="15">
    <w:abstractNumId w:val="17"/>
  </w:num>
  <w:num w:numId="16">
    <w:abstractNumId w:val="5"/>
  </w:num>
  <w:num w:numId="17">
    <w:abstractNumId w:val="6"/>
  </w:num>
  <w:num w:numId="18">
    <w:abstractNumId w:val="28"/>
  </w:num>
  <w:num w:numId="19">
    <w:abstractNumId w:val="11"/>
  </w:num>
  <w:num w:numId="20">
    <w:abstractNumId w:val="9"/>
  </w:num>
  <w:num w:numId="21">
    <w:abstractNumId w:val="25"/>
  </w:num>
  <w:num w:numId="22">
    <w:abstractNumId w:val="21"/>
  </w:num>
  <w:num w:numId="23">
    <w:abstractNumId w:val="23"/>
  </w:num>
  <w:num w:numId="24">
    <w:abstractNumId w:val="3"/>
  </w:num>
  <w:num w:numId="25">
    <w:abstractNumId w:val="24"/>
  </w:num>
  <w:num w:numId="26">
    <w:abstractNumId w:val="2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3"/>
    <w:rsid w:val="0000005F"/>
    <w:rsid w:val="00003E33"/>
    <w:rsid w:val="00005B45"/>
    <w:rsid w:val="00011B92"/>
    <w:rsid w:val="00011DA9"/>
    <w:rsid w:val="0001581F"/>
    <w:rsid w:val="00017E08"/>
    <w:rsid w:val="00017EA4"/>
    <w:rsid w:val="000309FB"/>
    <w:rsid w:val="00032C43"/>
    <w:rsid w:val="00032F46"/>
    <w:rsid w:val="0003513A"/>
    <w:rsid w:val="00041049"/>
    <w:rsid w:val="00044F26"/>
    <w:rsid w:val="0004611A"/>
    <w:rsid w:val="00052321"/>
    <w:rsid w:val="0005343B"/>
    <w:rsid w:val="00057AD8"/>
    <w:rsid w:val="00065C5B"/>
    <w:rsid w:val="00067243"/>
    <w:rsid w:val="00071D46"/>
    <w:rsid w:val="00073DC9"/>
    <w:rsid w:val="000825E7"/>
    <w:rsid w:val="00085EAF"/>
    <w:rsid w:val="000906D0"/>
    <w:rsid w:val="00093D11"/>
    <w:rsid w:val="000A1810"/>
    <w:rsid w:val="000A77CD"/>
    <w:rsid w:val="000B12D8"/>
    <w:rsid w:val="000B1A19"/>
    <w:rsid w:val="000B22A1"/>
    <w:rsid w:val="000B26F0"/>
    <w:rsid w:val="000B3B0E"/>
    <w:rsid w:val="000C35DD"/>
    <w:rsid w:val="000D1EBF"/>
    <w:rsid w:val="000D596A"/>
    <w:rsid w:val="000F29BA"/>
    <w:rsid w:val="000F5B10"/>
    <w:rsid w:val="000F69EF"/>
    <w:rsid w:val="000F7786"/>
    <w:rsid w:val="00100C68"/>
    <w:rsid w:val="00102BB7"/>
    <w:rsid w:val="0010435E"/>
    <w:rsid w:val="00104E8B"/>
    <w:rsid w:val="001106E5"/>
    <w:rsid w:val="00114307"/>
    <w:rsid w:val="00123F2E"/>
    <w:rsid w:val="001371F6"/>
    <w:rsid w:val="00140CE1"/>
    <w:rsid w:val="00143223"/>
    <w:rsid w:val="001701E4"/>
    <w:rsid w:val="00170A1B"/>
    <w:rsid w:val="00180837"/>
    <w:rsid w:val="001826A0"/>
    <w:rsid w:val="00183258"/>
    <w:rsid w:val="00192150"/>
    <w:rsid w:val="00197550"/>
    <w:rsid w:val="001A1F99"/>
    <w:rsid w:val="001A22B7"/>
    <w:rsid w:val="001A31AE"/>
    <w:rsid w:val="001A510A"/>
    <w:rsid w:val="001A5189"/>
    <w:rsid w:val="001A64A7"/>
    <w:rsid w:val="001B168D"/>
    <w:rsid w:val="001C7F54"/>
    <w:rsid w:val="001D2449"/>
    <w:rsid w:val="001D2DFD"/>
    <w:rsid w:val="001D3A2E"/>
    <w:rsid w:val="001D3B00"/>
    <w:rsid w:val="001D60AA"/>
    <w:rsid w:val="001E2DE6"/>
    <w:rsid w:val="001E3BF7"/>
    <w:rsid w:val="001E3D64"/>
    <w:rsid w:val="001E52F0"/>
    <w:rsid w:val="001F768E"/>
    <w:rsid w:val="002007DF"/>
    <w:rsid w:val="0020118D"/>
    <w:rsid w:val="00202B42"/>
    <w:rsid w:val="00205C08"/>
    <w:rsid w:val="00206DF9"/>
    <w:rsid w:val="00207D9A"/>
    <w:rsid w:val="00221E6A"/>
    <w:rsid w:val="00230FDD"/>
    <w:rsid w:val="00237EEE"/>
    <w:rsid w:val="002424FC"/>
    <w:rsid w:val="00242908"/>
    <w:rsid w:val="002455AC"/>
    <w:rsid w:val="0025655C"/>
    <w:rsid w:val="0026516B"/>
    <w:rsid w:val="00265698"/>
    <w:rsid w:val="002708FC"/>
    <w:rsid w:val="002730DD"/>
    <w:rsid w:val="00273193"/>
    <w:rsid w:val="00277622"/>
    <w:rsid w:val="00277B13"/>
    <w:rsid w:val="00284A56"/>
    <w:rsid w:val="002875FE"/>
    <w:rsid w:val="002924C5"/>
    <w:rsid w:val="00295683"/>
    <w:rsid w:val="00295EEA"/>
    <w:rsid w:val="00297C25"/>
    <w:rsid w:val="002A000A"/>
    <w:rsid w:val="002A1EA5"/>
    <w:rsid w:val="002A4BD7"/>
    <w:rsid w:val="002B0110"/>
    <w:rsid w:val="002B1E3D"/>
    <w:rsid w:val="002C2766"/>
    <w:rsid w:val="002C7B56"/>
    <w:rsid w:val="002D0B70"/>
    <w:rsid w:val="002D1DE9"/>
    <w:rsid w:val="002E0699"/>
    <w:rsid w:val="002E0FC6"/>
    <w:rsid w:val="002E1152"/>
    <w:rsid w:val="002E5D3E"/>
    <w:rsid w:val="002F7BA9"/>
    <w:rsid w:val="003034BC"/>
    <w:rsid w:val="00312572"/>
    <w:rsid w:val="003146FB"/>
    <w:rsid w:val="00322DA6"/>
    <w:rsid w:val="003252B1"/>
    <w:rsid w:val="003255B1"/>
    <w:rsid w:val="00334F0F"/>
    <w:rsid w:val="00337839"/>
    <w:rsid w:val="00340159"/>
    <w:rsid w:val="0034383B"/>
    <w:rsid w:val="0034703F"/>
    <w:rsid w:val="0035130A"/>
    <w:rsid w:val="003524D5"/>
    <w:rsid w:val="00354973"/>
    <w:rsid w:val="003561F4"/>
    <w:rsid w:val="003658E4"/>
    <w:rsid w:val="00370F06"/>
    <w:rsid w:val="0037202B"/>
    <w:rsid w:val="00373B4A"/>
    <w:rsid w:val="00375578"/>
    <w:rsid w:val="003767F0"/>
    <w:rsid w:val="00377F3F"/>
    <w:rsid w:val="00381624"/>
    <w:rsid w:val="0038176A"/>
    <w:rsid w:val="003829FE"/>
    <w:rsid w:val="00383538"/>
    <w:rsid w:val="00383F55"/>
    <w:rsid w:val="00387781"/>
    <w:rsid w:val="003900DE"/>
    <w:rsid w:val="003962CB"/>
    <w:rsid w:val="00397619"/>
    <w:rsid w:val="003A09F2"/>
    <w:rsid w:val="003A17CC"/>
    <w:rsid w:val="003A319E"/>
    <w:rsid w:val="003A42C9"/>
    <w:rsid w:val="003A6D09"/>
    <w:rsid w:val="003B32F0"/>
    <w:rsid w:val="003B4B68"/>
    <w:rsid w:val="003D3527"/>
    <w:rsid w:val="003F54D7"/>
    <w:rsid w:val="003F6A7B"/>
    <w:rsid w:val="004014A0"/>
    <w:rsid w:val="00402FC8"/>
    <w:rsid w:val="004074E4"/>
    <w:rsid w:val="00415434"/>
    <w:rsid w:val="00416205"/>
    <w:rsid w:val="00417364"/>
    <w:rsid w:val="00417D4E"/>
    <w:rsid w:val="00426C81"/>
    <w:rsid w:val="00427AD6"/>
    <w:rsid w:val="00432FBC"/>
    <w:rsid w:val="0043479E"/>
    <w:rsid w:val="00437457"/>
    <w:rsid w:val="00440CCC"/>
    <w:rsid w:val="004436E8"/>
    <w:rsid w:val="004509FA"/>
    <w:rsid w:val="0045231B"/>
    <w:rsid w:val="004634BF"/>
    <w:rsid w:val="00473498"/>
    <w:rsid w:val="004801F5"/>
    <w:rsid w:val="0048248C"/>
    <w:rsid w:val="004824F6"/>
    <w:rsid w:val="00495959"/>
    <w:rsid w:val="004A281F"/>
    <w:rsid w:val="004A2905"/>
    <w:rsid w:val="004A2DF0"/>
    <w:rsid w:val="004B2186"/>
    <w:rsid w:val="004C104A"/>
    <w:rsid w:val="004C7D25"/>
    <w:rsid w:val="004D38C7"/>
    <w:rsid w:val="004E0EC1"/>
    <w:rsid w:val="004E505C"/>
    <w:rsid w:val="004E57BE"/>
    <w:rsid w:val="004E5DE4"/>
    <w:rsid w:val="004E6790"/>
    <w:rsid w:val="004F0BE3"/>
    <w:rsid w:val="00503213"/>
    <w:rsid w:val="005039A4"/>
    <w:rsid w:val="00505018"/>
    <w:rsid w:val="00507263"/>
    <w:rsid w:val="005111D7"/>
    <w:rsid w:val="00512E4F"/>
    <w:rsid w:val="00517AF7"/>
    <w:rsid w:val="00522EE1"/>
    <w:rsid w:val="005322B6"/>
    <w:rsid w:val="00532A0C"/>
    <w:rsid w:val="005423A9"/>
    <w:rsid w:val="005424B1"/>
    <w:rsid w:val="00543933"/>
    <w:rsid w:val="005444A0"/>
    <w:rsid w:val="00550489"/>
    <w:rsid w:val="0055729C"/>
    <w:rsid w:val="005615D1"/>
    <w:rsid w:val="005625F6"/>
    <w:rsid w:val="00570B60"/>
    <w:rsid w:val="00574174"/>
    <w:rsid w:val="005758B9"/>
    <w:rsid w:val="0058205F"/>
    <w:rsid w:val="00582995"/>
    <w:rsid w:val="00583DC6"/>
    <w:rsid w:val="00585A4C"/>
    <w:rsid w:val="00591F15"/>
    <w:rsid w:val="00592913"/>
    <w:rsid w:val="00592FE6"/>
    <w:rsid w:val="0059660B"/>
    <w:rsid w:val="005969CC"/>
    <w:rsid w:val="00596A01"/>
    <w:rsid w:val="005A455D"/>
    <w:rsid w:val="005B1CD8"/>
    <w:rsid w:val="005B5AD4"/>
    <w:rsid w:val="005B77FF"/>
    <w:rsid w:val="005B7BCA"/>
    <w:rsid w:val="005C06EA"/>
    <w:rsid w:val="005C1A26"/>
    <w:rsid w:val="005C24EF"/>
    <w:rsid w:val="005D2630"/>
    <w:rsid w:val="005D2AD3"/>
    <w:rsid w:val="005D4456"/>
    <w:rsid w:val="005D5CE3"/>
    <w:rsid w:val="005E5A35"/>
    <w:rsid w:val="005F307A"/>
    <w:rsid w:val="005F77C5"/>
    <w:rsid w:val="00603A92"/>
    <w:rsid w:val="00605ADA"/>
    <w:rsid w:val="00615843"/>
    <w:rsid w:val="00616817"/>
    <w:rsid w:val="006172F4"/>
    <w:rsid w:val="006212E3"/>
    <w:rsid w:val="00623A84"/>
    <w:rsid w:val="006248F5"/>
    <w:rsid w:val="00627E70"/>
    <w:rsid w:val="006314E8"/>
    <w:rsid w:val="00632F71"/>
    <w:rsid w:val="006343AF"/>
    <w:rsid w:val="006347C0"/>
    <w:rsid w:val="006355FA"/>
    <w:rsid w:val="0064138D"/>
    <w:rsid w:val="00653A31"/>
    <w:rsid w:val="00656284"/>
    <w:rsid w:val="0066114F"/>
    <w:rsid w:val="00661E5F"/>
    <w:rsid w:val="00662A2C"/>
    <w:rsid w:val="006631D5"/>
    <w:rsid w:val="00663EE3"/>
    <w:rsid w:val="00665B53"/>
    <w:rsid w:val="00671332"/>
    <w:rsid w:val="00673DAF"/>
    <w:rsid w:val="006749ED"/>
    <w:rsid w:val="00674F5E"/>
    <w:rsid w:val="00681633"/>
    <w:rsid w:val="006839C6"/>
    <w:rsid w:val="00684C80"/>
    <w:rsid w:val="00692D7E"/>
    <w:rsid w:val="0069325E"/>
    <w:rsid w:val="00695B17"/>
    <w:rsid w:val="006A4D9E"/>
    <w:rsid w:val="006A66A6"/>
    <w:rsid w:val="006B2827"/>
    <w:rsid w:val="006B41EE"/>
    <w:rsid w:val="006C0FD8"/>
    <w:rsid w:val="006D30EE"/>
    <w:rsid w:val="006D6064"/>
    <w:rsid w:val="006E6558"/>
    <w:rsid w:val="006F08D9"/>
    <w:rsid w:val="006F6776"/>
    <w:rsid w:val="007009C2"/>
    <w:rsid w:val="00700BD0"/>
    <w:rsid w:val="007017CB"/>
    <w:rsid w:val="007044DE"/>
    <w:rsid w:val="007057D1"/>
    <w:rsid w:val="0071763A"/>
    <w:rsid w:val="00726D5C"/>
    <w:rsid w:val="00740DB7"/>
    <w:rsid w:val="0074218D"/>
    <w:rsid w:val="00742850"/>
    <w:rsid w:val="00742B6E"/>
    <w:rsid w:val="00742ECE"/>
    <w:rsid w:val="007437B0"/>
    <w:rsid w:val="007451C8"/>
    <w:rsid w:val="00752281"/>
    <w:rsid w:val="00755E3C"/>
    <w:rsid w:val="00761A16"/>
    <w:rsid w:val="007636EF"/>
    <w:rsid w:val="00763928"/>
    <w:rsid w:val="007732E2"/>
    <w:rsid w:val="00774E85"/>
    <w:rsid w:val="00777421"/>
    <w:rsid w:val="00780080"/>
    <w:rsid w:val="00781143"/>
    <w:rsid w:val="00795A3B"/>
    <w:rsid w:val="007972C2"/>
    <w:rsid w:val="007A2272"/>
    <w:rsid w:val="007A4514"/>
    <w:rsid w:val="007B231F"/>
    <w:rsid w:val="007B300E"/>
    <w:rsid w:val="007B4DB4"/>
    <w:rsid w:val="007B5CCD"/>
    <w:rsid w:val="007B7AF5"/>
    <w:rsid w:val="007C670B"/>
    <w:rsid w:val="007C7E75"/>
    <w:rsid w:val="007D369D"/>
    <w:rsid w:val="007D5B45"/>
    <w:rsid w:val="007D6D47"/>
    <w:rsid w:val="007E33C6"/>
    <w:rsid w:val="007E36FC"/>
    <w:rsid w:val="007E4B44"/>
    <w:rsid w:val="007F62F1"/>
    <w:rsid w:val="007F6D70"/>
    <w:rsid w:val="0080291C"/>
    <w:rsid w:val="00802E6F"/>
    <w:rsid w:val="008043F6"/>
    <w:rsid w:val="00806C19"/>
    <w:rsid w:val="008103F9"/>
    <w:rsid w:val="00813457"/>
    <w:rsid w:val="00822040"/>
    <w:rsid w:val="0082595F"/>
    <w:rsid w:val="00833D65"/>
    <w:rsid w:val="00835EC8"/>
    <w:rsid w:val="00837D3D"/>
    <w:rsid w:val="00840A7F"/>
    <w:rsid w:val="0084294E"/>
    <w:rsid w:val="00854DB9"/>
    <w:rsid w:val="008559F6"/>
    <w:rsid w:val="00862C78"/>
    <w:rsid w:val="008630C7"/>
    <w:rsid w:val="008638DD"/>
    <w:rsid w:val="0086582F"/>
    <w:rsid w:val="00865A05"/>
    <w:rsid w:val="00881778"/>
    <w:rsid w:val="008A0854"/>
    <w:rsid w:val="008B0A1D"/>
    <w:rsid w:val="008B114A"/>
    <w:rsid w:val="008B5594"/>
    <w:rsid w:val="008B56CA"/>
    <w:rsid w:val="008B6FD9"/>
    <w:rsid w:val="008C2ED7"/>
    <w:rsid w:val="008C4F52"/>
    <w:rsid w:val="008C6E2D"/>
    <w:rsid w:val="008C76EA"/>
    <w:rsid w:val="008D0CCD"/>
    <w:rsid w:val="008D296B"/>
    <w:rsid w:val="008D3102"/>
    <w:rsid w:val="008D38A9"/>
    <w:rsid w:val="008E5361"/>
    <w:rsid w:val="008E648A"/>
    <w:rsid w:val="008F05EA"/>
    <w:rsid w:val="008F294D"/>
    <w:rsid w:val="008F4209"/>
    <w:rsid w:val="008F4F2E"/>
    <w:rsid w:val="008F62E2"/>
    <w:rsid w:val="008F651B"/>
    <w:rsid w:val="008F7146"/>
    <w:rsid w:val="009175FA"/>
    <w:rsid w:val="00917B8F"/>
    <w:rsid w:val="00924E07"/>
    <w:rsid w:val="0092660D"/>
    <w:rsid w:val="0093103B"/>
    <w:rsid w:val="0093235A"/>
    <w:rsid w:val="00932482"/>
    <w:rsid w:val="00933561"/>
    <w:rsid w:val="00940D63"/>
    <w:rsid w:val="0094200B"/>
    <w:rsid w:val="00945750"/>
    <w:rsid w:val="0095131F"/>
    <w:rsid w:val="00955DB6"/>
    <w:rsid w:val="00963134"/>
    <w:rsid w:val="009849C3"/>
    <w:rsid w:val="00992096"/>
    <w:rsid w:val="009955FB"/>
    <w:rsid w:val="009A172E"/>
    <w:rsid w:val="009A2066"/>
    <w:rsid w:val="009A7B9D"/>
    <w:rsid w:val="009B2740"/>
    <w:rsid w:val="009B326E"/>
    <w:rsid w:val="009B6D3F"/>
    <w:rsid w:val="009B7A64"/>
    <w:rsid w:val="009B7B44"/>
    <w:rsid w:val="009C0F19"/>
    <w:rsid w:val="009C5CAF"/>
    <w:rsid w:val="009D011D"/>
    <w:rsid w:val="009D67B7"/>
    <w:rsid w:val="009E1276"/>
    <w:rsid w:val="009E6B8D"/>
    <w:rsid w:val="009F16A6"/>
    <w:rsid w:val="009F7A61"/>
    <w:rsid w:val="00A05BF0"/>
    <w:rsid w:val="00A10FD4"/>
    <w:rsid w:val="00A1155E"/>
    <w:rsid w:val="00A11D10"/>
    <w:rsid w:val="00A12E4B"/>
    <w:rsid w:val="00A1530D"/>
    <w:rsid w:val="00A157E6"/>
    <w:rsid w:val="00A1715D"/>
    <w:rsid w:val="00A25003"/>
    <w:rsid w:val="00A3035A"/>
    <w:rsid w:val="00A35398"/>
    <w:rsid w:val="00A36979"/>
    <w:rsid w:val="00A41D79"/>
    <w:rsid w:val="00A426D9"/>
    <w:rsid w:val="00A432E3"/>
    <w:rsid w:val="00A43961"/>
    <w:rsid w:val="00A4744B"/>
    <w:rsid w:val="00A507FF"/>
    <w:rsid w:val="00A51F79"/>
    <w:rsid w:val="00A53977"/>
    <w:rsid w:val="00A557D7"/>
    <w:rsid w:val="00A6317E"/>
    <w:rsid w:val="00A64897"/>
    <w:rsid w:val="00A656F5"/>
    <w:rsid w:val="00A71850"/>
    <w:rsid w:val="00A718AF"/>
    <w:rsid w:val="00A73407"/>
    <w:rsid w:val="00A751C1"/>
    <w:rsid w:val="00A767DD"/>
    <w:rsid w:val="00A80F1B"/>
    <w:rsid w:val="00A836AC"/>
    <w:rsid w:val="00A90973"/>
    <w:rsid w:val="00A932CF"/>
    <w:rsid w:val="00AA6D0B"/>
    <w:rsid w:val="00AB096F"/>
    <w:rsid w:val="00AB4FF6"/>
    <w:rsid w:val="00AB5D37"/>
    <w:rsid w:val="00AC10BE"/>
    <w:rsid w:val="00AC5BAB"/>
    <w:rsid w:val="00AC600F"/>
    <w:rsid w:val="00AD2714"/>
    <w:rsid w:val="00AE0A1A"/>
    <w:rsid w:val="00AE2FDE"/>
    <w:rsid w:val="00AE3467"/>
    <w:rsid w:val="00AE4731"/>
    <w:rsid w:val="00AE50C5"/>
    <w:rsid w:val="00AE58FB"/>
    <w:rsid w:val="00AE74EE"/>
    <w:rsid w:val="00AF1B59"/>
    <w:rsid w:val="00AF4668"/>
    <w:rsid w:val="00AF5314"/>
    <w:rsid w:val="00AF5A77"/>
    <w:rsid w:val="00AF7DC3"/>
    <w:rsid w:val="00B036B2"/>
    <w:rsid w:val="00B05601"/>
    <w:rsid w:val="00B102A2"/>
    <w:rsid w:val="00B12BA6"/>
    <w:rsid w:val="00B1466D"/>
    <w:rsid w:val="00B23381"/>
    <w:rsid w:val="00B2421C"/>
    <w:rsid w:val="00B342DE"/>
    <w:rsid w:val="00B36400"/>
    <w:rsid w:val="00B40153"/>
    <w:rsid w:val="00B43818"/>
    <w:rsid w:val="00B6432A"/>
    <w:rsid w:val="00B71627"/>
    <w:rsid w:val="00B730A2"/>
    <w:rsid w:val="00B8387E"/>
    <w:rsid w:val="00B91ADD"/>
    <w:rsid w:val="00B91FE6"/>
    <w:rsid w:val="00B92737"/>
    <w:rsid w:val="00B95B36"/>
    <w:rsid w:val="00BA45D7"/>
    <w:rsid w:val="00BA5BA0"/>
    <w:rsid w:val="00BB2BF6"/>
    <w:rsid w:val="00BB4910"/>
    <w:rsid w:val="00BC0806"/>
    <w:rsid w:val="00BC0D8F"/>
    <w:rsid w:val="00BC1809"/>
    <w:rsid w:val="00BC2F50"/>
    <w:rsid w:val="00BD0B93"/>
    <w:rsid w:val="00BE2135"/>
    <w:rsid w:val="00BF61FE"/>
    <w:rsid w:val="00C01C1B"/>
    <w:rsid w:val="00C07844"/>
    <w:rsid w:val="00C1088B"/>
    <w:rsid w:val="00C1375A"/>
    <w:rsid w:val="00C15F20"/>
    <w:rsid w:val="00C167D8"/>
    <w:rsid w:val="00C3009E"/>
    <w:rsid w:val="00C30EFA"/>
    <w:rsid w:val="00C348C5"/>
    <w:rsid w:val="00C36B3D"/>
    <w:rsid w:val="00C41F73"/>
    <w:rsid w:val="00C44AB4"/>
    <w:rsid w:val="00C4641A"/>
    <w:rsid w:val="00C629E1"/>
    <w:rsid w:val="00C630AA"/>
    <w:rsid w:val="00C748DF"/>
    <w:rsid w:val="00C805E2"/>
    <w:rsid w:val="00C81065"/>
    <w:rsid w:val="00C82572"/>
    <w:rsid w:val="00C82595"/>
    <w:rsid w:val="00C900B7"/>
    <w:rsid w:val="00C919F3"/>
    <w:rsid w:val="00C95E6E"/>
    <w:rsid w:val="00C972ED"/>
    <w:rsid w:val="00CA0E67"/>
    <w:rsid w:val="00CA5053"/>
    <w:rsid w:val="00CC0612"/>
    <w:rsid w:val="00CC76B7"/>
    <w:rsid w:val="00CD6A3A"/>
    <w:rsid w:val="00CE3726"/>
    <w:rsid w:val="00CE66DA"/>
    <w:rsid w:val="00CF0321"/>
    <w:rsid w:val="00CF14B4"/>
    <w:rsid w:val="00CF3894"/>
    <w:rsid w:val="00D043D0"/>
    <w:rsid w:val="00D1208B"/>
    <w:rsid w:val="00D202D6"/>
    <w:rsid w:val="00D33638"/>
    <w:rsid w:val="00D34190"/>
    <w:rsid w:val="00D354FB"/>
    <w:rsid w:val="00D36DB4"/>
    <w:rsid w:val="00D46878"/>
    <w:rsid w:val="00D4715C"/>
    <w:rsid w:val="00D62BDB"/>
    <w:rsid w:val="00D7227F"/>
    <w:rsid w:val="00D8527E"/>
    <w:rsid w:val="00D96029"/>
    <w:rsid w:val="00DA31C8"/>
    <w:rsid w:val="00DA473F"/>
    <w:rsid w:val="00DA61CB"/>
    <w:rsid w:val="00DA6F9C"/>
    <w:rsid w:val="00DB4EF4"/>
    <w:rsid w:val="00DB5411"/>
    <w:rsid w:val="00DB6AF5"/>
    <w:rsid w:val="00DC225B"/>
    <w:rsid w:val="00DC4B38"/>
    <w:rsid w:val="00DC6754"/>
    <w:rsid w:val="00DD4496"/>
    <w:rsid w:val="00DD7307"/>
    <w:rsid w:val="00DD730F"/>
    <w:rsid w:val="00DE1BC4"/>
    <w:rsid w:val="00DE2D53"/>
    <w:rsid w:val="00DE4126"/>
    <w:rsid w:val="00DE4D0E"/>
    <w:rsid w:val="00DE7897"/>
    <w:rsid w:val="00DF20B7"/>
    <w:rsid w:val="00DF43B8"/>
    <w:rsid w:val="00E034A8"/>
    <w:rsid w:val="00E07C6F"/>
    <w:rsid w:val="00E1004B"/>
    <w:rsid w:val="00E15EC0"/>
    <w:rsid w:val="00E2043C"/>
    <w:rsid w:val="00E226B9"/>
    <w:rsid w:val="00E2788D"/>
    <w:rsid w:val="00E34937"/>
    <w:rsid w:val="00E35D11"/>
    <w:rsid w:val="00E45A69"/>
    <w:rsid w:val="00E502D3"/>
    <w:rsid w:val="00E52390"/>
    <w:rsid w:val="00E53A11"/>
    <w:rsid w:val="00E53BC8"/>
    <w:rsid w:val="00E64C32"/>
    <w:rsid w:val="00E6542A"/>
    <w:rsid w:val="00E65F2C"/>
    <w:rsid w:val="00E704D3"/>
    <w:rsid w:val="00E7264F"/>
    <w:rsid w:val="00E732D0"/>
    <w:rsid w:val="00E75F3F"/>
    <w:rsid w:val="00E80991"/>
    <w:rsid w:val="00E81638"/>
    <w:rsid w:val="00E823B9"/>
    <w:rsid w:val="00E92BC2"/>
    <w:rsid w:val="00E93A02"/>
    <w:rsid w:val="00E950B3"/>
    <w:rsid w:val="00E96D10"/>
    <w:rsid w:val="00E97FD9"/>
    <w:rsid w:val="00EB28A0"/>
    <w:rsid w:val="00EB2D6A"/>
    <w:rsid w:val="00EB336A"/>
    <w:rsid w:val="00EC3F28"/>
    <w:rsid w:val="00ED1B95"/>
    <w:rsid w:val="00ED4508"/>
    <w:rsid w:val="00ED4544"/>
    <w:rsid w:val="00ED59D8"/>
    <w:rsid w:val="00EE1B05"/>
    <w:rsid w:val="00EE1C71"/>
    <w:rsid w:val="00EE29BD"/>
    <w:rsid w:val="00EE54E4"/>
    <w:rsid w:val="00EF7B8D"/>
    <w:rsid w:val="00F01AF0"/>
    <w:rsid w:val="00F02E5D"/>
    <w:rsid w:val="00F050DE"/>
    <w:rsid w:val="00F053B1"/>
    <w:rsid w:val="00F068D0"/>
    <w:rsid w:val="00F07C51"/>
    <w:rsid w:val="00F125CE"/>
    <w:rsid w:val="00F24873"/>
    <w:rsid w:val="00F27EB1"/>
    <w:rsid w:val="00F30A7B"/>
    <w:rsid w:val="00F32F38"/>
    <w:rsid w:val="00F33127"/>
    <w:rsid w:val="00F37CDA"/>
    <w:rsid w:val="00F43D46"/>
    <w:rsid w:val="00F444FF"/>
    <w:rsid w:val="00F50446"/>
    <w:rsid w:val="00F5087D"/>
    <w:rsid w:val="00F53682"/>
    <w:rsid w:val="00F543E9"/>
    <w:rsid w:val="00F556EA"/>
    <w:rsid w:val="00F748EB"/>
    <w:rsid w:val="00F76FA4"/>
    <w:rsid w:val="00F83497"/>
    <w:rsid w:val="00F841BD"/>
    <w:rsid w:val="00F961ED"/>
    <w:rsid w:val="00FA72E9"/>
    <w:rsid w:val="00FB12E4"/>
    <w:rsid w:val="00FB1604"/>
    <w:rsid w:val="00FB4F0D"/>
    <w:rsid w:val="00FB6507"/>
    <w:rsid w:val="00FB77B4"/>
    <w:rsid w:val="00FC1686"/>
    <w:rsid w:val="00FC518A"/>
    <w:rsid w:val="00FC54C0"/>
    <w:rsid w:val="00FC5D69"/>
    <w:rsid w:val="00FC741D"/>
    <w:rsid w:val="00FD205E"/>
    <w:rsid w:val="00FD3249"/>
    <w:rsid w:val="00FE1937"/>
    <w:rsid w:val="00FE5B82"/>
    <w:rsid w:val="00FE7C08"/>
    <w:rsid w:val="00FF3699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332A01E"/>
  <w15:docId w15:val="{A797DB40-144D-4CC9-A90E-D7B09339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3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0B3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0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950B3"/>
    <w:rPr>
      <w:rFonts w:eastAsia="Times New Roman" w:cs="Times New Roman"/>
    </w:rPr>
  </w:style>
  <w:style w:type="paragraph" w:customStyle="1" w:styleId="Default">
    <w:name w:val="Default"/>
    <w:rsid w:val="00E9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50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04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FEB2-D784-4686-92F8-76A4909D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 Sarg Galvez</dc:creator>
  <cp:lastModifiedBy>Gabriel Antonio Lara Hernandez</cp:lastModifiedBy>
  <cp:revision>6</cp:revision>
  <cp:lastPrinted>2023-03-16T21:54:00Z</cp:lastPrinted>
  <dcterms:created xsi:type="dcterms:W3CDTF">2023-03-15T20:28:00Z</dcterms:created>
  <dcterms:modified xsi:type="dcterms:W3CDTF">2023-03-17T20:30:00Z</dcterms:modified>
</cp:coreProperties>
</file>