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A26D37" w:rsidRPr="00A26D37" w14:paraId="443EA7B0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408E" w14:textId="77777777" w:rsidR="007C159A" w:rsidRPr="00A26D37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A26D3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71FD" w14:textId="77777777" w:rsidR="007C159A" w:rsidRPr="00A26D37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26D3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A26D37" w:rsidRPr="00A26D37" w14:paraId="3D61A03C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3EE4B" w14:textId="77777777" w:rsidR="007C159A" w:rsidRPr="00A26D37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26D3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9878A" w14:textId="77777777" w:rsidR="007C159A" w:rsidRPr="00A26D37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26D3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A26D37" w:rsidRPr="00A26D37" w14:paraId="5AE6165A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CF53C" w14:textId="77777777" w:rsidR="00A26D37" w:rsidRPr="00A26D37" w:rsidRDefault="00A26D37" w:rsidP="00A26D3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26D37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8FE06" w14:textId="2EAABAB4" w:rsidR="00A26D37" w:rsidRPr="00A26D37" w:rsidRDefault="00A26D37" w:rsidP="00A26D37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26D37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42A2A239" w14:textId="07A02F7C" w:rsidR="008C3C67" w:rsidRPr="00A26D37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A26D37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"/>
        <w:gridCol w:w="8489"/>
      </w:tblGrid>
      <w:tr w:rsidR="00A26D37" w:rsidRPr="00A26D37" w14:paraId="74696BA2" w14:textId="77777777" w:rsidTr="00EC0E03">
        <w:tc>
          <w:tcPr>
            <w:tcW w:w="0" w:type="auto"/>
          </w:tcPr>
          <w:p w14:paraId="74362D3C" w14:textId="77777777" w:rsidR="009C1CF1" w:rsidRPr="00A26D37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5D725067" w14:textId="12CF6020" w:rsidR="009C1CF1" w:rsidRPr="00A26D37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A26D3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FC3BEE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A26D3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1FA4555E" w14:textId="77777777" w:rsidR="00DC3980" w:rsidRPr="00A26D37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7E6BC6A5" w14:textId="0CBB7FEF" w:rsidR="003A0EC8" w:rsidRPr="00A26D37" w:rsidRDefault="005F6298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b/>
                <w:bCs/>
                <w:color w:val="404040" w:themeColor="text1" w:themeTint="BF"/>
              </w:rPr>
              <w:t>RENOVACI</w:t>
            </w:r>
            <w:r w:rsidR="00FC3BEE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A26D3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N DE </w:t>
            </w:r>
            <w:r w:rsidR="007A343B" w:rsidRPr="00A26D37">
              <w:rPr>
                <w:rFonts w:ascii="Arial" w:hAnsi="Arial" w:cs="Arial"/>
                <w:b/>
                <w:bCs/>
                <w:color w:val="404040" w:themeColor="text1" w:themeTint="BF"/>
              </w:rPr>
              <w:t>REGISTRO DE</w:t>
            </w:r>
            <w:r w:rsidR="0058363A" w:rsidRPr="00A26D3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</w:t>
            </w:r>
            <w:r w:rsidR="00505BFB" w:rsidRPr="00A26D3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REGENTES </w:t>
            </w:r>
            <w:r w:rsidR="0058363A" w:rsidRPr="00A26D37">
              <w:rPr>
                <w:rFonts w:ascii="Arial" w:hAnsi="Arial" w:cs="Arial"/>
                <w:b/>
                <w:bCs/>
                <w:color w:val="404040" w:themeColor="text1" w:themeTint="BF"/>
              </w:rPr>
              <w:t>DE INSUMOS AGR</w:t>
            </w:r>
            <w:r w:rsidR="00FC3BEE">
              <w:rPr>
                <w:rFonts w:ascii="Arial" w:hAnsi="Arial" w:cs="Arial"/>
                <w:b/>
                <w:bCs/>
                <w:color w:val="404040" w:themeColor="text1" w:themeTint="BF"/>
              </w:rPr>
              <w:t>Í</w:t>
            </w:r>
            <w:r w:rsidR="0058363A" w:rsidRPr="00A26D37">
              <w:rPr>
                <w:rFonts w:ascii="Arial" w:hAnsi="Arial" w:cs="Arial"/>
                <w:b/>
                <w:bCs/>
                <w:color w:val="404040" w:themeColor="text1" w:themeTint="BF"/>
              </w:rPr>
              <w:t>COLAS</w:t>
            </w:r>
          </w:p>
          <w:p w14:paraId="31064273" w14:textId="77777777" w:rsidR="00A26D37" w:rsidRPr="00A26D37" w:rsidRDefault="00A26D37" w:rsidP="007A343B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404040" w:themeColor="text1" w:themeTint="BF"/>
              </w:rPr>
            </w:pPr>
          </w:p>
          <w:p w14:paraId="0EC30C24" w14:textId="77777777" w:rsidR="00A26D37" w:rsidRPr="00A26D37" w:rsidRDefault="00A26D37" w:rsidP="00A26D37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No está sistematizado</w:t>
            </w:r>
          </w:p>
          <w:p w14:paraId="567C2A23" w14:textId="20759284" w:rsidR="00DA6A26" w:rsidRPr="00A26D37" w:rsidRDefault="003A0EC8" w:rsidP="00A26D37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A26D37" w:rsidRPr="00A26D37" w14:paraId="5948F555" w14:textId="77777777" w:rsidTr="00EC0E03">
        <w:tc>
          <w:tcPr>
            <w:tcW w:w="0" w:type="auto"/>
          </w:tcPr>
          <w:p w14:paraId="0B532DC6" w14:textId="77777777" w:rsidR="008C3C67" w:rsidRPr="00A26D37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110FCB97" w14:textId="09CA61B5" w:rsidR="008C3C67" w:rsidRPr="00A26D37" w:rsidRDefault="003A3867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b/>
                <w:bCs/>
                <w:color w:val="404040" w:themeColor="text1" w:themeTint="BF"/>
              </w:rPr>
              <w:t>DIAGN</w:t>
            </w:r>
            <w:r w:rsidR="00FC3BEE">
              <w:rPr>
                <w:rFonts w:ascii="Arial" w:hAnsi="Arial" w:cs="Arial"/>
                <w:b/>
                <w:bCs/>
                <w:color w:val="404040" w:themeColor="text1" w:themeTint="BF"/>
              </w:rPr>
              <w:t>Ó</w:t>
            </w:r>
            <w:r w:rsidRPr="00A26D37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A26D3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A26D37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A26D37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1D95498B" w14:textId="20F11964" w:rsidR="003B444C" w:rsidRDefault="00505BFB" w:rsidP="00A26D37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Acuerdo Ministerial No. 1085-2004</w:t>
            </w:r>
            <w:r w:rsidR="003B444C" w:rsidRPr="00A26D37">
              <w:rPr>
                <w:rFonts w:ascii="Arial" w:hAnsi="Arial" w:cs="Arial"/>
                <w:color w:val="404040" w:themeColor="text1" w:themeTint="BF"/>
              </w:rPr>
              <w:t>-Regi</w:t>
            </w:r>
            <w:r w:rsidRPr="00A26D37">
              <w:rPr>
                <w:rFonts w:ascii="Arial" w:hAnsi="Arial" w:cs="Arial"/>
                <w:color w:val="404040" w:themeColor="text1" w:themeTint="BF"/>
              </w:rPr>
              <w:t>stro de Regentes</w:t>
            </w:r>
            <w:r w:rsidR="00AE201A" w:rsidRPr="00A26D37">
              <w:rPr>
                <w:rFonts w:ascii="Arial" w:hAnsi="Arial" w:cs="Arial"/>
                <w:color w:val="404040" w:themeColor="text1" w:themeTint="BF"/>
              </w:rPr>
              <w:t xml:space="preserve"> Profesionales.</w:t>
            </w:r>
          </w:p>
          <w:p w14:paraId="213A167D" w14:textId="77777777" w:rsidR="00A26D37" w:rsidRPr="003513F8" w:rsidRDefault="00A26D37" w:rsidP="00A26D37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3513F8">
              <w:rPr>
                <w:rFonts w:ascii="Arial" w:hAnsi="Arial" w:cs="Arial"/>
                <w:color w:val="404040" w:themeColor="text1" w:themeTint="BF"/>
              </w:rPr>
              <w:t>Acuerdo Ministerial 137-</w:t>
            </w:r>
            <w:r>
              <w:rPr>
                <w:rFonts w:ascii="Arial" w:hAnsi="Arial" w:cs="Arial"/>
                <w:color w:val="404040" w:themeColor="text1" w:themeTint="BF"/>
              </w:rPr>
              <w:t xml:space="preserve">2007 </w:t>
            </w:r>
            <w:r w:rsidRPr="003513F8">
              <w:rPr>
                <w:rFonts w:ascii="Arial" w:hAnsi="Arial" w:cs="Arial"/>
                <w:color w:val="404040" w:themeColor="text1" w:themeTint="BF"/>
              </w:rPr>
              <w:t>Tarifario</w:t>
            </w:r>
          </w:p>
          <w:p w14:paraId="03331212" w14:textId="77777777" w:rsidR="002D04C0" w:rsidRPr="00A26D37" w:rsidRDefault="002D04C0" w:rsidP="00505BFB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A26D37" w:rsidRPr="00A26D37" w14:paraId="55F3FE08" w14:textId="77777777" w:rsidTr="00EC0E03">
        <w:tc>
          <w:tcPr>
            <w:tcW w:w="0" w:type="auto"/>
          </w:tcPr>
          <w:p w14:paraId="3A685D71" w14:textId="219EC195" w:rsidR="008C3C67" w:rsidRPr="00A26D37" w:rsidRDefault="00B6378C" w:rsidP="00B6378C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0D58560" w14:textId="5669D920" w:rsidR="008C3C67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A26D3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A26D37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35BB84A8" w14:textId="77777777" w:rsidR="00A26D37" w:rsidRPr="00A26D37" w:rsidRDefault="00A26D37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A26D37" w:rsidRPr="008B2D80" w14:paraId="3380FD9E" w14:textId="77777777" w:rsidTr="00370112">
              <w:tc>
                <w:tcPr>
                  <w:tcW w:w="4070" w:type="dxa"/>
                </w:tcPr>
                <w:p w14:paraId="00599645" w14:textId="77777777" w:rsidR="00A26D37" w:rsidRPr="008B2D80" w:rsidRDefault="00A26D37" w:rsidP="00A26D37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8B2D80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07E69223" w14:textId="77777777" w:rsidR="00A26D37" w:rsidRPr="008B2D80" w:rsidRDefault="00A26D37" w:rsidP="00A26D37">
                  <w:pPr>
                    <w:jc w:val="center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8B2D80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A80694" w:rsidRPr="007920A7" w14:paraId="2ACC5E47" w14:textId="77777777" w:rsidTr="00370112">
              <w:tc>
                <w:tcPr>
                  <w:tcW w:w="4070" w:type="dxa"/>
                </w:tcPr>
                <w:p w14:paraId="768E6164" w14:textId="7E6B83FD" w:rsidR="00A80694" w:rsidRPr="007920A7" w:rsidRDefault="00A80694" w:rsidP="00A80694">
                  <w:pPr>
                    <w:pStyle w:val="Prrafodelista"/>
                    <w:numPr>
                      <w:ilvl w:val="0"/>
                      <w:numId w:val="32"/>
                    </w:numPr>
                    <w:ind w:left="266" w:hanging="266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26D37">
                    <w:rPr>
                      <w:rFonts w:ascii="Arial" w:hAnsi="Arial" w:cs="Arial"/>
                      <w:color w:val="404040" w:themeColor="text1" w:themeTint="BF"/>
                    </w:rPr>
                    <w:t>Nombramiento como Regente suscrito por el propietario o representante legal de la entidad de que se trate.</w:t>
                  </w:r>
                </w:p>
              </w:tc>
              <w:tc>
                <w:tcPr>
                  <w:tcW w:w="3882" w:type="dxa"/>
                </w:tcPr>
                <w:p w14:paraId="4F3B2377" w14:textId="6117A116" w:rsidR="00A80694" w:rsidRPr="00A80694" w:rsidRDefault="00A80694" w:rsidP="00A8069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80694">
                    <w:rPr>
                      <w:rFonts w:ascii="Arial" w:hAnsi="Arial" w:cs="Arial"/>
                      <w:color w:val="404040" w:themeColor="text1" w:themeTint="BF"/>
                    </w:rPr>
                    <w:t>1.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="00FC3BEE">
                    <w:rPr>
                      <w:rFonts w:ascii="Arial" w:hAnsi="Arial" w:cs="Arial"/>
                      <w:color w:val="404040" w:themeColor="text1" w:themeTint="BF"/>
                    </w:rPr>
                    <w:t>Nombramiento como R</w:t>
                  </w:r>
                  <w:r w:rsidRPr="00A80694">
                    <w:rPr>
                      <w:rFonts w:ascii="Arial" w:hAnsi="Arial" w:cs="Arial"/>
                      <w:color w:val="404040" w:themeColor="text1" w:themeTint="BF"/>
                    </w:rPr>
                    <w:t>egente suscrito por el propietario o representante legal de la entidad de que se trate.</w:t>
                  </w:r>
                </w:p>
              </w:tc>
            </w:tr>
            <w:tr w:rsidR="00A80694" w:rsidRPr="007920A7" w14:paraId="7DBEB4EF" w14:textId="77777777" w:rsidTr="00370112">
              <w:tc>
                <w:tcPr>
                  <w:tcW w:w="4070" w:type="dxa"/>
                </w:tcPr>
                <w:p w14:paraId="7D499FA8" w14:textId="1AB2FE24" w:rsidR="00A80694" w:rsidRPr="007920A7" w:rsidRDefault="00A80694" w:rsidP="00A80694">
                  <w:pPr>
                    <w:pStyle w:val="Prrafodelista"/>
                    <w:numPr>
                      <w:ilvl w:val="0"/>
                      <w:numId w:val="32"/>
                    </w:numPr>
                    <w:ind w:left="266" w:hanging="266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26D37">
                    <w:rPr>
                      <w:rFonts w:ascii="Arial" w:hAnsi="Arial" w:cs="Arial"/>
                      <w:color w:val="404040" w:themeColor="text1" w:themeTint="BF"/>
                    </w:rPr>
                    <w:t>Carta de aceptación como Regente, con timbre correspondiente.</w:t>
                  </w:r>
                </w:p>
              </w:tc>
              <w:tc>
                <w:tcPr>
                  <w:tcW w:w="3882" w:type="dxa"/>
                </w:tcPr>
                <w:p w14:paraId="0C7EF662" w14:textId="149D0A26" w:rsidR="00A80694" w:rsidRPr="00A80694" w:rsidRDefault="00A80694" w:rsidP="00A8069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80694">
                    <w:rPr>
                      <w:rFonts w:ascii="Arial" w:hAnsi="Arial" w:cs="Arial"/>
                      <w:color w:val="404040" w:themeColor="text1" w:themeTint="BF"/>
                    </w:rPr>
                    <w:t>2.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A80694">
                    <w:rPr>
                      <w:rFonts w:ascii="Arial" w:hAnsi="Arial" w:cs="Arial"/>
                      <w:color w:val="404040" w:themeColor="text1" w:themeTint="BF"/>
                    </w:rPr>
                    <w:t>C</w:t>
                  </w:r>
                  <w:r w:rsidR="00FC3BEE">
                    <w:rPr>
                      <w:rFonts w:ascii="Arial" w:hAnsi="Arial" w:cs="Arial"/>
                      <w:color w:val="404040" w:themeColor="text1" w:themeTint="BF"/>
                    </w:rPr>
                    <w:t>arta de aceptación como Regente</w:t>
                  </w:r>
                  <w:r w:rsidRPr="00A80694">
                    <w:rPr>
                      <w:rFonts w:ascii="Arial" w:hAnsi="Arial" w:cs="Arial"/>
                      <w:color w:val="404040" w:themeColor="text1" w:themeTint="BF"/>
                    </w:rPr>
                    <w:t xml:space="preserve"> con timbre correspondiente.</w:t>
                  </w:r>
                </w:p>
              </w:tc>
            </w:tr>
            <w:tr w:rsidR="00A80694" w:rsidRPr="008B2D80" w14:paraId="6376B23F" w14:textId="77777777" w:rsidTr="00370112">
              <w:tc>
                <w:tcPr>
                  <w:tcW w:w="4070" w:type="dxa"/>
                </w:tcPr>
                <w:p w14:paraId="0E82E74B" w14:textId="2A3A3C5C" w:rsidR="00A80694" w:rsidRDefault="00A80694" w:rsidP="00A80694">
                  <w:pPr>
                    <w:ind w:left="266" w:hanging="266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Pr="00A26D37">
                    <w:rPr>
                      <w:rFonts w:ascii="Arial" w:hAnsi="Arial" w:cs="Arial"/>
                      <w:color w:val="404040" w:themeColor="text1" w:themeTint="BF"/>
                    </w:rPr>
                    <w:t>Comprobante de pago de registro extendido por la Unidad de Normas y Regulaciones.</w:t>
                  </w:r>
                </w:p>
              </w:tc>
              <w:tc>
                <w:tcPr>
                  <w:tcW w:w="3882" w:type="dxa"/>
                </w:tcPr>
                <w:p w14:paraId="4EEFE024" w14:textId="4F4BCB0D" w:rsidR="00A80694" w:rsidRPr="008B2D80" w:rsidRDefault="00A80694" w:rsidP="00A80694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Pr="00A26D37">
                    <w:rPr>
                      <w:rFonts w:ascii="Arial" w:hAnsi="Arial" w:cs="Arial"/>
                      <w:color w:val="404040" w:themeColor="text1" w:themeTint="BF"/>
                    </w:rPr>
                    <w:t>Comprobante de pago de registro extendido por la Unidad de Normas y Regulaciones.</w:t>
                  </w:r>
                </w:p>
              </w:tc>
            </w:tr>
            <w:tr w:rsidR="00A80694" w:rsidRPr="007920A7" w14:paraId="463FC281" w14:textId="77777777" w:rsidTr="00370112">
              <w:tc>
                <w:tcPr>
                  <w:tcW w:w="4070" w:type="dxa"/>
                </w:tcPr>
                <w:p w14:paraId="5BA10DAD" w14:textId="4815BCDB" w:rsidR="00A80694" w:rsidRPr="00A26D37" w:rsidRDefault="00A80694" w:rsidP="00A80694">
                  <w:pPr>
                    <w:pStyle w:val="Prrafodelista"/>
                    <w:numPr>
                      <w:ilvl w:val="0"/>
                      <w:numId w:val="33"/>
                    </w:numPr>
                    <w:ind w:left="266" w:hanging="266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26D37">
                    <w:rPr>
                      <w:rFonts w:ascii="Arial" w:hAnsi="Arial" w:cs="Arial"/>
                      <w:color w:val="404040" w:themeColor="text1" w:themeTint="BF"/>
                    </w:rPr>
                    <w:t>Dos fotografías solo si no han presentado antes o si es regente nuevo.</w:t>
                  </w:r>
                </w:p>
              </w:tc>
              <w:tc>
                <w:tcPr>
                  <w:tcW w:w="3882" w:type="dxa"/>
                </w:tcPr>
                <w:p w14:paraId="4C968A2D" w14:textId="4E3A735F" w:rsidR="00A80694" w:rsidRPr="00A80694" w:rsidRDefault="00A80694" w:rsidP="00FC3BEE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strike/>
                      <w:color w:val="404040" w:themeColor="text1" w:themeTint="BF"/>
                    </w:rPr>
                  </w:pPr>
                  <w:r w:rsidRPr="00A80694">
                    <w:rPr>
                      <w:rFonts w:ascii="Arial" w:hAnsi="Arial" w:cs="Arial"/>
                      <w:color w:val="404040" w:themeColor="text1" w:themeTint="BF"/>
                    </w:rPr>
                    <w:t>4.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F</w:t>
                  </w:r>
                  <w:r w:rsidRPr="00A80694">
                    <w:rPr>
                      <w:rFonts w:ascii="Arial" w:hAnsi="Arial" w:cs="Arial"/>
                      <w:color w:val="404040" w:themeColor="text1" w:themeTint="BF"/>
                    </w:rPr>
                    <w:t>otografía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digital</w:t>
                  </w:r>
                  <w:r w:rsidRPr="00A80694">
                    <w:rPr>
                      <w:rFonts w:ascii="Arial" w:hAnsi="Arial" w:cs="Arial"/>
                      <w:color w:val="404040" w:themeColor="text1" w:themeTint="BF"/>
                    </w:rPr>
                    <w:t xml:space="preserve"> si no ha presentado antes o si es regente nuevo.</w:t>
                  </w:r>
                </w:p>
              </w:tc>
            </w:tr>
            <w:tr w:rsidR="00A80694" w:rsidRPr="008B2D80" w14:paraId="5C0201D8" w14:textId="77777777" w:rsidTr="00370112">
              <w:tc>
                <w:tcPr>
                  <w:tcW w:w="4070" w:type="dxa"/>
                </w:tcPr>
                <w:p w14:paraId="1715A6C2" w14:textId="77777777" w:rsidR="00A80694" w:rsidRPr="007920A7" w:rsidRDefault="00A80694" w:rsidP="00A80694">
                  <w:pPr>
                    <w:pStyle w:val="Prrafodelista"/>
                    <w:numPr>
                      <w:ilvl w:val="0"/>
                      <w:numId w:val="33"/>
                    </w:numPr>
                    <w:ind w:left="266" w:hanging="266"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7920A7">
                    <w:rPr>
                      <w:rFonts w:ascii="Arial" w:hAnsi="Arial" w:cs="Arial"/>
                      <w:color w:val="404040" w:themeColor="text1" w:themeTint="BF"/>
                    </w:rPr>
                    <w:t>Certificado de Colegiado Activo</w:t>
                  </w:r>
                </w:p>
              </w:tc>
              <w:tc>
                <w:tcPr>
                  <w:tcW w:w="3882" w:type="dxa"/>
                </w:tcPr>
                <w:p w14:paraId="2288250C" w14:textId="1BBACA62" w:rsidR="00A80694" w:rsidRPr="00A80694" w:rsidRDefault="00A80694" w:rsidP="00A8069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80694">
                    <w:rPr>
                      <w:rFonts w:ascii="Arial" w:hAnsi="Arial" w:cs="Arial"/>
                      <w:color w:val="404040" w:themeColor="text1" w:themeTint="BF"/>
                    </w:rPr>
                    <w:t>5.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A80694">
                    <w:rPr>
                      <w:rFonts w:ascii="Arial" w:hAnsi="Arial" w:cs="Arial"/>
                      <w:color w:val="404040" w:themeColor="text1" w:themeTint="BF"/>
                    </w:rPr>
                    <w:t>Certificado de Colegiado Activo</w:t>
                  </w:r>
                  <w:r w:rsidR="00FC3BEE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A80694" w:rsidRPr="008B2D80" w14:paraId="6958C5BA" w14:textId="77777777" w:rsidTr="00370112">
              <w:tc>
                <w:tcPr>
                  <w:tcW w:w="4070" w:type="dxa"/>
                </w:tcPr>
                <w:p w14:paraId="6BB8E40F" w14:textId="410817A9" w:rsidR="00A80694" w:rsidRPr="00A26D37" w:rsidRDefault="00A80694" w:rsidP="00A80694">
                  <w:pPr>
                    <w:pStyle w:val="Prrafodelista"/>
                    <w:numPr>
                      <w:ilvl w:val="0"/>
                      <w:numId w:val="33"/>
                    </w:numPr>
                    <w:ind w:left="266" w:hanging="284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26D37">
                    <w:rPr>
                      <w:rFonts w:ascii="Arial" w:hAnsi="Arial" w:cs="Arial"/>
                      <w:color w:val="404040" w:themeColor="text1" w:themeTint="BF"/>
                    </w:rPr>
                    <w:t>Registro de Firma y Sello del profesional.</w:t>
                  </w:r>
                </w:p>
                <w:p w14:paraId="697C6666" w14:textId="77777777" w:rsidR="00A80694" w:rsidRPr="00A26D37" w:rsidRDefault="00A80694" w:rsidP="00A8069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543BF346" w14:textId="74B920FC" w:rsidR="00A80694" w:rsidRPr="00A80694" w:rsidRDefault="00A80694" w:rsidP="00A80694">
                  <w:pPr>
                    <w:pStyle w:val="Prrafodelista"/>
                    <w:numPr>
                      <w:ilvl w:val="0"/>
                      <w:numId w:val="34"/>
                    </w:numPr>
                    <w:ind w:left="313" w:hanging="284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80694">
                    <w:rPr>
                      <w:rFonts w:ascii="Arial" w:hAnsi="Arial" w:cs="Arial"/>
                      <w:color w:val="404040" w:themeColor="text1" w:themeTint="BF"/>
                    </w:rPr>
                    <w:t xml:space="preserve">Registro de </w:t>
                  </w:r>
                  <w:r w:rsidR="00FC3BEE">
                    <w:rPr>
                      <w:rFonts w:ascii="Arial" w:hAnsi="Arial" w:cs="Arial"/>
                      <w:color w:val="404040" w:themeColor="text1" w:themeTint="BF"/>
                    </w:rPr>
                    <w:t>f</w:t>
                  </w:r>
                  <w:r w:rsidRPr="00A80694">
                    <w:rPr>
                      <w:rFonts w:ascii="Arial" w:hAnsi="Arial" w:cs="Arial"/>
                      <w:color w:val="404040" w:themeColor="text1" w:themeTint="BF"/>
                    </w:rPr>
                    <w:t xml:space="preserve">irma y </w:t>
                  </w:r>
                  <w:r w:rsidR="00FC3BEE">
                    <w:rPr>
                      <w:rFonts w:ascii="Arial" w:hAnsi="Arial" w:cs="Arial"/>
                      <w:color w:val="404040" w:themeColor="text1" w:themeTint="BF"/>
                    </w:rPr>
                    <w:t>s</w:t>
                  </w:r>
                  <w:r w:rsidRPr="00A80694">
                    <w:rPr>
                      <w:rFonts w:ascii="Arial" w:hAnsi="Arial" w:cs="Arial"/>
                      <w:color w:val="404040" w:themeColor="text1" w:themeTint="BF"/>
                    </w:rPr>
                    <w:t>ello del profesional.</w:t>
                  </w:r>
                </w:p>
                <w:p w14:paraId="64714B0B" w14:textId="77777777" w:rsidR="00A80694" w:rsidRPr="003B5480" w:rsidRDefault="00A80694" w:rsidP="00A8069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A26D37" w:rsidRPr="00A26D37" w14:paraId="1506519F" w14:textId="77777777" w:rsidTr="007301EA">
              <w:tc>
                <w:tcPr>
                  <w:tcW w:w="4070" w:type="dxa"/>
                </w:tcPr>
                <w:p w14:paraId="454BF925" w14:textId="77777777" w:rsidR="002D4CC5" w:rsidRPr="00A26D37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A26D3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0EA1D08B" w14:textId="77777777" w:rsidR="002D4CC5" w:rsidRPr="00A26D37" w:rsidRDefault="002D4CC5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70CA1EA3" w14:textId="77777777" w:rsidR="002D4CC5" w:rsidRPr="00A26D37" w:rsidRDefault="00105400" w:rsidP="002D4CC5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A26D37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A26D37" w:rsidRPr="00A26D37" w14:paraId="14C859B8" w14:textId="77777777" w:rsidTr="007301EA">
              <w:tc>
                <w:tcPr>
                  <w:tcW w:w="4070" w:type="dxa"/>
                </w:tcPr>
                <w:p w14:paraId="2E7604B9" w14:textId="582A71F5" w:rsidR="00794945" w:rsidRPr="00A80694" w:rsidRDefault="00794945" w:rsidP="00A80694">
                  <w:pPr>
                    <w:pStyle w:val="Prrafodelista"/>
                    <w:numPr>
                      <w:ilvl w:val="0"/>
                      <w:numId w:val="25"/>
                    </w:numPr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80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Asignación de expediente de </w:t>
                  </w:r>
                  <w:r w:rsidR="00AA283F" w:rsidRPr="00A80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renovación de r</w:t>
                  </w:r>
                  <w:r w:rsidR="000D1357" w:rsidRPr="00A80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egistro</w:t>
                  </w:r>
                  <w:r w:rsidR="000D1357" w:rsidRPr="00A80694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 de </w:t>
                  </w:r>
                  <w:r w:rsidR="00006AA7" w:rsidRPr="00A80694">
                    <w:rPr>
                      <w:rFonts w:ascii="Arial" w:eastAsia="Times New Roman" w:hAnsi="Arial" w:cs="Arial"/>
                      <w:color w:val="404040" w:themeColor="text1" w:themeTint="BF"/>
                      <w:lang w:eastAsia="es-GT"/>
                    </w:rPr>
                    <w:t xml:space="preserve">regentes </w:t>
                  </w:r>
                  <w:r w:rsidR="000D1357" w:rsidRPr="00A80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de insumos agrícolas.</w:t>
                  </w:r>
                </w:p>
              </w:tc>
              <w:tc>
                <w:tcPr>
                  <w:tcW w:w="3882" w:type="dxa"/>
                </w:tcPr>
                <w:p w14:paraId="009FFD62" w14:textId="5B525046" w:rsidR="00794945" w:rsidRPr="00A80694" w:rsidRDefault="00A80980" w:rsidP="00FC3BEE">
                  <w:pPr>
                    <w:pStyle w:val="Prrafodelista"/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80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usuario completa formulario en el sistema informático y carga documentos requeridos.</w:t>
                  </w:r>
                </w:p>
              </w:tc>
            </w:tr>
            <w:tr w:rsidR="00A26D37" w:rsidRPr="00A26D37" w14:paraId="37FC9915" w14:textId="77777777" w:rsidTr="007301EA">
              <w:tc>
                <w:tcPr>
                  <w:tcW w:w="4070" w:type="dxa"/>
                </w:tcPr>
                <w:p w14:paraId="65269566" w14:textId="233C59CF" w:rsidR="00794945" w:rsidRPr="00A80694" w:rsidRDefault="00A80694" w:rsidP="00A8069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80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794945" w:rsidRPr="00A80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Evaluación y análisis del expediente de </w:t>
                  </w:r>
                  <w:r w:rsidR="00AA283F" w:rsidRPr="00A80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renovación de </w:t>
                  </w:r>
                  <w:r w:rsidR="00794945" w:rsidRPr="00A80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registro de </w:t>
                  </w:r>
                  <w:r w:rsidR="00793089" w:rsidRPr="00A80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regente </w:t>
                  </w:r>
                  <w:r w:rsidR="00794945" w:rsidRPr="00A80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por el técnico analista.</w:t>
                  </w:r>
                </w:p>
              </w:tc>
              <w:tc>
                <w:tcPr>
                  <w:tcW w:w="3882" w:type="dxa"/>
                </w:tcPr>
                <w:p w14:paraId="06FE5B1B" w14:textId="426C8421" w:rsidR="00A80980" w:rsidRPr="00A26D37" w:rsidRDefault="00A80980" w:rsidP="00FC3BEE">
                  <w:pPr>
                    <w:pStyle w:val="Prrafodelista"/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26D3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FC3BE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</w:t>
                  </w:r>
                  <w:r w:rsidRPr="00A26D3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écnico </w:t>
                  </w:r>
                  <w:r w:rsidR="00FC3BE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</w:t>
                  </w:r>
                  <w:r w:rsidRPr="00A26D3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nalista recibe solicitud en bandeja, revisa y emite dictamen.</w:t>
                  </w:r>
                </w:p>
                <w:p w14:paraId="1851B95C" w14:textId="77777777" w:rsidR="00A80980" w:rsidRPr="00A26D37" w:rsidRDefault="00A80980" w:rsidP="00FC3BEE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26D3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 es favorable: Sigue paso 3.</w:t>
                  </w:r>
                </w:p>
                <w:p w14:paraId="143E602F" w14:textId="41E65D56" w:rsidR="00794945" w:rsidRPr="00A26D37" w:rsidRDefault="00A80980" w:rsidP="00FC3BEE">
                  <w:pPr>
                    <w:pStyle w:val="Prrafodelista"/>
                    <w:ind w:left="360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26D3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 favorable: Devuelve para subsanar.</w:t>
                  </w:r>
                </w:p>
              </w:tc>
            </w:tr>
            <w:tr w:rsidR="00A26D37" w:rsidRPr="00A26D37" w14:paraId="5ED3C838" w14:textId="77777777" w:rsidTr="007301EA">
              <w:tc>
                <w:tcPr>
                  <w:tcW w:w="4070" w:type="dxa"/>
                </w:tcPr>
                <w:p w14:paraId="6659F08F" w14:textId="74BFF8A9" w:rsidR="00794945" w:rsidRPr="00A80694" w:rsidRDefault="00A80694" w:rsidP="00A80694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A80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794945" w:rsidRPr="00A80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de dictamen técnico favorable o desfavorable</w:t>
                  </w:r>
                </w:p>
              </w:tc>
              <w:tc>
                <w:tcPr>
                  <w:tcW w:w="3882" w:type="dxa"/>
                </w:tcPr>
                <w:p w14:paraId="67BD28D1" w14:textId="3BEE3667" w:rsidR="000D1357" w:rsidRPr="00A26D37" w:rsidRDefault="00A80980" w:rsidP="007A5F10">
                  <w:pPr>
                    <w:pStyle w:val="Prrafodelista"/>
                    <w:numPr>
                      <w:ilvl w:val="0"/>
                      <w:numId w:val="35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A26D3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 </w:t>
                  </w:r>
                  <w:r w:rsidR="00FC3BE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</w:t>
                  </w:r>
                  <w:r w:rsidR="00FC3BEE" w:rsidRPr="00A26D3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écnico </w:t>
                  </w:r>
                  <w:r w:rsidR="00FC3BE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</w:t>
                  </w:r>
                  <w:r w:rsidR="00FC3BEE" w:rsidRPr="00A26D3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nalista </w:t>
                  </w:r>
                  <w:r w:rsidRPr="00A26D3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genera certificado con código de verificación </w:t>
                  </w:r>
                  <w:r w:rsidR="00935D3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electrónico </w:t>
                  </w:r>
                  <w:r w:rsidRPr="00A26D37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y notifica al usuario en el sistema informático.</w:t>
                  </w:r>
                </w:p>
              </w:tc>
            </w:tr>
            <w:tr w:rsidR="00A26D37" w:rsidRPr="00A26D37" w14:paraId="242F7ED9" w14:textId="77777777" w:rsidTr="007301EA">
              <w:tc>
                <w:tcPr>
                  <w:tcW w:w="4070" w:type="dxa"/>
                </w:tcPr>
                <w:p w14:paraId="221751EB" w14:textId="789C3EAF" w:rsidR="00794945" w:rsidRPr="00A80694" w:rsidRDefault="00A80694" w:rsidP="00A8069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80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lastRenderedPageBreak/>
                    <w:t>4.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794945" w:rsidRPr="00A80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Emisión y traslado de certificado de registro para firma.</w:t>
                  </w:r>
                </w:p>
                <w:p w14:paraId="73AE65EE" w14:textId="77777777" w:rsidR="00794945" w:rsidRPr="00A26D37" w:rsidRDefault="00794945" w:rsidP="00EA0B2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04895932" w14:textId="7D60CEAE" w:rsidR="00794945" w:rsidRPr="00A26D37" w:rsidRDefault="00794945" w:rsidP="00A80980">
                  <w:pPr>
                    <w:pStyle w:val="Prrafodelista"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A26D37" w:rsidRPr="00A26D37" w14:paraId="0228DCA4" w14:textId="77777777" w:rsidTr="007301EA">
              <w:tc>
                <w:tcPr>
                  <w:tcW w:w="4070" w:type="dxa"/>
                </w:tcPr>
                <w:p w14:paraId="3BCBED6F" w14:textId="1351A276" w:rsidR="00794945" w:rsidRPr="00A80694" w:rsidRDefault="00A80694" w:rsidP="00A8069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80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794945" w:rsidRPr="00A80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Traslado de certificado de registro con firmas al Técnico analista.</w:t>
                  </w:r>
                </w:p>
                <w:p w14:paraId="7E7667B6" w14:textId="75AE53A6" w:rsidR="00A80694" w:rsidRPr="00A80694" w:rsidRDefault="00A80694" w:rsidP="00A80694"/>
              </w:tc>
              <w:tc>
                <w:tcPr>
                  <w:tcW w:w="3882" w:type="dxa"/>
                </w:tcPr>
                <w:p w14:paraId="1F75B837" w14:textId="77777777" w:rsidR="00794945" w:rsidRPr="00A26D37" w:rsidRDefault="00794945" w:rsidP="00EA0B22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A26D37" w:rsidRPr="00A26D37" w14:paraId="5218B0FB" w14:textId="77777777" w:rsidTr="007301EA">
              <w:tc>
                <w:tcPr>
                  <w:tcW w:w="4070" w:type="dxa"/>
                </w:tcPr>
                <w:p w14:paraId="2F345A0F" w14:textId="77777777" w:rsidR="00794945" w:rsidRDefault="00A80694" w:rsidP="00A8069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A80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6.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</w:t>
                  </w:r>
                  <w:r w:rsidR="00794945" w:rsidRPr="00A80694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Finalización del trámite administrativo.</w:t>
                  </w:r>
                </w:p>
                <w:p w14:paraId="024AFEC1" w14:textId="4EF885DD" w:rsidR="00A80694" w:rsidRPr="00A80694" w:rsidRDefault="00A80694" w:rsidP="00A80694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121BDDCD" w14:textId="77777777" w:rsidR="00794945" w:rsidRPr="00A26D37" w:rsidRDefault="00794945" w:rsidP="00EA0B22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184A5DCF" w14:textId="56D96DF7" w:rsidR="002D4CC5" w:rsidRDefault="002D4CC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E87B21C" w14:textId="198966B2" w:rsidR="00A80694" w:rsidRPr="00AB4707" w:rsidRDefault="00A80694" w:rsidP="00A8069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Pr="006A3348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17 días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7 días</w:t>
            </w:r>
          </w:p>
          <w:p w14:paraId="76C8B08A" w14:textId="77777777" w:rsidR="00A80694" w:rsidRPr="00AB4707" w:rsidRDefault="00A80694" w:rsidP="00A8069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Pr="00AB153B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 12.50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USD 12.50. Según tarifario vigente</w:t>
            </w:r>
          </w:p>
          <w:p w14:paraId="0C298C35" w14:textId="77777777" w:rsidR="00A80694" w:rsidRDefault="00A80694" w:rsidP="00A80694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30F47A49" w14:textId="77777777" w:rsidR="00A80694" w:rsidRPr="00AB4707" w:rsidRDefault="00A80694" w:rsidP="00A80694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                 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Pr="00AB4707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AB4707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77FD92C1" w14:textId="77777777" w:rsidR="007F2D55" w:rsidRPr="00A26D37" w:rsidRDefault="007F2D55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3077FEB9" w14:textId="77777777" w:rsidR="004E0E37" w:rsidRPr="00A26D37" w:rsidRDefault="004E0E37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0673CCE9" w14:textId="77777777" w:rsidR="00793089" w:rsidRPr="00A26D37" w:rsidRDefault="0079308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2388C7FC" w14:textId="77777777" w:rsidR="00793089" w:rsidRPr="00A26D37" w:rsidRDefault="0079308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16CD102" w14:textId="77777777" w:rsidR="00793089" w:rsidRPr="00A26D37" w:rsidRDefault="0079308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569B17FC" w14:textId="77777777" w:rsidR="00793089" w:rsidRPr="00A26D37" w:rsidRDefault="00793089" w:rsidP="008C3C67">
      <w:pPr>
        <w:spacing w:after="0" w:line="240" w:lineRule="auto"/>
        <w:jc w:val="both"/>
        <w:rPr>
          <w:rFonts w:ascii="Arial" w:hAnsi="Arial" w:cs="Arial"/>
          <w:b/>
          <w:bCs/>
          <w:color w:val="404040" w:themeColor="text1" w:themeTint="BF"/>
        </w:rPr>
      </w:pPr>
    </w:p>
    <w:p w14:paraId="138041DA" w14:textId="67421E29" w:rsidR="008C3C67" w:rsidRPr="00A26D37" w:rsidRDefault="007F2D55">
      <w:pPr>
        <w:rPr>
          <w:rFonts w:ascii="Arial" w:hAnsi="Arial" w:cs="Arial"/>
          <w:b/>
          <w:color w:val="404040" w:themeColor="text1" w:themeTint="BF"/>
        </w:rPr>
      </w:pPr>
      <w:r w:rsidRPr="00A26D37">
        <w:rPr>
          <w:rFonts w:ascii="Arial" w:hAnsi="Arial" w:cs="Arial"/>
          <w:b/>
          <w:color w:val="404040" w:themeColor="text1" w:themeTint="BF"/>
        </w:rPr>
        <w:t xml:space="preserve">ANEXO 1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A26D37" w:rsidRPr="00A26D37" w14:paraId="1C181A87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3A6AF9B9" w14:textId="77777777" w:rsidR="003D5209" w:rsidRPr="00A26D37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34FB0A85" w14:textId="77777777" w:rsidR="003D5209" w:rsidRPr="00A26D37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1DCF61C4" w14:textId="77777777" w:rsidR="003D5209" w:rsidRPr="00A26D37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37E660B0" w14:textId="77777777" w:rsidR="003D5209" w:rsidRPr="00A26D37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A26D37" w:rsidRPr="00A26D37" w14:paraId="72DA935F" w14:textId="77777777" w:rsidTr="003B6166">
        <w:tc>
          <w:tcPr>
            <w:tcW w:w="2547" w:type="dxa"/>
          </w:tcPr>
          <w:p w14:paraId="63BE77AB" w14:textId="77777777" w:rsidR="00A51D93" w:rsidRPr="00A26D37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A26D37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1D01D807" w14:textId="20AE7B6A" w:rsidR="00A51D93" w:rsidRPr="00A26D37" w:rsidRDefault="00A80694" w:rsidP="00A8069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6AC95683" w14:textId="6C61829F" w:rsidR="00A51D93" w:rsidRPr="00A26D37" w:rsidRDefault="00A80694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4908D4DA" w14:textId="12834F94" w:rsidR="00A51D93" w:rsidRPr="00A26D37" w:rsidRDefault="00A80694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A26D37" w:rsidRPr="00A26D37" w14:paraId="228D7F81" w14:textId="77777777" w:rsidTr="003B6166">
        <w:tc>
          <w:tcPr>
            <w:tcW w:w="2547" w:type="dxa"/>
          </w:tcPr>
          <w:p w14:paraId="46549E18" w14:textId="77777777" w:rsidR="00A51D93" w:rsidRPr="00A26D37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A26D37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3741DEDA" w14:textId="77777777" w:rsidR="00A51D93" w:rsidRPr="00A26D37" w:rsidRDefault="00B915FB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6</w:t>
            </w:r>
          </w:p>
        </w:tc>
        <w:tc>
          <w:tcPr>
            <w:tcW w:w="2410" w:type="dxa"/>
          </w:tcPr>
          <w:p w14:paraId="750F2CC1" w14:textId="2A7A6389" w:rsidR="00A51D93" w:rsidRPr="00A26D37" w:rsidRDefault="00A80694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6234E6F7" w14:textId="0D461F73" w:rsidR="00A51D93" w:rsidRPr="00A26D37" w:rsidRDefault="00A80694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A26D37" w:rsidRPr="00A26D37" w14:paraId="1EC5485C" w14:textId="77777777" w:rsidTr="003B6166">
        <w:tc>
          <w:tcPr>
            <w:tcW w:w="2547" w:type="dxa"/>
          </w:tcPr>
          <w:p w14:paraId="29612F50" w14:textId="77777777" w:rsidR="00A51D93" w:rsidRPr="00A26D37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A26D37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060D36D" w14:textId="77777777" w:rsidR="00A51D93" w:rsidRPr="00A26D37" w:rsidRDefault="00592F88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  <w:tc>
          <w:tcPr>
            <w:tcW w:w="2410" w:type="dxa"/>
          </w:tcPr>
          <w:p w14:paraId="6D9BBB63" w14:textId="77777777" w:rsidR="00A51D93" w:rsidRPr="00A26D37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0A70A70D" w14:textId="77777777" w:rsidR="00A51D93" w:rsidRPr="00A26D37" w:rsidRDefault="00592F88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A26D37" w:rsidRPr="00A26D37" w14:paraId="06367E01" w14:textId="77777777" w:rsidTr="003B6166">
        <w:tc>
          <w:tcPr>
            <w:tcW w:w="2547" w:type="dxa"/>
          </w:tcPr>
          <w:p w14:paraId="1175B276" w14:textId="77777777" w:rsidR="00A51D93" w:rsidRPr="00A26D37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6B4C25D1" w14:textId="5226DF68" w:rsidR="00A51D93" w:rsidRPr="00A26D37" w:rsidRDefault="00551DC7" w:rsidP="00C5712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17</w:t>
            </w:r>
            <w:r w:rsidR="00B915FB" w:rsidRPr="00A26D37">
              <w:rPr>
                <w:rFonts w:ascii="Arial" w:hAnsi="Arial" w:cs="Arial"/>
                <w:color w:val="404040" w:themeColor="text1" w:themeTint="BF"/>
              </w:rPr>
              <w:t xml:space="preserve"> </w:t>
            </w:r>
            <w:r w:rsidR="00C57123">
              <w:rPr>
                <w:rFonts w:ascii="Arial" w:hAnsi="Arial" w:cs="Arial"/>
                <w:color w:val="404040" w:themeColor="text1" w:themeTint="BF"/>
              </w:rPr>
              <w:t>d</w:t>
            </w:r>
            <w:r w:rsidR="00B915FB" w:rsidRPr="00A26D37">
              <w:rPr>
                <w:rFonts w:ascii="Arial" w:hAnsi="Arial" w:cs="Arial"/>
                <w:color w:val="404040" w:themeColor="text1" w:themeTint="BF"/>
              </w:rPr>
              <w:t>ías</w:t>
            </w:r>
          </w:p>
        </w:tc>
        <w:tc>
          <w:tcPr>
            <w:tcW w:w="2410" w:type="dxa"/>
          </w:tcPr>
          <w:p w14:paraId="6353B1AB" w14:textId="1954DB3A" w:rsidR="00A51D93" w:rsidRPr="00A26D37" w:rsidRDefault="00551DC7" w:rsidP="00C5712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 xml:space="preserve">7 </w:t>
            </w:r>
            <w:r w:rsidR="00C57123">
              <w:rPr>
                <w:rFonts w:ascii="Arial" w:hAnsi="Arial" w:cs="Arial"/>
                <w:color w:val="404040" w:themeColor="text1" w:themeTint="BF"/>
              </w:rPr>
              <w:t>d</w:t>
            </w:r>
            <w:r w:rsidR="00B915FB" w:rsidRPr="00A26D37">
              <w:rPr>
                <w:rFonts w:ascii="Arial" w:hAnsi="Arial" w:cs="Arial"/>
                <w:color w:val="404040" w:themeColor="text1" w:themeTint="BF"/>
              </w:rPr>
              <w:t>ías</w:t>
            </w:r>
          </w:p>
        </w:tc>
        <w:tc>
          <w:tcPr>
            <w:tcW w:w="2693" w:type="dxa"/>
          </w:tcPr>
          <w:p w14:paraId="1CD3D8F2" w14:textId="3B69BCC8" w:rsidR="00A51D93" w:rsidRPr="00A26D37" w:rsidRDefault="00B915FB" w:rsidP="00C5712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 xml:space="preserve">7 </w:t>
            </w:r>
            <w:r w:rsidR="00C57123">
              <w:rPr>
                <w:rFonts w:ascii="Arial" w:hAnsi="Arial" w:cs="Arial"/>
                <w:color w:val="404040" w:themeColor="text1" w:themeTint="BF"/>
              </w:rPr>
              <w:t>d</w:t>
            </w:r>
            <w:r w:rsidRPr="00A26D37">
              <w:rPr>
                <w:rFonts w:ascii="Arial" w:hAnsi="Arial" w:cs="Arial"/>
                <w:color w:val="404040" w:themeColor="text1" w:themeTint="BF"/>
              </w:rPr>
              <w:t>ías</w:t>
            </w:r>
          </w:p>
        </w:tc>
      </w:tr>
      <w:tr w:rsidR="00A26D37" w:rsidRPr="00A26D37" w14:paraId="576E5B48" w14:textId="77777777" w:rsidTr="003B6166">
        <w:tc>
          <w:tcPr>
            <w:tcW w:w="2547" w:type="dxa"/>
          </w:tcPr>
          <w:p w14:paraId="738CA7C7" w14:textId="77777777" w:rsidR="00A51D93" w:rsidRPr="00A26D37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A26D37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760D7F11" w14:textId="77777777" w:rsidR="00A51D93" w:rsidRPr="00A26D37" w:rsidRDefault="00551DC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7ED0A017" w14:textId="77777777" w:rsidR="00A51D93" w:rsidRPr="00A26D37" w:rsidRDefault="00551DC7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693" w:type="dxa"/>
          </w:tcPr>
          <w:p w14:paraId="249A885F" w14:textId="77777777" w:rsidR="00A51D93" w:rsidRPr="00A26D37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80694" w:rsidRPr="00A26D37" w14:paraId="53AAB61C" w14:textId="77777777" w:rsidTr="00A80694">
        <w:tc>
          <w:tcPr>
            <w:tcW w:w="2547" w:type="dxa"/>
          </w:tcPr>
          <w:p w14:paraId="3FB0D0E4" w14:textId="77777777" w:rsidR="00A80694" w:rsidRPr="00A26D37" w:rsidRDefault="00A80694" w:rsidP="00A80694">
            <w:pPr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7D4A9EB4" w14:textId="18E214F3" w:rsidR="00A80694" w:rsidRPr="00A26D37" w:rsidRDefault="00A80694" w:rsidP="00A80694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$12.50</w:t>
            </w:r>
          </w:p>
        </w:tc>
        <w:tc>
          <w:tcPr>
            <w:tcW w:w="2410" w:type="dxa"/>
            <w:shd w:val="clear" w:color="auto" w:fill="auto"/>
          </w:tcPr>
          <w:p w14:paraId="32B76477" w14:textId="344A70AB" w:rsidR="00A80694" w:rsidRPr="00A26D37" w:rsidRDefault="00A80694" w:rsidP="00A80694">
            <w:pPr>
              <w:tabs>
                <w:tab w:val="left" w:pos="435"/>
                <w:tab w:val="center" w:pos="1097"/>
              </w:tabs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 w:rsidRPr="00B11FC0">
              <w:rPr>
                <w:rFonts w:ascii="Arial" w:hAnsi="Arial" w:cs="Arial"/>
                <w:color w:val="404040" w:themeColor="text1" w:themeTint="BF"/>
              </w:rPr>
              <w:t>$12.50, según tarifario vigente</w:t>
            </w:r>
          </w:p>
        </w:tc>
        <w:tc>
          <w:tcPr>
            <w:tcW w:w="2693" w:type="dxa"/>
            <w:shd w:val="clear" w:color="auto" w:fill="auto"/>
          </w:tcPr>
          <w:p w14:paraId="4095F37C" w14:textId="26D1180E" w:rsidR="00A80694" w:rsidRPr="00A26D37" w:rsidRDefault="00A80694" w:rsidP="00A80694">
            <w:pPr>
              <w:jc w:val="center"/>
              <w:rPr>
                <w:rFonts w:ascii="Arial" w:hAnsi="Arial" w:cs="Arial"/>
                <w:color w:val="404040" w:themeColor="text1" w:themeTint="BF"/>
                <w:highlight w:val="yellow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26D37" w:rsidRPr="00A26D37" w14:paraId="4C78B4D2" w14:textId="77777777" w:rsidTr="003B6166">
        <w:tc>
          <w:tcPr>
            <w:tcW w:w="2547" w:type="dxa"/>
          </w:tcPr>
          <w:p w14:paraId="571936BF" w14:textId="77777777" w:rsidR="00A51D93" w:rsidRPr="00A26D37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7D5630C6" w14:textId="77777777" w:rsidR="00A51D93" w:rsidRPr="00A26D37" w:rsidRDefault="001A180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6E9A11A4" w14:textId="77777777" w:rsidR="00A51D93" w:rsidRPr="00A26D37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27A3A835" w14:textId="77777777" w:rsidR="00A51D93" w:rsidRPr="00A26D37" w:rsidRDefault="00B915FB" w:rsidP="00B915FB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</w:tr>
      <w:tr w:rsidR="00A26D37" w:rsidRPr="00A26D37" w14:paraId="352B6C06" w14:textId="77777777" w:rsidTr="003B6166">
        <w:tc>
          <w:tcPr>
            <w:tcW w:w="2547" w:type="dxa"/>
          </w:tcPr>
          <w:p w14:paraId="4DBDC5A3" w14:textId="77777777" w:rsidR="00A51D93" w:rsidRPr="00A26D37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0453E6E5" w14:textId="77777777" w:rsidR="00A51D93" w:rsidRPr="00A26D37" w:rsidRDefault="005E744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21CD8927" w14:textId="77777777" w:rsidR="00A51D93" w:rsidRPr="00A26D37" w:rsidRDefault="005E744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65136C37" w14:textId="77777777" w:rsidR="00A51D93" w:rsidRPr="00A26D37" w:rsidRDefault="005E7442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A80694" w:rsidRPr="00A26D37" w14:paraId="0BC93134" w14:textId="77777777" w:rsidTr="003B6166">
        <w:tc>
          <w:tcPr>
            <w:tcW w:w="2547" w:type="dxa"/>
          </w:tcPr>
          <w:p w14:paraId="5DDBE730" w14:textId="77777777" w:rsidR="00A51D93" w:rsidRPr="00A26D37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58410171" w14:textId="77777777" w:rsidR="00A51D93" w:rsidRPr="00A26D37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0E12032" w14:textId="77777777" w:rsidR="00A51D93" w:rsidRPr="00A26D37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679CF754" w14:textId="77777777" w:rsidR="00A51D93" w:rsidRPr="00A26D37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A26D37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07149A5" w14:textId="77777777" w:rsidR="007F2D55" w:rsidRPr="00A26D37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552309CB" w14:textId="5A8C9880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5EC346B5" w14:textId="2DDD6680" w:rsidR="00356B8D" w:rsidRDefault="00356B8D">
      <w:pPr>
        <w:rPr>
          <w:rFonts w:ascii="Arial" w:hAnsi="Arial" w:cs="Arial"/>
          <w:b/>
          <w:color w:val="404040" w:themeColor="text1" w:themeTint="BF"/>
        </w:rPr>
      </w:pPr>
    </w:p>
    <w:p w14:paraId="21B20269" w14:textId="30854D5D" w:rsidR="00356B8D" w:rsidRDefault="00356B8D">
      <w:pPr>
        <w:rPr>
          <w:rFonts w:ascii="Arial" w:hAnsi="Arial" w:cs="Arial"/>
          <w:b/>
          <w:color w:val="404040" w:themeColor="text1" w:themeTint="BF"/>
        </w:rPr>
      </w:pPr>
    </w:p>
    <w:p w14:paraId="04F5C494" w14:textId="2EA72E00" w:rsidR="00356B8D" w:rsidRDefault="00356B8D">
      <w:pPr>
        <w:rPr>
          <w:rFonts w:ascii="Arial" w:hAnsi="Arial" w:cs="Arial"/>
          <w:b/>
          <w:color w:val="404040" w:themeColor="text1" w:themeTint="BF"/>
        </w:rPr>
      </w:pPr>
    </w:p>
    <w:p w14:paraId="5E9C72EA" w14:textId="28C01489" w:rsidR="00356B8D" w:rsidRDefault="00356B8D">
      <w:pPr>
        <w:rPr>
          <w:rFonts w:ascii="Arial" w:hAnsi="Arial" w:cs="Arial"/>
          <w:b/>
          <w:color w:val="404040" w:themeColor="text1" w:themeTint="BF"/>
        </w:rPr>
      </w:pPr>
    </w:p>
    <w:p w14:paraId="22406D9C" w14:textId="4C508FE1" w:rsidR="00356B8D" w:rsidRDefault="00583D5C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lastRenderedPageBreak/>
        <w:object w:dxaOrig="1440" w:dyaOrig="1440" w14:anchorId="07A9E1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1.2pt;height:550.65pt;z-index:251659264;mso-position-horizontal:center;mso-position-horizontal-relative:text;mso-position-vertical:absolute;mso-position-vertical-relative:text" wrapcoords="661 118 661 21541 20939 21541 20902 118 661 118">
            <v:imagedata r:id="rId7" o:title=""/>
            <w10:wrap type="tight"/>
          </v:shape>
          <o:OLEObject Type="Embed" ProgID="Visio.Drawing.15" ShapeID="_x0000_s1026" DrawAspect="Content" ObjectID="_1741604820" r:id="rId8"/>
        </w:object>
      </w:r>
    </w:p>
    <w:p w14:paraId="0D5B4EE9" w14:textId="77777777" w:rsidR="00356B8D" w:rsidRPr="00A26D37" w:rsidRDefault="00356B8D">
      <w:pPr>
        <w:rPr>
          <w:rFonts w:ascii="Arial" w:hAnsi="Arial" w:cs="Arial"/>
          <w:b/>
          <w:color w:val="404040" w:themeColor="text1" w:themeTint="BF"/>
        </w:rPr>
      </w:pPr>
    </w:p>
    <w:sectPr w:rsidR="00356B8D" w:rsidRPr="00A26D37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8B427" w14:textId="77777777" w:rsidR="00583D5C" w:rsidRDefault="00583D5C" w:rsidP="00F00C9B">
      <w:pPr>
        <w:spacing w:after="0" w:line="240" w:lineRule="auto"/>
      </w:pPr>
      <w:r>
        <w:separator/>
      </w:r>
    </w:p>
  </w:endnote>
  <w:endnote w:type="continuationSeparator" w:id="0">
    <w:p w14:paraId="5F390C08" w14:textId="77777777" w:rsidR="00583D5C" w:rsidRDefault="00583D5C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5D9AD" w14:textId="77777777" w:rsidR="00583D5C" w:rsidRDefault="00583D5C" w:rsidP="00F00C9B">
      <w:pPr>
        <w:spacing w:after="0" w:line="240" w:lineRule="auto"/>
      </w:pPr>
      <w:r>
        <w:separator/>
      </w:r>
    </w:p>
  </w:footnote>
  <w:footnote w:type="continuationSeparator" w:id="0">
    <w:p w14:paraId="187A606D" w14:textId="77777777" w:rsidR="00583D5C" w:rsidRDefault="00583D5C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2B92F03" w14:textId="46FD0089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B6378C" w:rsidRPr="00B6378C">
          <w:rPr>
            <w:b/>
            <w:noProof/>
            <w:lang w:val="es-ES"/>
          </w:rPr>
          <w:t>3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B6378C">
          <w:rPr>
            <w:b/>
          </w:rPr>
          <w:t>3</w:t>
        </w:r>
      </w:p>
    </w:sdtContent>
  </w:sdt>
  <w:p w14:paraId="054D4615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F1166"/>
    <w:multiLevelType w:val="hybridMultilevel"/>
    <w:tmpl w:val="2D70708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410E5"/>
    <w:multiLevelType w:val="hybridMultilevel"/>
    <w:tmpl w:val="9CB69E3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C6564"/>
    <w:multiLevelType w:val="hybridMultilevel"/>
    <w:tmpl w:val="3DB2252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277910"/>
    <w:multiLevelType w:val="hybridMultilevel"/>
    <w:tmpl w:val="C2B651B2"/>
    <w:lvl w:ilvl="0" w:tplc="10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63BE6"/>
    <w:multiLevelType w:val="hybridMultilevel"/>
    <w:tmpl w:val="AEA47560"/>
    <w:lvl w:ilvl="0" w:tplc="8770711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E285E"/>
    <w:multiLevelType w:val="hybridMultilevel"/>
    <w:tmpl w:val="74DA6E62"/>
    <w:lvl w:ilvl="0" w:tplc="0A94453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21062"/>
    <w:multiLevelType w:val="hybridMultilevel"/>
    <w:tmpl w:val="46E0912E"/>
    <w:lvl w:ilvl="0" w:tplc="CBCC00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B25430"/>
    <w:multiLevelType w:val="hybridMultilevel"/>
    <w:tmpl w:val="1B8E9B38"/>
    <w:lvl w:ilvl="0" w:tplc="10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E2820"/>
    <w:multiLevelType w:val="hybridMultilevel"/>
    <w:tmpl w:val="9426FF00"/>
    <w:lvl w:ilvl="0" w:tplc="10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2B49AD"/>
    <w:multiLevelType w:val="hybridMultilevel"/>
    <w:tmpl w:val="CD70DE1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A75FA"/>
    <w:multiLevelType w:val="hybridMultilevel"/>
    <w:tmpl w:val="2D707088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D11F0"/>
    <w:multiLevelType w:val="hybridMultilevel"/>
    <w:tmpl w:val="CD4EB5CC"/>
    <w:lvl w:ilvl="0" w:tplc="10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080" w:hanging="360"/>
      </w:pPr>
    </w:lvl>
    <w:lvl w:ilvl="2" w:tplc="100A001B" w:tentative="1">
      <w:start w:val="1"/>
      <w:numFmt w:val="lowerRoman"/>
      <w:lvlText w:val="%3."/>
      <w:lvlJc w:val="right"/>
      <w:pPr>
        <w:ind w:left="1800" w:hanging="180"/>
      </w:pPr>
    </w:lvl>
    <w:lvl w:ilvl="3" w:tplc="100A000F" w:tentative="1">
      <w:start w:val="1"/>
      <w:numFmt w:val="decimal"/>
      <w:lvlText w:val="%4."/>
      <w:lvlJc w:val="left"/>
      <w:pPr>
        <w:ind w:left="2520" w:hanging="360"/>
      </w:pPr>
    </w:lvl>
    <w:lvl w:ilvl="4" w:tplc="100A0019" w:tentative="1">
      <w:start w:val="1"/>
      <w:numFmt w:val="lowerLetter"/>
      <w:lvlText w:val="%5."/>
      <w:lvlJc w:val="left"/>
      <w:pPr>
        <w:ind w:left="3240" w:hanging="360"/>
      </w:pPr>
    </w:lvl>
    <w:lvl w:ilvl="5" w:tplc="100A001B" w:tentative="1">
      <w:start w:val="1"/>
      <w:numFmt w:val="lowerRoman"/>
      <w:lvlText w:val="%6."/>
      <w:lvlJc w:val="right"/>
      <w:pPr>
        <w:ind w:left="3960" w:hanging="180"/>
      </w:pPr>
    </w:lvl>
    <w:lvl w:ilvl="6" w:tplc="100A000F" w:tentative="1">
      <w:start w:val="1"/>
      <w:numFmt w:val="decimal"/>
      <w:lvlText w:val="%7."/>
      <w:lvlJc w:val="left"/>
      <w:pPr>
        <w:ind w:left="4680" w:hanging="360"/>
      </w:pPr>
    </w:lvl>
    <w:lvl w:ilvl="7" w:tplc="100A0019" w:tentative="1">
      <w:start w:val="1"/>
      <w:numFmt w:val="lowerLetter"/>
      <w:lvlText w:val="%8."/>
      <w:lvlJc w:val="left"/>
      <w:pPr>
        <w:ind w:left="5400" w:hanging="360"/>
      </w:pPr>
    </w:lvl>
    <w:lvl w:ilvl="8" w:tplc="10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18"/>
  </w:num>
  <w:num w:numId="5">
    <w:abstractNumId w:val="7"/>
  </w:num>
  <w:num w:numId="6">
    <w:abstractNumId w:val="24"/>
  </w:num>
  <w:num w:numId="7">
    <w:abstractNumId w:val="12"/>
  </w:num>
  <w:num w:numId="8">
    <w:abstractNumId w:val="15"/>
  </w:num>
  <w:num w:numId="9">
    <w:abstractNumId w:val="10"/>
  </w:num>
  <w:num w:numId="10">
    <w:abstractNumId w:val="33"/>
  </w:num>
  <w:num w:numId="11">
    <w:abstractNumId w:val="28"/>
  </w:num>
  <w:num w:numId="12">
    <w:abstractNumId w:val="27"/>
  </w:num>
  <w:num w:numId="13">
    <w:abstractNumId w:val="3"/>
  </w:num>
  <w:num w:numId="14">
    <w:abstractNumId w:val="2"/>
  </w:num>
  <w:num w:numId="15">
    <w:abstractNumId w:val="11"/>
  </w:num>
  <w:num w:numId="16">
    <w:abstractNumId w:val="5"/>
  </w:num>
  <w:num w:numId="17">
    <w:abstractNumId w:val="32"/>
  </w:num>
  <w:num w:numId="18">
    <w:abstractNumId w:val="26"/>
  </w:num>
  <w:num w:numId="19">
    <w:abstractNumId w:val="22"/>
  </w:num>
  <w:num w:numId="20">
    <w:abstractNumId w:val="29"/>
  </w:num>
  <w:num w:numId="21">
    <w:abstractNumId w:val="6"/>
  </w:num>
  <w:num w:numId="22">
    <w:abstractNumId w:val="9"/>
  </w:num>
  <w:num w:numId="23">
    <w:abstractNumId w:val="19"/>
  </w:num>
  <w:num w:numId="24">
    <w:abstractNumId w:val="14"/>
  </w:num>
  <w:num w:numId="25">
    <w:abstractNumId w:val="31"/>
  </w:num>
  <w:num w:numId="26">
    <w:abstractNumId w:val="4"/>
  </w:num>
  <w:num w:numId="27">
    <w:abstractNumId w:val="23"/>
  </w:num>
  <w:num w:numId="28">
    <w:abstractNumId w:val="20"/>
  </w:num>
  <w:num w:numId="29">
    <w:abstractNumId w:val="21"/>
  </w:num>
  <w:num w:numId="30">
    <w:abstractNumId w:val="17"/>
  </w:num>
  <w:num w:numId="31">
    <w:abstractNumId w:val="0"/>
  </w:num>
  <w:num w:numId="32">
    <w:abstractNumId w:val="30"/>
  </w:num>
  <w:num w:numId="33">
    <w:abstractNumId w:val="25"/>
  </w:num>
  <w:num w:numId="34">
    <w:abstractNumId w:val="16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pt-BR" w:vendorID="64" w:dllVersion="4096" w:nlCheck="1" w:checkStyle="0"/>
  <w:activeWritingStyle w:appName="MSWord" w:lang="es-HN" w:vendorID="64" w:dllVersion="4096" w:nlCheck="1" w:checkStyle="0"/>
  <w:activeWritingStyle w:appName="MSWord" w:lang="es-GT" w:vendorID="64" w:dllVersion="131078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06AA7"/>
    <w:rsid w:val="0005138C"/>
    <w:rsid w:val="00074DDA"/>
    <w:rsid w:val="00080E29"/>
    <w:rsid w:val="00094339"/>
    <w:rsid w:val="000D1357"/>
    <w:rsid w:val="000E0029"/>
    <w:rsid w:val="000F69BE"/>
    <w:rsid w:val="00104BBE"/>
    <w:rsid w:val="00105400"/>
    <w:rsid w:val="001109B9"/>
    <w:rsid w:val="001163B6"/>
    <w:rsid w:val="00122689"/>
    <w:rsid w:val="00136120"/>
    <w:rsid w:val="0015302E"/>
    <w:rsid w:val="00177666"/>
    <w:rsid w:val="001857F6"/>
    <w:rsid w:val="001A1809"/>
    <w:rsid w:val="001A3AB5"/>
    <w:rsid w:val="001A72B9"/>
    <w:rsid w:val="00216DC4"/>
    <w:rsid w:val="002345E9"/>
    <w:rsid w:val="00264C67"/>
    <w:rsid w:val="0026776C"/>
    <w:rsid w:val="00295502"/>
    <w:rsid w:val="002968EA"/>
    <w:rsid w:val="002D04C0"/>
    <w:rsid w:val="002D4CC5"/>
    <w:rsid w:val="002F356F"/>
    <w:rsid w:val="00305467"/>
    <w:rsid w:val="00336326"/>
    <w:rsid w:val="00356B8D"/>
    <w:rsid w:val="00386142"/>
    <w:rsid w:val="0039353B"/>
    <w:rsid w:val="00397772"/>
    <w:rsid w:val="003A0EC8"/>
    <w:rsid w:val="003A3867"/>
    <w:rsid w:val="003B060C"/>
    <w:rsid w:val="003B444C"/>
    <w:rsid w:val="003D5209"/>
    <w:rsid w:val="003E0A34"/>
    <w:rsid w:val="003E12AF"/>
    <w:rsid w:val="003E4020"/>
    <w:rsid w:val="003E4DD1"/>
    <w:rsid w:val="003F3009"/>
    <w:rsid w:val="0042490A"/>
    <w:rsid w:val="00426EC6"/>
    <w:rsid w:val="00427E70"/>
    <w:rsid w:val="00482F8F"/>
    <w:rsid w:val="00485F50"/>
    <w:rsid w:val="00490BD9"/>
    <w:rsid w:val="004A7451"/>
    <w:rsid w:val="004B5B1D"/>
    <w:rsid w:val="004B7E79"/>
    <w:rsid w:val="004C15F7"/>
    <w:rsid w:val="004C236B"/>
    <w:rsid w:val="004D51BA"/>
    <w:rsid w:val="004D51DC"/>
    <w:rsid w:val="004E0E37"/>
    <w:rsid w:val="00505BFB"/>
    <w:rsid w:val="00512876"/>
    <w:rsid w:val="0054267C"/>
    <w:rsid w:val="00543C42"/>
    <w:rsid w:val="00551DC7"/>
    <w:rsid w:val="0055236B"/>
    <w:rsid w:val="005605FA"/>
    <w:rsid w:val="00565331"/>
    <w:rsid w:val="0058056B"/>
    <w:rsid w:val="0058363A"/>
    <w:rsid w:val="00583D5C"/>
    <w:rsid w:val="00592F88"/>
    <w:rsid w:val="00594DE7"/>
    <w:rsid w:val="00596F82"/>
    <w:rsid w:val="005A721E"/>
    <w:rsid w:val="005E1146"/>
    <w:rsid w:val="005E5C60"/>
    <w:rsid w:val="005E7442"/>
    <w:rsid w:val="005F009F"/>
    <w:rsid w:val="005F2EBF"/>
    <w:rsid w:val="005F6298"/>
    <w:rsid w:val="0060409A"/>
    <w:rsid w:val="00625EEA"/>
    <w:rsid w:val="0066162E"/>
    <w:rsid w:val="00684D57"/>
    <w:rsid w:val="006937A3"/>
    <w:rsid w:val="007301EA"/>
    <w:rsid w:val="00752093"/>
    <w:rsid w:val="00756F9F"/>
    <w:rsid w:val="00762541"/>
    <w:rsid w:val="00766B47"/>
    <w:rsid w:val="007828F6"/>
    <w:rsid w:val="00793089"/>
    <w:rsid w:val="00794945"/>
    <w:rsid w:val="007A343B"/>
    <w:rsid w:val="007A5F10"/>
    <w:rsid w:val="007B1618"/>
    <w:rsid w:val="007C159A"/>
    <w:rsid w:val="007E47BC"/>
    <w:rsid w:val="007E6261"/>
    <w:rsid w:val="007F2D55"/>
    <w:rsid w:val="007F2DCB"/>
    <w:rsid w:val="00883913"/>
    <w:rsid w:val="00887FF9"/>
    <w:rsid w:val="00892B08"/>
    <w:rsid w:val="00892EC9"/>
    <w:rsid w:val="008B0959"/>
    <w:rsid w:val="008C3C67"/>
    <w:rsid w:val="008E01EA"/>
    <w:rsid w:val="008E755A"/>
    <w:rsid w:val="009043C5"/>
    <w:rsid w:val="009345E9"/>
    <w:rsid w:val="0093460B"/>
    <w:rsid w:val="00935D34"/>
    <w:rsid w:val="00946685"/>
    <w:rsid w:val="00954CE5"/>
    <w:rsid w:val="0096389B"/>
    <w:rsid w:val="009A0404"/>
    <w:rsid w:val="009B13E9"/>
    <w:rsid w:val="009C1CF1"/>
    <w:rsid w:val="009E5A00"/>
    <w:rsid w:val="009F408A"/>
    <w:rsid w:val="00A26D37"/>
    <w:rsid w:val="00A33907"/>
    <w:rsid w:val="00A44745"/>
    <w:rsid w:val="00A51D93"/>
    <w:rsid w:val="00A73083"/>
    <w:rsid w:val="00A77FA7"/>
    <w:rsid w:val="00A80694"/>
    <w:rsid w:val="00A80980"/>
    <w:rsid w:val="00AA283F"/>
    <w:rsid w:val="00AC2E63"/>
    <w:rsid w:val="00AC5FCA"/>
    <w:rsid w:val="00AD5CE3"/>
    <w:rsid w:val="00AE201A"/>
    <w:rsid w:val="00AF4F4A"/>
    <w:rsid w:val="00B12323"/>
    <w:rsid w:val="00B22EBF"/>
    <w:rsid w:val="00B24866"/>
    <w:rsid w:val="00B451A5"/>
    <w:rsid w:val="00B47D90"/>
    <w:rsid w:val="00B6378C"/>
    <w:rsid w:val="00B8491A"/>
    <w:rsid w:val="00B9019F"/>
    <w:rsid w:val="00B915FB"/>
    <w:rsid w:val="00BC709B"/>
    <w:rsid w:val="00BF216B"/>
    <w:rsid w:val="00C023A5"/>
    <w:rsid w:val="00C12717"/>
    <w:rsid w:val="00C2594A"/>
    <w:rsid w:val="00C57102"/>
    <w:rsid w:val="00C57123"/>
    <w:rsid w:val="00C70AE0"/>
    <w:rsid w:val="00CF311F"/>
    <w:rsid w:val="00CF5109"/>
    <w:rsid w:val="00D0781A"/>
    <w:rsid w:val="00D119A9"/>
    <w:rsid w:val="00D53AA2"/>
    <w:rsid w:val="00D7216D"/>
    <w:rsid w:val="00D851B6"/>
    <w:rsid w:val="00DA0746"/>
    <w:rsid w:val="00DA6162"/>
    <w:rsid w:val="00DA6A26"/>
    <w:rsid w:val="00DB6691"/>
    <w:rsid w:val="00DC3980"/>
    <w:rsid w:val="00DE2F4B"/>
    <w:rsid w:val="00E03185"/>
    <w:rsid w:val="00E34445"/>
    <w:rsid w:val="00E54A64"/>
    <w:rsid w:val="00E56130"/>
    <w:rsid w:val="00E57946"/>
    <w:rsid w:val="00E76E54"/>
    <w:rsid w:val="00E93CDB"/>
    <w:rsid w:val="00EB1FB5"/>
    <w:rsid w:val="00EB717B"/>
    <w:rsid w:val="00EC46A2"/>
    <w:rsid w:val="00EC4809"/>
    <w:rsid w:val="00EC5432"/>
    <w:rsid w:val="00EE59C5"/>
    <w:rsid w:val="00F00C9B"/>
    <w:rsid w:val="00F102DF"/>
    <w:rsid w:val="00F20EB6"/>
    <w:rsid w:val="00F41BB2"/>
    <w:rsid w:val="00F654C8"/>
    <w:rsid w:val="00F659E3"/>
    <w:rsid w:val="00F8619D"/>
    <w:rsid w:val="00F90D32"/>
    <w:rsid w:val="00F97482"/>
    <w:rsid w:val="00FA469D"/>
    <w:rsid w:val="00FB1C9C"/>
    <w:rsid w:val="00FB35B4"/>
    <w:rsid w:val="00FC3BEE"/>
    <w:rsid w:val="00FC6ABA"/>
    <w:rsid w:val="00FD0525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0B977B8"/>
  <w15:docId w15:val="{33568707-B16F-4123-8D6C-F74DB2CB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8</cp:revision>
  <dcterms:created xsi:type="dcterms:W3CDTF">2023-03-17T22:11:00Z</dcterms:created>
  <dcterms:modified xsi:type="dcterms:W3CDTF">2023-03-29T20:21:00Z</dcterms:modified>
</cp:coreProperties>
</file>