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6C7B3F" w:rsidRPr="006C7B3F" w14:paraId="047B79B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F44B" w14:textId="77777777" w:rsidR="007C159A" w:rsidRPr="006C7B3F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6C7B3F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EB31" w14:textId="77777777" w:rsidR="007C159A" w:rsidRPr="006C7B3F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C7B3F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6C7B3F" w:rsidRPr="006C7B3F" w14:paraId="6B8B50C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1CD4" w14:textId="77777777" w:rsidR="007C159A" w:rsidRPr="006C7B3F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C7B3F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9F18" w14:textId="77777777" w:rsidR="007C159A" w:rsidRPr="006C7B3F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C7B3F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FB6B1F" w:rsidRPr="006C7B3F" w14:paraId="37D298DE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5F1AD" w14:textId="77777777" w:rsidR="008C3C67" w:rsidRPr="006C7B3F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C7B3F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6C7B3F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6C7B3F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538A" w14:textId="3357F12A" w:rsidR="002D4CC5" w:rsidRPr="006C7B3F" w:rsidRDefault="00136B0A" w:rsidP="00713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6C7B3F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8032922" w14:textId="7FE6B43A" w:rsidR="008C3C67" w:rsidRPr="006C7B3F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6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9058"/>
      </w:tblGrid>
      <w:tr w:rsidR="006C7B3F" w:rsidRPr="006C7B3F" w14:paraId="0059DFE7" w14:textId="77777777" w:rsidTr="00F82FB3">
        <w:tc>
          <w:tcPr>
            <w:tcW w:w="568" w:type="dxa"/>
          </w:tcPr>
          <w:p w14:paraId="7C4DB41F" w14:textId="77777777" w:rsidR="009C1CF1" w:rsidRPr="006C7B3F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4C0400FF" w14:textId="6CA0F552" w:rsidR="009C1CF1" w:rsidRPr="006C7B3F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6C7B3F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440A86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6C7B3F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35B6D868" w14:textId="77777777" w:rsidR="00DC3980" w:rsidRPr="006C7B3F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3BE68757" w14:textId="1AAEC2DC" w:rsidR="00460452" w:rsidRPr="006C7B3F" w:rsidRDefault="00460452" w:rsidP="004604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b/>
                <w:bCs/>
                <w:color w:val="404040" w:themeColor="text1" w:themeTint="BF"/>
              </w:rPr>
              <w:t>R</w:t>
            </w:r>
            <w:r w:rsidR="00440A86">
              <w:rPr>
                <w:rFonts w:ascii="Arial" w:hAnsi="Arial" w:cs="Arial"/>
                <w:b/>
                <w:bCs/>
                <w:color w:val="404040" w:themeColor="text1" w:themeTint="BF"/>
              </w:rPr>
              <w:t>ENOVACIÓ</w:t>
            </w:r>
            <w:r w:rsidR="00DF4C1F" w:rsidRPr="006C7B3F">
              <w:rPr>
                <w:rFonts w:ascii="Arial" w:hAnsi="Arial" w:cs="Arial"/>
                <w:b/>
                <w:bCs/>
                <w:color w:val="404040" w:themeColor="text1" w:themeTint="BF"/>
              </w:rPr>
              <w:t>N DEL RE</w:t>
            </w:r>
            <w:r w:rsidRPr="006C7B3F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GISTRO </w:t>
            </w:r>
            <w:r w:rsidR="00CF329E" w:rsidRPr="006C7B3F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DE </w:t>
            </w:r>
            <w:r w:rsidRPr="006C7B3F">
              <w:rPr>
                <w:rFonts w:ascii="Arial" w:hAnsi="Arial" w:cs="Arial"/>
                <w:b/>
                <w:bCs/>
                <w:color w:val="404040" w:themeColor="text1" w:themeTint="BF"/>
              </w:rPr>
              <w:t>FERTILIZANTES</w:t>
            </w:r>
            <w:r w:rsidR="006021F7" w:rsidRPr="006C7B3F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Y ENMIENDAS</w:t>
            </w:r>
            <w:r w:rsidR="00D2410E" w:rsidRPr="006C7B3F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DE USO AGRÍCOLA</w:t>
            </w:r>
          </w:p>
          <w:p w14:paraId="7B68798E" w14:textId="49B67427" w:rsidR="004D51BA" w:rsidRPr="006C7B3F" w:rsidRDefault="004D51BA" w:rsidP="00FB6B1F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</w:p>
          <w:p w14:paraId="0D93DFB4" w14:textId="537BE9EE" w:rsidR="00FB6B1F" w:rsidRPr="006C7B3F" w:rsidRDefault="00440A86" w:rsidP="00FB6B1F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No está</w:t>
            </w:r>
            <w:r w:rsidR="00FB6B1F" w:rsidRPr="006C7B3F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1B5754B8" w14:textId="794627C4" w:rsidR="00DA6A26" w:rsidRPr="006C7B3F" w:rsidRDefault="003A0EC8" w:rsidP="00FB6B1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6C7B3F" w:rsidRPr="006C7B3F" w14:paraId="262CAE62" w14:textId="77777777" w:rsidTr="00F82FB3">
        <w:tc>
          <w:tcPr>
            <w:tcW w:w="568" w:type="dxa"/>
          </w:tcPr>
          <w:p w14:paraId="12EF5838" w14:textId="77777777" w:rsidR="008C3C67" w:rsidRPr="006C7B3F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031811C6" w14:textId="22B0565B" w:rsidR="008C3C67" w:rsidRPr="006C7B3F" w:rsidRDefault="00440A86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DIAGNÓ</w:t>
            </w:r>
            <w:r w:rsidR="003A3867" w:rsidRPr="006C7B3F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6C7B3F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6C7B3F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6C7B3F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411E3DD2" w14:textId="77777777" w:rsidR="00D2410E" w:rsidRPr="006C7B3F" w:rsidRDefault="00460452" w:rsidP="00D2410E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 xml:space="preserve">Reglamento Técnico Centroamericano RTCA 65.05.54:15. </w:t>
            </w:r>
            <w:r w:rsidR="00D2410E" w:rsidRPr="006C7B3F">
              <w:rPr>
                <w:rFonts w:ascii="Arial" w:hAnsi="Arial" w:cs="Arial"/>
                <w:color w:val="404040" w:themeColor="text1" w:themeTint="BF"/>
              </w:rPr>
              <w:t>Requisitos para el Registro de Fertilizantes y Enmiendas de Uso Agrícola.</w:t>
            </w:r>
          </w:p>
          <w:p w14:paraId="5A0EADB4" w14:textId="40367715" w:rsidR="00FB6B1F" w:rsidRPr="006C7B3F" w:rsidRDefault="00FB6B1F" w:rsidP="00FB6B1F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645B85E6" w14:textId="77777777" w:rsidR="003A0EC8" w:rsidRPr="006C7B3F" w:rsidRDefault="003A0EC8" w:rsidP="003A0EC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6C7B3F" w:rsidRPr="006C7B3F" w14:paraId="445F83B7" w14:textId="77777777" w:rsidTr="00F82FB3">
        <w:tc>
          <w:tcPr>
            <w:tcW w:w="568" w:type="dxa"/>
          </w:tcPr>
          <w:p w14:paraId="72074544" w14:textId="16B75956" w:rsidR="008C3C67" w:rsidRPr="006C7B3F" w:rsidRDefault="00045557" w:rsidP="0004555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1BF948D7" w14:textId="6847F1E5" w:rsidR="008C3C67" w:rsidRPr="006C7B3F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C7B3F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6C7B3F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4D33F018" w14:textId="77777777" w:rsidR="00FB6B1F" w:rsidRPr="006C7B3F" w:rsidRDefault="00FB6B1F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715"/>
              <w:gridCol w:w="4237"/>
            </w:tblGrid>
            <w:tr w:rsidR="006C7B3F" w:rsidRPr="006C7B3F" w14:paraId="38A7DBBD" w14:textId="77777777" w:rsidTr="00EA6213">
              <w:tc>
                <w:tcPr>
                  <w:tcW w:w="3715" w:type="dxa"/>
                </w:tcPr>
                <w:p w14:paraId="24CD5421" w14:textId="77777777" w:rsidR="00FB6B1F" w:rsidRPr="006C7B3F" w:rsidRDefault="00FB6B1F" w:rsidP="00FB6B1F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6C7B3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4237" w:type="dxa"/>
                </w:tcPr>
                <w:p w14:paraId="742132D4" w14:textId="77777777" w:rsidR="00FB6B1F" w:rsidRPr="006C7B3F" w:rsidRDefault="00FB6B1F" w:rsidP="00FB6B1F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6C7B3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6C7B3F" w:rsidRPr="006C7B3F" w14:paraId="73566F8A" w14:textId="77777777" w:rsidTr="00EA6213">
              <w:tc>
                <w:tcPr>
                  <w:tcW w:w="3715" w:type="dxa"/>
                </w:tcPr>
                <w:p w14:paraId="60930C24" w14:textId="2C64CFDC" w:rsidR="00FB6B1F" w:rsidRPr="006C7B3F" w:rsidRDefault="00FB6B1F" w:rsidP="000E5D7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C7B3F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Solicitud para </w:t>
                  </w: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Registro de Renovació</w:t>
                  </w:r>
                  <w:r w:rsidR="000E5D74"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</w:t>
                  </w: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 Fertilizantes</w:t>
                  </w: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 </w:t>
                  </w: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y Enmiendas</w:t>
                  </w: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 (Anexo I).</w:t>
                  </w:r>
                </w:p>
              </w:tc>
              <w:tc>
                <w:tcPr>
                  <w:tcW w:w="4237" w:type="dxa"/>
                </w:tcPr>
                <w:p w14:paraId="7D9FB7AD" w14:textId="3286FCAB" w:rsidR="00FB6B1F" w:rsidRPr="006C7B3F" w:rsidRDefault="00FB6B1F" w:rsidP="00FB6B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C7B3F" w:rsidRPr="006C7B3F" w14:paraId="70791F41" w14:textId="77777777" w:rsidTr="00EA6213">
              <w:tc>
                <w:tcPr>
                  <w:tcW w:w="3715" w:type="dxa"/>
                </w:tcPr>
                <w:p w14:paraId="572F3630" w14:textId="28AA678B" w:rsidR="00FB6B1F" w:rsidRPr="006C7B3F" w:rsidRDefault="00FB6B1F" w:rsidP="00FB6B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6C7B3F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Certificado original con pases de ley del registro o libre venta, extendida por ANC del país de origen o constancia de no registro. </w:t>
                  </w:r>
                </w:p>
                <w:p w14:paraId="25B51518" w14:textId="1047C338" w:rsidR="00FB6B1F" w:rsidRPr="006C7B3F" w:rsidRDefault="00FB6B1F" w:rsidP="00FB6B1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237" w:type="dxa"/>
                </w:tcPr>
                <w:p w14:paraId="08A9AC40" w14:textId="072394CB" w:rsidR="00FB6B1F" w:rsidRPr="006C7B3F" w:rsidRDefault="000E5D74" w:rsidP="00FB6B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6C7B3F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="00FB6B1F" w:rsidRPr="006C7B3F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="00FB6B1F"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Certificado original con pases de ley del registro o libre venta, extendida por ANC del país de origen o constancia de no registro. </w:t>
                  </w:r>
                </w:p>
                <w:p w14:paraId="5643574E" w14:textId="33B0B0EF" w:rsidR="00FB6B1F" w:rsidRPr="006C7B3F" w:rsidRDefault="00FB6B1F" w:rsidP="00FB6B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6C7B3F" w:rsidRPr="006C7B3F" w14:paraId="07F7970D" w14:textId="77777777" w:rsidTr="00FB6B1F">
              <w:trPr>
                <w:trHeight w:val="809"/>
              </w:trPr>
              <w:tc>
                <w:tcPr>
                  <w:tcW w:w="3715" w:type="dxa"/>
                </w:tcPr>
                <w:p w14:paraId="2B3D48EC" w14:textId="69EDFEE2" w:rsidR="00FB6B1F" w:rsidRPr="006C7B3F" w:rsidRDefault="00FB6B1F" w:rsidP="00FB6B1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C7B3F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Certificado de composición cualitativa-cuantitativa. </w:t>
                  </w:r>
                </w:p>
              </w:tc>
              <w:tc>
                <w:tcPr>
                  <w:tcW w:w="4237" w:type="dxa"/>
                </w:tcPr>
                <w:p w14:paraId="69233D67" w14:textId="2981AAEB" w:rsidR="00FB6B1F" w:rsidRPr="006C7B3F" w:rsidRDefault="000E5D74" w:rsidP="00FB6B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C7B3F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="00FB6B1F" w:rsidRPr="006C7B3F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="00FB6B1F"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Certificado de composición cualitativa-cuantitativa.</w:t>
                  </w:r>
                </w:p>
              </w:tc>
            </w:tr>
            <w:tr w:rsidR="006C7B3F" w:rsidRPr="006C7B3F" w14:paraId="3C57872B" w14:textId="77777777" w:rsidTr="00EA6213">
              <w:tc>
                <w:tcPr>
                  <w:tcW w:w="3715" w:type="dxa"/>
                </w:tcPr>
                <w:p w14:paraId="434CFA29" w14:textId="77777777" w:rsidR="00FB6B1F" w:rsidRPr="006C7B3F" w:rsidRDefault="00FB6B1F" w:rsidP="00FB6B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6C7B3F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Certificado de análisis.</w:t>
                  </w:r>
                </w:p>
                <w:p w14:paraId="50C31502" w14:textId="213D2F51" w:rsidR="00FB6B1F" w:rsidRPr="006C7B3F" w:rsidRDefault="00FB6B1F" w:rsidP="00FB6B1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237" w:type="dxa"/>
                </w:tcPr>
                <w:p w14:paraId="49610A67" w14:textId="42BB2ECF" w:rsidR="00FB6B1F" w:rsidRPr="006C7B3F" w:rsidRDefault="000E5D74" w:rsidP="00FB6B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6C7B3F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</w:t>
                  </w:r>
                  <w:r w:rsidR="00FB6B1F" w:rsidRPr="006C7B3F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="00FB6B1F"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Certificado de análisis.</w:t>
                  </w:r>
                </w:p>
                <w:p w14:paraId="000E36C3" w14:textId="77777777" w:rsidR="00FB6B1F" w:rsidRPr="006C7B3F" w:rsidRDefault="00FB6B1F" w:rsidP="00FB6B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6C7B3F" w:rsidRPr="006C7B3F" w14:paraId="0F8288D4" w14:textId="77777777" w:rsidTr="00EA6213">
              <w:tc>
                <w:tcPr>
                  <w:tcW w:w="3715" w:type="dxa"/>
                </w:tcPr>
                <w:p w14:paraId="4546173A" w14:textId="77777777" w:rsidR="00FB6B1F" w:rsidRPr="006C7B3F" w:rsidRDefault="00FB6B1F" w:rsidP="00FB6B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6C7B3F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Declaración de la presencia o ausencia de metales pesados.</w:t>
                  </w:r>
                </w:p>
                <w:p w14:paraId="078FA1B4" w14:textId="3C41D99C" w:rsidR="00FB6B1F" w:rsidRPr="006C7B3F" w:rsidRDefault="00FB6B1F" w:rsidP="00FB6B1F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237" w:type="dxa"/>
                </w:tcPr>
                <w:p w14:paraId="1B3F7B45" w14:textId="66FF5B8B" w:rsidR="00FB6B1F" w:rsidRPr="006C7B3F" w:rsidRDefault="000E5D74" w:rsidP="00FB6B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6C7B3F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</w:t>
                  </w:r>
                  <w:r w:rsidR="00FB6B1F" w:rsidRPr="006C7B3F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="00FB6B1F"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Declaración de la presencia o ausencia de metales pesados.</w:t>
                  </w:r>
                </w:p>
                <w:p w14:paraId="76BEC46D" w14:textId="03EFA2A6" w:rsidR="00FB6B1F" w:rsidRPr="006C7B3F" w:rsidRDefault="00FB6B1F" w:rsidP="00FB6B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6C7B3F" w:rsidRPr="006C7B3F" w14:paraId="78B75826" w14:textId="77777777" w:rsidTr="00EA6213">
              <w:tc>
                <w:tcPr>
                  <w:tcW w:w="3715" w:type="dxa"/>
                </w:tcPr>
                <w:p w14:paraId="4F30879A" w14:textId="77777777" w:rsidR="00FB6B1F" w:rsidRPr="006C7B3F" w:rsidRDefault="00FB6B1F" w:rsidP="00FB6B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6. Arte de Etiqueta.</w:t>
                  </w:r>
                </w:p>
                <w:p w14:paraId="7E237AEF" w14:textId="5728B18E" w:rsidR="000E5D74" w:rsidRPr="006C7B3F" w:rsidRDefault="000E5D74" w:rsidP="00FB6B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237" w:type="dxa"/>
                </w:tcPr>
                <w:p w14:paraId="258646CC" w14:textId="77777777" w:rsidR="00FB6B1F" w:rsidRPr="006C7B3F" w:rsidRDefault="000E5D74" w:rsidP="00FB6B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5</w:t>
                  </w:r>
                  <w:r w:rsidR="00FB6B1F"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. Arte de Etiqueta.</w:t>
                  </w:r>
                </w:p>
                <w:p w14:paraId="3CAC5FB1" w14:textId="77777777" w:rsidR="000E5D74" w:rsidRPr="006C7B3F" w:rsidRDefault="000E5D74" w:rsidP="00FB6B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32300EDF" w14:textId="2B56D168" w:rsidR="000E5D74" w:rsidRPr="006C7B3F" w:rsidRDefault="000E5D74" w:rsidP="00FB6B1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6C7B3F" w:rsidRPr="006C7B3F" w14:paraId="5A90CA1A" w14:textId="77777777" w:rsidTr="00EA6213">
              <w:tc>
                <w:tcPr>
                  <w:tcW w:w="3715" w:type="dxa"/>
                </w:tcPr>
                <w:p w14:paraId="48904BD5" w14:textId="77777777" w:rsidR="000E5D74" w:rsidRPr="006C7B3F" w:rsidRDefault="000E5D74" w:rsidP="00FB6B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7. Requisitos técnicos:</w:t>
                  </w:r>
                </w:p>
                <w:p w14:paraId="52F6A709" w14:textId="77777777" w:rsidR="000E5D74" w:rsidRPr="006C7B3F" w:rsidRDefault="000E5D74" w:rsidP="00FB6B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Para Fertilizantes:  numeral 5.2, del RTCA 65:05:54:15</w:t>
                  </w:r>
                </w:p>
                <w:p w14:paraId="60C56995" w14:textId="77777777" w:rsidR="000E5D74" w:rsidRPr="006C7B3F" w:rsidRDefault="000E5D74" w:rsidP="00FB6B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  <w:p w14:paraId="79734B9D" w14:textId="77777777" w:rsidR="000E5D74" w:rsidRPr="006C7B3F" w:rsidRDefault="000E5D74" w:rsidP="00FB6B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Para Enmiendas: numeral 6.2, del RTCA 65:05:54:15</w:t>
                  </w:r>
                </w:p>
                <w:p w14:paraId="7D95C673" w14:textId="5CCE828D" w:rsidR="000E5D74" w:rsidRPr="006C7B3F" w:rsidRDefault="000E5D74" w:rsidP="00FB6B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237" w:type="dxa"/>
                </w:tcPr>
                <w:p w14:paraId="08652F60" w14:textId="4282FD27" w:rsidR="000E5D74" w:rsidRPr="006C7B3F" w:rsidRDefault="000E5D74" w:rsidP="000E5D7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6. Requisitos técnicos:</w:t>
                  </w:r>
                </w:p>
                <w:p w14:paraId="2CD7187E" w14:textId="77777777" w:rsidR="000E5D74" w:rsidRPr="006C7B3F" w:rsidRDefault="000E5D74" w:rsidP="000E5D7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Para Fertilizantes:  numeral 5.2, del RTCA 65:05:54:15</w:t>
                  </w:r>
                </w:p>
                <w:p w14:paraId="52D37077" w14:textId="77777777" w:rsidR="000E5D74" w:rsidRPr="006C7B3F" w:rsidRDefault="000E5D74" w:rsidP="000E5D7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  <w:p w14:paraId="148E6524" w14:textId="77777777" w:rsidR="000E5D74" w:rsidRPr="006C7B3F" w:rsidRDefault="000E5D74" w:rsidP="000E5D7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Para Enmiendas: numeral 6.2, del RTCA 65:05:54:15</w:t>
                  </w:r>
                </w:p>
                <w:p w14:paraId="75EB2FAC" w14:textId="77777777" w:rsidR="000E5D74" w:rsidRPr="006C7B3F" w:rsidRDefault="000E5D74" w:rsidP="00FB6B1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23BECCC3" w14:textId="77777777" w:rsidR="00FB6B1F" w:rsidRPr="006C7B3F" w:rsidRDefault="00FB6B1F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2EC26C0" w14:textId="2A7AC92A" w:rsidR="00FB6B1F" w:rsidRDefault="00FB6B1F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3840B60" w14:textId="18B93230" w:rsidR="00045557" w:rsidRDefault="0004555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3C717C2" w14:textId="134F1323" w:rsidR="00045557" w:rsidRDefault="0004555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B9DD91D" w14:textId="77777777" w:rsidR="00045557" w:rsidRPr="006C7B3F" w:rsidRDefault="0004555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4D28EA8" w14:textId="2CB7B107" w:rsidR="00F82FB3" w:rsidRPr="006C7B3F" w:rsidRDefault="00F82FB3" w:rsidP="00F97482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3"/>
              <w:gridCol w:w="4443"/>
            </w:tblGrid>
            <w:tr w:rsidR="006C7B3F" w:rsidRPr="006C7B3F" w14:paraId="5B84C2B5" w14:textId="77777777" w:rsidTr="00FB6B1F">
              <w:trPr>
                <w:trHeight w:val="230"/>
              </w:trPr>
              <w:tc>
                <w:tcPr>
                  <w:tcW w:w="4133" w:type="dxa"/>
                  <w:shd w:val="clear" w:color="auto" w:fill="auto"/>
                </w:tcPr>
                <w:p w14:paraId="12985467" w14:textId="7B904929" w:rsidR="00376A4D" w:rsidRPr="006C7B3F" w:rsidRDefault="00440A86" w:rsidP="00376A4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</w:t>
                  </w:r>
                  <w:r w:rsidR="00376A4D" w:rsidRPr="006C7B3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</w:t>
                  </w:r>
                </w:p>
              </w:tc>
              <w:tc>
                <w:tcPr>
                  <w:tcW w:w="4443" w:type="dxa"/>
                  <w:shd w:val="clear" w:color="auto" w:fill="auto"/>
                </w:tcPr>
                <w:p w14:paraId="78EA9C8D" w14:textId="77777777" w:rsidR="00376A4D" w:rsidRPr="006C7B3F" w:rsidRDefault="00376A4D" w:rsidP="00376A4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C7B3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842E9A" w:rsidRPr="006C7B3F" w14:paraId="757899BB" w14:textId="77777777" w:rsidTr="007517A9">
              <w:trPr>
                <w:trHeight w:val="831"/>
              </w:trPr>
              <w:tc>
                <w:tcPr>
                  <w:tcW w:w="4133" w:type="dxa"/>
                </w:tcPr>
                <w:p w14:paraId="0F2E92C4" w14:textId="0556C55A" w:rsidR="00842E9A" w:rsidRPr="006C7B3F" w:rsidRDefault="00842E9A" w:rsidP="00842E9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 Recepción de Expediente de Solicitud de Registro de Renovación de Fertilizantes y Enmiendas.</w:t>
                  </w:r>
                </w:p>
              </w:tc>
              <w:tc>
                <w:tcPr>
                  <w:tcW w:w="4443" w:type="dxa"/>
                </w:tcPr>
                <w:p w14:paraId="08C12A18" w14:textId="29EE480C" w:rsidR="00440A86" w:rsidRPr="00440A86" w:rsidRDefault="00842E9A" w:rsidP="00440A86">
                  <w:pPr>
                    <w:pStyle w:val="Prrafodelista"/>
                    <w:numPr>
                      <w:ilvl w:val="0"/>
                      <w:numId w:val="45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40A86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440A86" w:rsidRPr="00440A86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440A86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</w:t>
                  </w:r>
                  <w:r w:rsidR="00440A86" w:rsidRPr="00440A86">
                    <w:rPr>
                      <w:rFonts w:ascii="Arial" w:hAnsi="Arial" w:cs="Arial"/>
                      <w:color w:val="404040" w:themeColor="text1" w:themeTint="BF"/>
                    </w:rPr>
                    <w:t>o y carga documentos requeridos.</w:t>
                  </w:r>
                </w:p>
              </w:tc>
            </w:tr>
            <w:tr w:rsidR="00842E9A" w:rsidRPr="006C7B3F" w14:paraId="14F8127F" w14:textId="77777777" w:rsidTr="007517A9">
              <w:trPr>
                <w:trHeight w:val="843"/>
              </w:trPr>
              <w:tc>
                <w:tcPr>
                  <w:tcW w:w="4133" w:type="dxa"/>
                </w:tcPr>
                <w:p w14:paraId="7A20CF4A" w14:textId="1BF40B25" w:rsidR="00842E9A" w:rsidRPr="006C7B3F" w:rsidRDefault="00842E9A" w:rsidP="007517A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 Análisis de expediente.</w:t>
                  </w:r>
                </w:p>
              </w:tc>
              <w:tc>
                <w:tcPr>
                  <w:tcW w:w="4443" w:type="dxa"/>
                </w:tcPr>
                <w:p w14:paraId="57BD51CD" w14:textId="5F06D4F2" w:rsidR="00842E9A" w:rsidRPr="006C7B3F" w:rsidRDefault="00842E9A" w:rsidP="007517A9">
                  <w:pPr>
                    <w:pStyle w:val="Prrafodelista"/>
                    <w:numPr>
                      <w:ilvl w:val="0"/>
                      <w:numId w:val="45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>El Profesional Analista Quími</w:t>
                  </w:r>
                  <w:r w:rsidR="007517A9">
                    <w:rPr>
                      <w:rFonts w:ascii="Arial" w:hAnsi="Arial" w:cs="Arial"/>
                      <w:color w:val="404040" w:themeColor="text1" w:themeTint="BF"/>
                    </w:rPr>
                    <w:t>co recibe expediente en bandeja</w:t>
                  </w: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 xml:space="preserve"> y emite dictamen químico.</w:t>
                  </w:r>
                </w:p>
              </w:tc>
            </w:tr>
            <w:tr w:rsidR="00842E9A" w:rsidRPr="006C7B3F" w14:paraId="79BBEC11" w14:textId="77777777" w:rsidTr="00FB6B1F">
              <w:trPr>
                <w:trHeight w:val="775"/>
              </w:trPr>
              <w:tc>
                <w:tcPr>
                  <w:tcW w:w="4133" w:type="dxa"/>
                </w:tcPr>
                <w:p w14:paraId="0BEA50A1" w14:textId="6F9288D7" w:rsidR="00842E9A" w:rsidRPr="006C7B3F" w:rsidRDefault="00842E9A" w:rsidP="00842E9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 Emisión de dictamen químico.</w:t>
                  </w:r>
                </w:p>
              </w:tc>
              <w:tc>
                <w:tcPr>
                  <w:tcW w:w="4443" w:type="dxa"/>
                </w:tcPr>
                <w:p w14:paraId="2F03CF6B" w14:textId="77777777" w:rsidR="00842E9A" w:rsidRPr="00EE7E63" w:rsidRDefault="00842E9A" w:rsidP="007517A9">
                  <w:pPr>
                    <w:pStyle w:val="Prrafodelista"/>
                    <w:numPr>
                      <w:ilvl w:val="0"/>
                      <w:numId w:val="45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Técnico recibe expediente en bandeja, analiza y emite dictamen técnico. </w:t>
                  </w:r>
                </w:p>
                <w:p w14:paraId="40391809" w14:textId="3D3C5789" w:rsidR="00842E9A" w:rsidRPr="007517A9" w:rsidRDefault="00842E9A" w:rsidP="007517A9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517A9">
                    <w:rPr>
                      <w:rFonts w:ascii="Arial" w:hAnsi="Arial" w:cs="Arial"/>
                      <w:color w:val="404040" w:themeColor="text1" w:themeTint="BF"/>
                    </w:rPr>
                    <w:t>Si es favorable: Sigue paso 4</w:t>
                  </w:r>
                  <w:r w:rsidR="007517A9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7517A9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3723F6B2" w14:textId="695BD4C7" w:rsidR="00842E9A" w:rsidRPr="007517A9" w:rsidRDefault="00842E9A" w:rsidP="007517A9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517A9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842E9A" w:rsidRPr="006C7B3F" w14:paraId="1005252D" w14:textId="77777777" w:rsidTr="00523825">
              <w:trPr>
                <w:trHeight w:val="1261"/>
              </w:trPr>
              <w:tc>
                <w:tcPr>
                  <w:tcW w:w="4133" w:type="dxa"/>
                </w:tcPr>
                <w:p w14:paraId="2514FA31" w14:textId="25DC1FF7" w:rsidR="00842E9A" w:rsidRPr="006C7B3F" w:rsidRDefault="00842E9A" w:rsidP="00842E9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 Asignación de expediente de Registro de Renovación de Fertilizantes y Enmiendas.</w:t>
                  </w:r>
                </w:p>
              </w:tc>
              <w:tc>
                <w:tcPr>
                  <w:tcW w:w="4443" w:type="dxa"/>
                </w:tcPr>
                <w:p w14:paraId="30CEFE79" w14:textId="67DBBAF6" w:rsidR="00842E9A" w:rsidRPr="006C7B3F" w:rsidRDefault="00842E9A" w:rsidP="007517A9">
                  <w:pPr>
                    <w:pStyle w:val="Prrafodelista"/>
                    <w:numPr>
                      <w:ilvl w:val="0"/>
                      <w:numId w:val="45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Pr="00EE7E6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Técnico genera certificado de renovación de reconocimiento </w:t>
                  </w: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</w:tc>
            </w:tr>
            <w:tr w:rsidR="00842E9A" w:rsidRPr="006C7B3F" w14:paraId="2D96BB4A" w14:textId="77777777" w:rsidTr="00FB6B1F">
              <w:trPr>
                <w:trHeight w:val="973"/>
              </w:trPr>
              <w:tc>
                <w:tcPr>
                  <w:tcW w:w="4133" w:type="dxa"/>
                </w:tcPr>
                <w:p w14:paraId="51AACFD0" w14:textId="7349CA31" w:rsidR="00842E9A" w:rsidRPr="006C7B3F" w:rsidRDefault="00842E9A" w:rsidP="00842E9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 Evaluación y análisis de expediente de registro por Profesional Analista.</w:t>
                  </w:r>
                </w:p>
              </w:tc>
              <w:tc>
                <w:tcPr>
                  <w:tcW w:w="4443" w:type="dxa"/>
                </w:tcPr>
                <w:p w14:paraId="75E556B9" w14:textId="55AC625E" w:rsidR="00842E9A" w:rsidRPr="00EE7E63" w:rsidRDefault="00842E9A" w:rsidP="007517A9">
                  <w:pPr>
                    <w:pStyle w:val="Prrafodelista"/>
                    <w:numPr>
                      <w:ilvl w:val="0"/>
                      <w:numId w:val="45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 xml:space="preserve">El Jefe del Departamento recibe </w:t>
                  </w:r>
                  <w:r w:rsidR="001E0FCF" w:rsidRPr="00EE7E63">
                    <w:rPr>
                      <w:rFonts w:ascii="Arial" w:hAnsi="Arial" w:cs="Arial"/>
                      <w:color w:val="404040" w:themeColor="text1" w:themeTint="BF"/>
                    </w:rPr>
                    <w:t xml:space="preserve">el certificado de renovación de reconocimiento </w:t>
                  </w: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>en bandeja y revisa.</w:t>
                  </w:r>
                </w:p>
                <w:p w14:paraId="65F04EDB" w14:textId="77777777" w:rsidR="007517A9" w:rsidRDefault="00842E9A" w:rsidP="007517A9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517A9">
                    <w:rPr>
                      <w:rFonts w:ascii="Arial" w:hAnsi="Arial" w:cs="Arial"/>
                      <w:color w:val="404040" w:themeColor="text1" w:themeTint="BF"/>
                    </w:rPr>
                    <w:t>Si: Sigue paso 6.</w:t>
                  </w:r>
                </w:p>
                <w:p w14:paraId="20F33721" w14:textId="28F54F4F" w:rsidR="00842E9A" w:rsidRPr="007517A9" w:rsidRDefault="00842E9A" w:rsidP="007517A9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517A9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4.</w:t>
                  </w:r>
                </w:p>
              </w:tc>
            </w:tr>
            <w:tr w:rsidR="00842E9A" w:rsidRPr="006C7B3F" w14:paraId="5A487E83" w14:textId="77777777" w:rsidTr="00FB6B1F">
              <w:trPr>
                <w:trHeight w:val="262"/>
              </w:trPr>
              <w:tc>
                <w:tcPr>
                  <w:tcW w:w="4133" w:type="dxa"/>
                </w:tcPr>
                <w:p w14:paraId="5838A8EA" w14:textId="77777777" w:rsidR="00842E9A" w:rsidRPr="006C7B3F" w:rsidRDefault="00842E9A" w:rsidP="00842E9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 Emisión de Dictamen técnico.</w:t>
                  </w:r>
                </w:p>
                <w:p w14:paraId="0A9BD89B" w14:textId="78A47565" w:rsidR="00842E9A" w:rsidRPr="006C7B3F" w:rsidRDefault="00842E9A" w:rsidP="00842E9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443" w:type="dxa"/>
                </w:tcPr>
                <w:p w14:paraId="17D17A2B" w14:textId="4E8ECF9E" w:rsidR="00842E9A" w:rsidRPr="006C7B3F" w:rsidRDefault="00842E9A" w:rsidP="001E0FCF">
                  <w:pPr>
                    <w:pStyle w:val="Prrafodelista"/>
                    <w:numPr>
                      <w:ilvl w:val="0"/>
                      <w:numId w:val="45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7E63">
                    <w:rPr>
                      <w:rFonts w:ascii="Arial" w:hAnsi="Arial" w:cs="Arial"/>
                      <w:color w:val="404040" w:themeColor="text1" w:themeTint="BF"/>
                    </w:rPr>
                    <w:t>El Jefe de Departamento valida certificado de renovación de reconocimiento y notifica al usuario en el sistema informático.</w:t>
                  </w:r>
                </w:p>
              </w:tc>
            </w:tr>
            <w:tr w:rsidR="006C7B3F" w:rsidRPr="006C7B3F" w14:paraId="52C11B29" w14:textId="77777777" w:rsidTr="008F69B9">
              <w:trPr>
                <w:trHeight w:val="692"/>
              </w:trPr>
              <w:tc>
                <w:tcPr>
                  <w:tcW w:w="4133" w:type="dxa"/>
                </w:tcPr>
                <w:p w14:paraId="2A2A5EF4" w14:textId="7E0E1097" w:rsidR="002157AD" w:rsidRPr="006C7B3F" w:rsidRDefault="006C5338" w:rsidP="00305B1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7. </w:t>
                  </w:r>
                  <w:r w:rsidR="002157AD"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y Traslado de Dictamen y Certificado de Registro.</w:t>
                  </w:r>
                </w:p>
              </w:tc>
              <w:tc>
                <w:tcPr>
                  <w:tcW w:w="4443" w:type="dxa"/>
                </w:tcPr>
                <w:p w14:paraId="368977AE" w14:textId="18FBDF36" w:rsidR="002157AD" w:rsidRPr="006C7B3F" w:rsidRDefault="002157AD" w:rsidP="007A49EE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6C7B3F" w:rsidRPr="006C7B3F" w14:paraId="42AE48FA" w14:textId="77777777" w:rsidTr="00FB6B1F">
              <w:trPr>
                <w:trHeight w:val="459"/>
              </w:trPr>
              <w:tc>
                <w:tcPr>
                  <w:tcW w:w="4133" w:type="dxa"/>
                </w:tcPr>
                <w:p w14:paraId="553BE2A3" w14:textId="1BEA3494" w:rsidR="00523825" w:rsidRPr="006C7B3F" w:rsidRDefault="006C5338" w:rsidP="008F69B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8. </w:t>
                  </w:r>
                  <w:r w:rsidR="00DA033F"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Visto bueno de Certificado de Registro</w:t>
                  </w:r>
                  <w:r w:rsidR="002157AD"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443" w:type="dxa"/>
                </w:tcPr>
                <w:p w14:paraId="757272E2" w14:textId="77777777" w:rsidR="00DA033F" w:rsidRPr="006C7B3F" w:rsidRDefault="00DA033F" w:rsidP="00DA033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6C7B3F" w:rsidRPr="006C7B3F" w14:paraId="2A0A66F3" w14:textId="77777777" w:rsidTr="00FB6B1F">
              <w:trPr>
                <w:trHeight w:val="560"/>
              </w:trPr>
              <w:tc>
                <w:tcPr>
                  <w:tcW w:w="4133" w:type="dxa"/>
                </w:tcPr>
                <w:p w14:paraId="333288D8" w14:textId="38ABC906" w:rsidR="00DA033F" w:rsidRPr="006C7B3F" w:rsidRDefault="006C5338" w:rsidP="00305B1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9. </w:t>
                  </w:r>
                  <w:r w:rsidR="00DA033F"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Certificado de Registro.</w:t>
                  </w:r>
                </w:p>
              </w:tc>
              <w:tc>
                <w:tcPr>
                  <w:tcW w:w="4443" w:type="dxa"/>
                </w:tcPr>
                <w:p w14:paraId="34B8A122" w14:textId="77777777" w:rsidR="00DA033F" w:rsidRPr="006C7B3F" w:rsidRDefault="00DA033F" w:rsidP="00DA033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6C7B3F" w:rsidRPr="006C7B3F" w14:paraId="55D83954" w14:textId="77777777" w:rsidTr="00FB6B1F">
              <w:trPr>
                <w:trHeight w:val="511"/>
              </w:trPr>
              <w:tc>
                <w:tcPr>
                  <w:tcW w:w="4133" w:type="dxa"/>
                </w:tcPr>
                <w:p w14:paraId="6C1C4AB2" w14:textId="74B25CE0" w:rsidR="00523825" w:rsidRPr="006C7B3F" w:rsidRDefault="006C5338" w:rsidP="008F69B9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10. </w:t>
                  </w:r>
                  <w:r w:rsidR="00DA033F" w:rsidRPr="006C7B3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</w:tc>
              <w:tc>
                <w:tcPr>
                  <w:tcW w:w="4443" w:type="dxa"/>
                </w:tcPr>
                <w:p w14:paraId="146A8760" w14:textId="77777777" w:rsidR="00DA033F" w:rsidRPr="006C7B3F" w:rsidRDefault="00DA033F" w:rsidP="00DA033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6C7B3F" w:rsidRPr="006C7B3F" w14:paraId="3206733F" w14:textId="77777777" w:rsidTr="008F69B9">
              <w:trPr>
                <w:trHeight w:val="401"/>
              </w:trPr>
              <w:tc>
                <w:tcPr>
                  <w:tcW w:w="4133" w:type="dxa"/>
                </w:tcPr>
                <w:p w14:paraId="631C21FB" w14:textId="239937E5" w:rsidR="00376A4D" w:rsidRPr="006C7B3F" w:rsidRDefault="006C5338" w:rsidP="00305B1C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C7B3F">
                    <w:rPr>
                      <w:rFonts w:ascii="Arial" w:hAnsi="Arial" w:cs="Arial"/>
                      <w:color w:val="404040" w:themeColor="text1" w:themeTint="BF"/>
                    </w:rPr>
                    <w:t xml:space="preserve">11. </w:t>
                  </w:r>
                  <w:r w:rsidR="00376A4D" w:rsidRPr="006C7B3F">
                    <w:rPr>
                      <w:rFonts w:ascii="Arial" w:hAnsi="Arial" w:cs="Arial"/>
                      <w:color w:val="404040" w:themeColor="text1" w:themeTint="BF"/>
                    </w:rPr>
                    <w:t>Recibe y archiva expediente.</w:t>
                  </w:r>
                </w:p>
              </w:tc>
              <w:tc>
                <w:tcPr>
                  <w:tcW w:w="4443" w:type="dxa"/>
                </w:tcPr>
                <w:p w14:paraId="49508B8D" w14:textId="77777777" w:rsidR="00376A4D" w:rsidRPr="006C7B3F" w:rsidRDefault="00376A4D" w:rsidP="00376A4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1ADFFA75" w14:textId="77777777" w:rsidR="003F1A0F" w:rsidRPr="006C7B3F" w:rsidRDefault="003F1A0F" w:rsidP="003F1A0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C708826" w14:textId="73C56F67" w:rsidR="00FB6B1F" w:rsidRPr="006C7B3F" w:rsidRDefault="00FB6B1F" w:rsidP="00FB6B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6C7B3F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6C7B3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0E5D74" w:rsidRPr="006C7B3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30 </w:t>
            </w:r>
            <w:r w:rsidR="00326C64" w:rsidRPr="006C7B3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días</w:t>
            </w:r>
            <w:r w:rsidRPr="006C7B3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</w:t>
            </w:r>
            <w:r w:rsidRPr="006C7B3F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6C7B3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2</w:t>
            </w:r>
            <w:r w:rsidR="000E5D74" w:rsidRPr="006C7B3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0 </w:t>
            </w:r>
            <w:r w:rsidR="00326C64" w:rsidRPr="006C7B3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días</w:t>
            </w:r>
          </w:p>
          <w:p w14:paraId="642404F3" w14:textId="5D614510" w:rsidR="00FB6B1F" w:rsidRPr="006C7B3F" w:rsidRDefault="00FB6B1F" w:rsidP="00FB6B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6C7B3F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6C7B3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0.00    </w:t>
            </w:r>
            <w:r w:rsidRPr="006C7B3F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="008F69B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0.00</w:t>
            </w:r>
            <w:r w:rsidRPr="006C7B3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Según tarifario vigente</w:t>
            </w:r>
          </w:p>
          <w:p w14:paraId="54DED4BD" w14:textId="77777777" w:rsidR="00FB6B1F" w:rsidRPr="006C7B3F" w:rsidRDefault="00FB6B1F" w:rsidP="00FB6B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6C7B3F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0394372C" w14:textId="6CF200CC" w:rsidR="00FB6B1F" w:rsidRPr="006C7B3F" w:rsidRDefault="00FB6B1F" w:rsidP="00FB6B1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6C7B3F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6C7B3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</w:t>
            </w:r>
            <w:r w:rsidRPr="006C7B3F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6C7B3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485A1EE1" w14:textId="0A8395F9" w:rsidR="00FB6B1F" w:rsidRPr="006C7B3F" w:rsidRDefault="00FB6B1F" w:rsidP="003F1A0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440545ED" w14:textId="29B4DE19" w:rsidR="008C3C67" w:rsidRPr="006C7B3F" w:rsidRDefault="008C3C6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7401BFD4" w14:textId="77777777" w:rsidR="00E31563" w:rsidRPr="006C7B3F" w:rsidRDefault="00E31563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19586918" w14:textId="77777777" w:rsidR="004D51DC" w:rsidRPr="006C7B3F" w:rsidRDefault="004D51D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C07BE09" w14:textId="7C1C74B6" w:rsidR="008C3C67" w:rsidRPr="006C7B3F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6C7B3F">
        <w:rPr>
          <w:rFonts w:ascii="Arial" w:hAnsi="Arial" w:cs="Arial"/>
          <w:b/>
          <w:color w:val="404040" w:themeColor="text1" w:themeTint="BF"/>
          <w:sz w:val="24"/>
        </w:rPr>
        <w:lastRenderedPageBreak/>
        <w:t xml:space="preserve">ANEXO 1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6C7B3F" w:rsidRPr="006C7B3F" w14:paraId="319446C0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01236B6" w14:textId="77777777" w:rsidR="003D5209" w:rsidRPr="006C7B3F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45C9BCFB" w14:textId="77777777" w:rsidR="003D5209" w:rsidRPr="006C7B3F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6763D35B" w14:textId="77777777" w:rsidR="003D5209" w:rsidRPr="006C7B3F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BB032A8" w14:textId="77777777" w:rsidR="003D5209" w:rsidRPr="006C7B3F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6C7B3F" w:rsidRPr="006C7B3F" w14:paraId="09481F82" w14:textId="77777777" w:rsidTr="003B6166">
        <w:tc>
          <w:tcPr>
            <w:tcW w:w="2547" w:type="dxa"/>
          </w:tcPr>
          <w:p w14:paraId="206B06FF" w14:textId="77777777" w:rsidR="00A51D93" w:rsidRPr="006C7B3F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6C7B3F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4F836E8" w14:textId="77777777" w:rsidR="00A51D93" w:rsidRPr="006C7B3F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1</w:t>
            </w:r>
            <w:r w:rsidR="001A72B9" w:rsidRPr="006C7B3F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015F4D0F" w14:textId="0E65BED7" w:rsidR="00A51D93" w:rsidRPr="006C7B3F" w:rsidRDefault="000E5D74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401BE5B5" w14:textId="513FA128" w:rsidR="00A51D93" w:rsidRPr="006C7B3F" w:rsidRDefault="000E5D74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</w:tr>
      <w:tr w:rsidR="006C7B3F" w:rsidRPr="006C7B3F" w14:paraId="1AC50D07" w14:textId="77777777" w:rsidTr="003B6166">
        <w:tc>
          <w:tcPr>
            <w:tcW w:w="2547" w:type="dxa"/>
          </w:tcPr>
          <w:p w14:paraId="2EED797F" w14:textId="77777777" w:rsidR="00A51D93" w:rsidRPr="006C7B3F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6C7B3F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675ACA9C" w14:textId="77777777" w:rsidR="00A51D93" w:rsidRPr="006C7B3F" w:rsidRDefault="00596F82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1</w:t>
            </w:r>
            <w:r w:rsidR="001A72B9" w:rsidRPr="006C7B3F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211BBBD5" w14:textId="205774E0" w:rsidR="00A51D93" w:rsidRPr="006C7B3F" w:rsidRDefault="000E5D74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4001A934" w14:textId="5E7E5588" w:rsidR="00A51D93" w:rsidRPr="006C7B3F" w:rsidRDefault="000E5D74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</w:tr>
      <w:tr w:rsidR="006C7B3F" w:rsidRPr="006C7B3F" w14:paraId="6298CB02" w14:textId="77777777" w:rsidTr="003B6166">
        <w:tc>
          <w:tcPr>
            <w:tcW w:w="2547" w:type="dxa"/>
          </w:tcPr>
          <w:p w14:paraId="149196EB" w14:textId="77777777" w:rsidR="00A51D93" w:rsidRPr="006C7B3F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6C7B3F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05772E3" w14:textId="49B94212" w:rsidR="00A51D93" w:rsidRPr="006C7B3F" w:rsidRDefault="000E5D74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25DF4D2D" w14:textId="77777777" w:rsidR="00A51D93" w:rsidRPr="006C7B3F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02A0819B" w14:textId="24EBC696" w:rsidR="00A51D93" w:rsidRPr="006C7B3F" w:rsidRDefault="000E5D74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C7B3F" w:rsidRPr="006C7B3F" w14:paraId="0510440F" w14:textId="77777777" w:rsidTr="003B6166">
        <w:tc>
          <w:tcPr>
            <w:tcW w:w="2547" w:type="dxa"/>
          </w:tcPr>
          <w:p w14:paraId="1AB0F24F" w14:textId="77777777" w:rsidR="000E5D74" w:rsidRPr="006C7B3F" w:rsidRDefault="000E5D74" w:rsidP="000E5D74">
            <w:pPr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114C7E5E" w14:textId="3F14172B" w:rsidR="000E5D74" w:rsidRPr="006C7B3F" w:rsidRDefault="000E5D74" w:rsidP="000E5D7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410" w:type="dxa"/>
          </w:tcPr>
          <w:p w14:paraId="3E98A26E" w14:textId="5096EA79" w:rsidR="000E5D74" w:rsidRPr="006C7B3F" w:rsidRDefault="000E5D74" w:rsidP="000E5D7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20 días</w:t>
            </w:r>
          </w:p>
        </w:tc>
        <w:tc>
          <w:tcPr>
            <w:tcW w:w="2693" w:type="dxa"/>
          </w:tcPr>
          <w:p w14:paraId="009C3E57" w14:textId="6D9D1196" w:rsidR="000E5D74" w:rsidRPr="006C7B3F" w:rsidRDefault="000E5D74" w:rsidP="000E5D7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10 días</w:t>
            </w:r>
          </w:p>
        </w:tc>
      </w:tr>
      <w:tr w:rsidR="006C7B3F" w:rsidRPr="006C7B3F" w14:paraId="0DA83470" w14:textId="77777777" w:rsidTr="003B6166">
        <w:tc>
          <w:tcPr>
            <w:tcW w:w="2547" w:type="dxa"/>
          </w:tcPr>
          <w:p w14:paraId="5C0FAC9F" w14:textId="77777777" w:rsidR="000E5D74" w:rsidRPr="006C7B3F" w:rsidRDefault="000E5D74" w:rsidP="000E5D74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6C7B3F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05E2570" w14:textId="495BA413" w:rsidR="000E5D74" w:rsidRPr="006C7B3F" w:rsidRDefault="000E5D74" w:rsidP="000E5D7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16CF13D4" w14:textId="63420252" w:rsidR="000E5D74" w:rsidRPr="006C7B3F" w:rsidRDefault="000E5D74" w:rsidP="000E5D7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21387333" w14:textId="59194063" w:rsidR="000E5D74" w:rsidRPr="006C7B3F" w:rsidRDefault="000E5D74" w:rsidP="000E5D7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6C7B3F" w:rsidRPr="006C7B3F" w14:paraId="2EB2242D" w14:textId="77777777" w:rsidTr="003B6166">
        <w:tc>
          <w:tcPr>
            <w:tcW w:w="2547" w:type="dxa"/>
          </w:tcPr>
          <w:p w14:paraId="08F0560D" w14:textId="77777777" w:rsidR="000E5D74" w:rsidRPr="006C7B3F" w:rsidRDefault="000E5D74" w:rsidP="000E5D74">
            <w:pPr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0721EE64" w14:textId="7034DED0" w:rsidR="000E5D74" w:rsidRPr="006C7B3F" w:rsidRDefault="000E5D74" w:rsidP="000E5D7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  <w:lang w:eastAsia="es-GT"/>
              </w:rPr>
              <w:t>Q. 0.00</w:t>
            </w:r>
          </w:p>
        </w:tc>
        <w:tc>
          <w:tcPr>
            <w:tcW w:w="2410" w:type="dxa"/>
          </w:tcPr>
          <w:p w14:paraId="3BC3389D" w14:textId="48400925" w:rsidR="000E5D74" w:rsidRPr="006C7B3F" w:rsidRDefault="000E5D74" w:rsidP="000E5D7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  <w:lang w:eastAsia="es-GT"/>
              </w:rPr>
              <w:t>Q. 0.00. Según tarifario vigente.</w:t>
            </w:r>
          </w:p>
        </w:tc>
        <w:tc>
          <w:tcPr>
            <w:tcW w:w="2693" w:type="dxa"/>
          </w:tcPr>
          <w:p w14:paraId="4B5FA10C" w14:textId="63F83A98" w:rsidR="000E5D74" w:rsidRPr="006C7B3F" w:rsidRDefault="000E5D74" w:rsidP="000E5D7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  <w:lang w:eastAsia="es-GT"/>
              </w:rPr>
              <w:t>0</w:t>
            </w:r>
          </w:p>
        </w:tc>
      </w:tr>
      <w:tr w:rsidR="006C7B3F" w:rsidRPr="006C7B3F" w14:paraId="7A6DDD5F" w14:textId="77777777" w:rsidTr="003B6166">
        <w:tc>
          <w:tcPr>
            <w:tcW w:w="2547" w:type="dxa"/>
          </w:tcPr>
          <w:p w14:paraId="03228B86" w14:textId="77777777" w:rsidR="00A51D93" w:rsidRPr="006C7B3F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5F4F377E" w14:textId="77777777" w:rsidR="00A51D93" w:rsidRPr="006C7B3F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7D10D63B" w14:textId="77777777" w:rsidR="00A51D93" w:rsidRPr="006C7B3F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09F79723" w14:textId="77777777" w:rsidR="00A51D93" w:rsidRPr="006C7B3F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C7B3F" w:rsidRPr="006C7B3F" w14:paraId="5CE1FB90" w14:textId="77777777" w:rsidTr="003B6166">
        <w:tc>
          <w:tcPr>
            <w:tcW w:w="2547" w:type="dxa"/>
          </w:tcPr>
          <w:p w14:paraId="63D28689" w14:textId="77777777" w:rsidR="00A51D93" w:rsidRPr="006C7B3F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E802DE2" w14:textId="5B0730D0" w:rsidR="00A51D93" w:rsidRPr="006C7B3F" w:rsidRDefault="00844C9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366CF119" w14:textId="1E7BCD96" w:rsidR="00A51D93" w:rsidRPr="006C7B3F" w:rsidRDefault="00844C9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0C6A1631" w14:textId="77777777" w:rsidR="00A51D93" w:rsidRPr="006C7B3F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FB6B1F" w:rsidRPr="006C7B3F" w14:paraId="6D96DBDB" w14:textId="77777777" w:rsidTr="003B6166">
        <w:tc>
          <w:tcPr>
            <w:tcW w:w="2547" w:type="dxa"/>
          </w:tcPr>
          <w:p w14:paraId="647CB221" w14:textId="77777777" w:rsidR="00A51D93" w:rsidRPr="006C7B3F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1ECA8EA2" w14:textId="77777777" w:rsidR="00A51D93" w:rsidRPr="006C7B3F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BCE8CE1" w14:textId="77777777" w:rsidR="00A51D93" w:rsidRPr="006C7B3F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DFF7E24" w14:textId="77777777" w:rsidR="00A51D93" w:rsidRPr="006C7B3F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C7B3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F7D43EA" w14:textId="6684C448" w:rsidR="007F2D55" w:rsidRDefault="007F2D55" w:rsidP="00844C99">
      <w:pPr>
        <w:rPr>
          <w:rFonts w:ascii="Arial" w:hAnsi="Arial" w:cs="Arial"/>
          <w:b/>
          <w:color w:val="404040" w:themeColor="text1" w:themeTint="BF"/>
        </w:rPr>
      </w:pPr>
    </w:p>
    <w:p w14:paraId="0E6AE2A3" w14:textId="0C47F519" w:rsidR="00FB4107" w:rsidRDefault="00FB4107" w:rsidP="00844C99">
      <w:pPr>
        <w:rPr>
          <w:rFonts w:ascii="Arial" w:hAnsi="Arial" w:cs="Arial"/>
          <w:b/>
          <w:color w:val="404040" w:themeColor="text1" w:themeTint="BF"/>
        </w:rPr>
      </w:pPr>
    </w:p>
    <w:p w14:paraId="3F927B20" w14:textId="3E49DA06" w:rsidR="00FB4107" w:rsidRDefault="00FB4107" w:rsidP="00844C99">
      <w:pPr>
        <w:rPr>
          <w:rFonts w:ascii="Arial" w:hAnsi="Arial" w:cs="Arial"/>
          <w:b/>
          <w:color w:val="404040" w:themeColor="text1" w:themeTint="BF"/>
        </w:rPr>
      </w:pPr>
    </w:p>
    <w:p w14:paraId="323DE774" w14:textId="1B8DB11C" w:rsidR="00FB4107" w:rsidRDefault="00FB4107" w:rsidP="00844C99">
      <w:pPr>
        <w:rPr>
          <w:rFonts w:ascii="Arial" w:hAnsi="Arial" w:cs="Arial"/>
          <w:b/>
          <w:color w:val="404040" w:themeColor="text1" w:themeTint="BF"/>
        </w:rPr>
      </w:pPr>
    </w:p>
    <w:p w14:paraId="25D048D4" w14:textId="11DEA4DD" w:rsidR="00FB4107" w:rsidRDefault="00FB4107" w:rsidP="00844C99">
      <w:pPr>
        <w:rPr>
          <w:rFonts w:ascii="Arial" w:hAnsi="Arial" w:cs="Arial"/>
          <w:b/>
          <w:color w:val="404040" w:themeColor="text1" w:themeTint="BF"/>
        </w:rPr>
      </w:pPr>
    </w:p>
    <w:p w14:paraId="25677772" w14:textId="66C58042" w:rsidR="00FB4107" w:rsidRDefault="00FB4107" w:rsidP="00844C99">
      <w:pPr>
        <w:rPr>
          <w:rFonts w:ascii="Arial" w:hAnsi="Arial" w:cs="Arial"/>
          <w:b/>
          <w:color w:val="404040" w:themeColor="text1" w:themeTint="BF"/>
        </w:rPr>
      </w:pPr>
    </w:p>
    <w:p w14:paraId="41D662FB" w14:textId="22C61D42" w:rsidR="00FB4107" w:rsidRDefault="00FB4107" w:rsidP="00844C99">
      <w:pPr>
        <w:rPr>
          <w:rFonts w:ascii="Arial" w:hAnsi="Arial" w:cs="Arial"/>
          <w:b/>
          <w:color w:val="404040" w:themeColor="text1" w:themeTint="BF"/>
        </w:rPr>
      </w:pPr>
    </w:p>
    <w:p w14:paraId="255D245A" w14:textId="2D75C86A" w:rsidR="00FB4107" w:rsidRDefault="00FB4107" w:rsidP="00844C99">
      <w:pPr>
        <w:rPr>
          <w:rFonts w:ascii="Arial" w:hAnsi="Arial" w:cs="Arial"/>
          <w:b/>
          <w:color w:val="404040" w:themeColor="text1" w:themeTint="BF"/>
        </w:rPr>
      </w:pPr>
    </w:p>
    <w:p w14:paraId="1A96440E" w14:textId="2D62B1F3" w:rsidR="00FB4107" w:rsidRDefault="00FB4107" w:rsidP="00844C99">
      <w:pPr>
        <w:rPr>
          <w:rFonts w:ascii="Arial" w:hAnsi="Arial" w:cs="Arial"/>
          <w:b/>
          <w:color w:val="404040" w:themeColor="text1" w:themeTint="BF"/>
        </w:rPr>
      </w:pPr>
    </w:p>
    <w:p w14:paraId="3E517252" w14:textId="7F59BDD8" w:rsidR="00FB4107" w:rsidRDefault="00FB4107" w:rsidP="00844C99">
      <w:pPr>
        <w:rPr>
          <w:rFonts w:ascii="Arial" w:hAnsi="Arial" w:cs="Arial"/>
          <w:b/>
          <w:color w:val="404040" w:themeColor="text1" w:themeTint="BF"/>
        </w:rPr>
      </w:pPr>
    </w:p>
    <w:p w14:paraId="30D51589" w14:textId="7D3EB79E" w:rsidR="00FB4107" w:rsidRDefault="00FB4107" w:rsidP="00844C99">
      <w:pPr>
        <w:rPr>
          <w:rFonts w:ascii="Arial" w:hAnsi="Arial" w:cs="Arial"/>
          <w:b/>
          <w:color w:val="404040" w:themeColor="text1" w:themeTint="BF"/>
        </w:rPr>
      </w:pPr>
    </w:p>
    <w:p w14:paraId="6A17291F" w14:textId="22EA5BD0" w:rsidR="00FB4107" w:rsidRDefault="00FB4107" w:rsidP="00844C99">
      <w:pPr>
        <w:rPr>
          <w:rFonts w:ascii="Arial" w:hAnsi="Arial" w:cs="Arial"/>
          <w:b/>
          <w:color w:val="404040" w:themeColor="text1" w:themeTint="BF"/>
        </w:rPr>
      </w:pPr>
    </w:p>
    <w:p w14:paraId="13D0EE6A" w14:textId="2DF542D0" w:rsidR="00FB4107" w:rsidRDefault="00FB4107" w:rsidP="00844C99">
      <w:pPr>
        <w:rPr>
          <w:rFonts w:ascii="Arial" w:hAnsi="Arial" w:cs="Arial"/>
          <w:b/>
          <w:color w:val="404040" w:themeColor="text1" w:themeTint="BF"/>
        </w:rPr>
      </w:pPr>
    </w:p>
    <w:p w14:paraId="3510DFB5" w14:textId="09D72AD8" w:rsidR="00FB4107" w:rsidRDefault="00FB4107" w:rsidP="00844C99">
      <w:pPr>
        <w:rPr>
          <w:rFonts w:ascii="Arial" w:hAnsi="Arial" w:cs="Arial"/>
          <w:b/>
          <w:color w:val="404040" w:themeColor="text1" w:themeTint="BF"/>
        </w:rPr>
      </w:pPr>
    </w:p>
    <w:p w14:paraId="1E9365B4" w14:textId="1EBF2F62" w:rsidR="00FB4107" w:rsidRDefault="00FB4107" w:rsidP="00844C99">
      <w:pPr>
        <w:rPr>
          <w:rFonts w:ascii="Arial" w:hAnsi="Arial" w:cs="Arial"/>
          <w:b/>
          <w:color w:val="404040" w:themeColor="text1" w:themeTint="BF"/>
        </w:rPr>
      </w:pPr>
    </w:p>
    <w:p w14:paraId="278997B9" w14:textId="0B70D509" w:rsidR="00FB4107" w:rsidRDefault="00FB4107" w:rsidP="00844C99">
      <w:pPr>
        <w:rPr>
          <w:rFonts w:ascii="Arial" w:hAnsi="Arial" w:cs="Arial"/>
          <w:b/>
          <w:color w:val="404040" w:themeColor="text1" w:themeTint="BF"/>
        </w:rPr>
      </w:pPr>
    </w:p>
    <w:p w14:paraId="02A97DB6" w14:textId="68256A85" w:rsidR="00FB4107" w:rsidRDefault="00FB4107" w:rsidP="00844C99">
      <w:pPr>
        <w:rPr>
          <w:rFonts w:ascii="Arial" w:hAnsi="Arial" w:cs="Arial"/>
          <w:b/>
          <w:color w:val="404040" w:themeColor="text1" w:themeTint="BF"/>
        </w:rPr>
      </w:pPr>
    </w:p>
    <w:p w14:paraId="7E746A85" w14:textId="382705B8" w:rsidR="00FB4107" w:rsidRDefault="00FB4107" w:rsidP="00844C99">
      <w:pPr>
        <w:rPr>
          <w:rFonts w:ascii="Arial" w:hAnsi="Arial" w:cs="Arial"/>
          <w:b/>
          <w:color w:val="404040" w:themeColor="text1" w:themeTint="BF"/>
        </w:rPr>
      </w:pPr>
    </w:p>
    <w:p w14:paraId="18A5FAEF" w14:textId="02DBFC11" w:rsidR="00FB4107" w:rsidRPr="006C7B3F" w:rsidRDefault="00276DA8" w:rsidP="00844C99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0F73F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2pt;height:550.65pt;z-index:251659264;mso-position-horizontal:center;mso-position-horizontal-relative:text;mso-position-vertical:absolute;mso-position-vertical-relative:text" wrapcoords="661 118 661 21541 20939 21541 20902 118 661 118">
            <v:imagedata r:id="rId7" o:title=""/>
            <w10:wrap type="tight"/>
          </v:shape>
          <o:OLEObject Type="Embed" ProgID="Visio.Drawing.15" ShapeID="_x0000_s1026" DrawAspect="Content" ObjectID="_1741605101" r:id="rId8"/>
        </w:object>
      </w:r>
    </w:p>
    <w:sectPr w:rsidR="00FB4107" w:rsidRPr="006C7B3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2ABB9" w14:textId="77777777" w:rsidR="00276DA8" w:rsidRDefault="00276DA8" w:rsidP="00F00C9B">
      <w:pPr>
        <w:spacing w:after="0" w:line="240" w:lineRule="auto"/>
      </w:pPr>
      <w:r>
        <w:separator/>
      </w:r>
    </w:p>
  </w:endnote>
  <w:endnote w:type="continuationSeparator" w:id="0">
    <w:p w14:paraId="196CBF20" w14:textId="77777777" w:rsidR="00276DA8" w:rsidRDefault="00276DA8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6A46F" w14:textId="77777777" w:rsidR="00276DA8" w:rsidRDefault="00276DA8" w:rsidP="00F00C9B">
      <w:pPr>
        <w:spacing w:after="0" w:line="240" w:lineRule="auto"/>
      </w:pPr>
      <w:r>
        <w:separator/>
      </w:r>
    </w:p>
  </w:footnote>
  <w:footnote w:type="continuationSeparator" w:id="0">
    <w:p w14:paraId="5023E067" w14:textId="77777777" w:rsidR="00276DA8" w:rsidRDefault="00276DA8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4BDA2F7" w14:textId="76F28FCE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045557" w:rsidRPr="00045557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045557">
          <w:rPr>
            <w:b/>
          </w:rPr>
          <w:t>4</w:t>
        </w:r>
      </w:p>
    </w:sdtContent>
  </w:sdt>
  <w:p w14:paraId="0A21BC85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8BC"/>
    <w:multiLevelType w:val="hybridMultilevel"/>
    <w:tmpl w:val="2D381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61FE"/>
    <w:multiLevelType w:val="hybridMultilevel"/>
    <w:tmpl w:val="DE1800A0"/>
    <w:lvl w:ilvl="0" w:tplc="522487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E7FD3"/>
    <w:multiLevelType w:val="hybridMultilevel"/>
    <w:tmpl w:val="2C2ABB0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A5CD1"/>
    <w:multiLevelType w:val="hybridMultilevel"/>
    <w:tmpl w:val="21C84F60"/>
    <w:lvl w:ilvl="0" w:tplc="E9E6D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01E81"/>
    <w:multiLevelType w:val="hybridMultilevel"/>
    <w:tmpl w:val="06321646"/>
    <w:lvl w:ilvl="0" w:tplc="0128C3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A5449C"/>
    <w:multiLevelType w:val="hybridMultilevel"/>
    <w:tmpl w:val="271E1BD4"/>
    <w:lvl w:ilvl="0" w:tplc="DFB6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956BF"/>
    <w:multiLevelType w:val="hybridMultilevel"/>
    <w:tmpl w:val="9F167EDE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466B5"/>
    <w:multiLevelType w:val="hybridMultilevel"/>
    <w:tmpl w:val="381636FC"/>
    <w:lvl w:ilvl="0" w:tplc="E40E7B36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F224F"/>
    <w:multiLevelType w:val="hybridMultilevel"/>
    <w:tmpl w:val="7512B5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80CDE"/>
    <w:multiLevelType w:val="hybridMultilevel"/>
    <w:tmpl w:val="2D381ACC"/>
    <w:lvl w:ilvl="0" w:tplc="DFB6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C6564"/>
    <w:multiLevelType w:val="hybridMultilevel"/>
    <w:tmpl w:val="A284306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C759F"/>
    <w:multiLevelType w:val="hybridMultilevel"/>
    <w:tmpl w:val="E2382738"/>
    <w:lvl w:ilvl="0" w:tplc="BF662DA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C3BAF"/>
    <w:multiLevelType w:val="hybridMultilevel"/>
    <w:tmpl w:val="5B065CB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5A42F3"/>
    <w:multiLevelType w:val="hybridMultilevel"/>
    <w:tmpl w:val="EF88F262"/>
    <w:lvl w:ilvl="0" w:tplc="235CE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40C82"/>
    <w:multiLevelType w:val="hybridMultilevel"/>
    <w:tmpl w:val="2D381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773B6"/>
    <w:multiLevelType w:val="hybridMultilevel"/>
    <w:tmpl w:val="DC648A5E"/>
    <w:lvl w:ilvl="0" w:tplc="D4FEC3E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7A65F2"/>
    <w:multiLevelType w:val="hybridMultilevel"/>
    <w:tmpl w:val="A648B4E2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E5F2E"/>
    <w:multiLevelType w:val="hybridMultilevel"/>
    <w:tmpl w:val="4E84B0E0"/>
    <w:lvl w:ilvl="0" w:tplc="9D426F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731CA"/>
    <w:multiLevelType w:val="hybridMultilevel"/>
    <w:tmpl w:val="9C62DCC8"/>
    <w:lvl w:ilvl="0" w:tplc="EDDCCD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E4B87"/>
    <w:multiLevelType w:val="hybridMultilevel"/>
    <w:tmpl w:val="661A8252"/>
    <w:lvl w:ilvl="0" w:tplc="4BBCD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07EA9"/>
    <w:multiLevelType w:val="hybridMultilevel"/>
    <w:tmpl w:val="C03C4362"/>
    <w:lvl w:ilvl="0" w:tplc="5E6E0CB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22"/>
  </w:num>
  <w:num w:numId="4">
    <w:abstractNumId w:val="26"/>
  </w:num>
  <w:num w:numId="5">
    <w:abstractNumId w:val="14"/>
  </w:num>
  <w:num w:numId="6">
    <w:abstractNumId w:val="31"/>
  </w:num>
  <w:num w:numId="7">
    <w:abstractNumId w:val="20"/>
  </w:num>
  <w:num w:numId="8">
    <w:abstractNumId w:val="25"/>
  </w:num>
  <w:num w:numId="9">
    <w:abstractNumId w:val="18"/>
  </w:num>
  <w:num w:numId="10">
    <w:abstractNumId w:val="44"/>
  </w:num>
  <w:num w:numId="11">
    <w:abstractNumId w:val="39"/>
  </w:num>
  <w:num w:numId="12">
    <w:abstractNumId w:val="38"/>
  </w:num>
  <w:num w:numId="13">
    <w:abstractNumId w:val="8"/>
  </w:num>
  <w:num w:numId="14">
    <w:abstractNumId w:val="6"/>
  </w:num>
  <w:num w:numId="15">
    <w:abstractNumId w:val="19"/>
  </w:num>
  <w:num w:numId="16">
    <w:abstractNumId w:val="10"/>
  </w:num>
  <w:num w:numId="17">
    <w:abstractNumId w:val="43"/>
  </w:num>
  <w:num w:numId="18">
    <w:abstractNumId w:val="36"/>
  </w:num>
  <w:num w:numId="19">
    <w:abstractNumId w:val="30"/>
  </w:num>
  <w:num w:numId="20">
    <w:abstractNumId w:val="41"/>
  </w:num>
  <w:num w:numId="21">
    <w:abstractNumId w:val="11"/>
  </w:num>
  <w:num w:numId="22">
    <w:abstractNumId w:val="17"/>
  </w:num>
  <w:num w:numId="23">
    <w:abstractNumId w:val="28"/>
  </w:num>
  <w:num w:numId="24">
    <w:abstractNumId w:val="23"/>
  </w:num>
  <w:num w:numId="25">
    <w:abstractNumId w:val="33"/>
  </w:num>
  <w:num w:numId="26">
    <w:abstractNumId w:val="1"/>
  </w:num>
  <w:num w:numId="27">
    <w:abstractNumId w:val="9"/>
  </w:num>
  <w:num w:numId="28">
    <w:abstractNumId w:val="21"/>
  </w:num>
  <w:num w:numId="29">
    <w:abstractNumId w:val="0"/>
  </w:num>
  <w:num w:numId="30">
    <w:abstractNumId w:val="32"/>
  </w:num>
  <w:num w:numId="31">
    <w:abstractNumId w:val="5"/>
  </w:num>
  <w:num w:numId="32">
    <w:abstractNumId w:val="35"/>
  </w:num>
  <w:num w:numId="33">
    <w:abstractNumId w:val="37"/>
  </w:num>
  <w:num w:numId="34">
    <w:abstractNumId w:val="7"/>
  </w:num>
  <w:num w:numId="35">
    <w:abstractNumId w:val="29"/>
  </w:num>
  <w:num w:numId="36">
    <w:abstractNumId w:val="2"/>
  </w:num>
  <w:num w:numId="37">
    <w:abstractNumId w:val="16"/>
  </w:num>
  <w:num w:numId="38">
    <w:abstractNumId w:val="13"/>
  </w:num>
  <w:num w:numId="39">
    <w:abstractNumId w:val="24"/>
  </w:num>
  <w:num w:numId="40">
    <w:abstractNumId w:val="12"/>
  </w:num>
  <w:num w:numId="41">
    <w:abstractNumId w:val="40"/>
  </w:num>
  <w:num w:numId="42">
    <w:abstractNumId w:val="42"/>
  </w:num>
  <w:num w:numId="43">
    <w:abstractNumId w:val="27"/>
  </w:num>
  <w:num w:numId="44">
    <w:abstractNumId w:val="34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HN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2C3D"/>
    <w:rsid w:val="000118C9"/>
    <w:rsid w:val="00045557"/>
    <w:rsid w:val="00052184"/>
    <w:rsid w:val="00094339"/>
    <w:rsid w:val="000B40F3"/>
    <w:rsid w:val="000C140E"/>
    <w:rsid w:val="000E5D74"/>
    <w:rsid w:val="000F69BE"/>
    <w:rsid w:val="00105400"/>
    <w:rsid w:val="001109B9"/>
    <w:rsid w:val="001163B6"/>
    <w:rsid w:val="00136120"/>
    <w:rsid w:val="00136B0A"/>
    <w:rsid w:val="00137DCB"/>
    <w:rsid w:val="00147BB7"/>
    <w:rsid w:val="0015302E"/>
    <w:rsid w:val="00177666"/>
    <w:rsid w:val="001A72B9"/>
    <w:rsid w:val="001B44A6"/>
    <w:rsid w:val="001C7EDE"/>
    <w:rsid w:val="001E0FCF"/>
    <w:rsid w:val="001F0A48"/>
    <w:rsid w:val="002157AD"/>
    <w:rsid w:val="00216DC4"/>
    <w:rsid w:val="0023189F"/>
    <w:rsid w:val="00247C3A"/>
    <w:rsid w:val="00264C67"/>
    <w:rsid w:val="0026776C"/>
    <w:rsid w:val="00276DA8"/>
    <w:rsid w:val="00294384"/>
    <w:rsid w:val="00295502"/>
    <w:rsid w:val="002A0C92"/>
    <w:rsid w:val="002A338B"/>
    <w:rsid w:val="002B23A3"/>
    <w:rsid w:val="002C6353"/>
    <w:rsid w:val="002D4CC5"/>
    <w:rsid w:val="002F356F"/>
    <w:rsid w:val="00305467"/>
    <w:rsid w:val="00305B1C"/>
    <w:rsid w:val="00326C64"/>
    <w:rsid w:val="00366247"/>
    <w:rsid w:val="00376A4D"/>
    <w:rsid w:val="00376D84"/>
    <w:rsid w:val="00386142"/>
    <w:rsid w:val="0039353B"/>
    <w:rsid w:val="003A0EC8"/>
    <w:rsid w:val="003A3867"/>
    <w:rsid w:val="003B48F5"/>
    <w:rsid w:val="003C40CD"/>
    <w:rsid w:val="003D4869"/>
    <w:rsid w:val="003D5209"/>
    <w:rsid w:val="003E12AF"/>
    <w:rsid w:val="003E4020"/>
    <w:rsid w:val="003E4DD1"/>
    <w:rsid w:val="003E6838"/>
    <w:rsid w:val="003F1A0F"/>
    <w:rsid w:val="003F3009"/>
    <w:rsid w:val="003F5849"/>
    <w:rsid w:val="00426EC6"/>
    <w:rsid w:val="00427E70"/>
    <w:rsid w:val="00440A86"/>
    <w:rsid w:val="00460452"/>
    <w:rsid w:val="00482F8F"/>
    <w:rsid w:val="00485F50"/>
    <w:rsid w:val="00490BD9"/>
    <w:rsid w:val="004B5B1D"/>
    <w:rsid w:val="004B7E79"/>
    <w:rsid w:val="004C15F7"/>
    <w:rsid w:val="004D51BA"/>
    <w:rsid w:val="004D51DC"/>
    <w:rsid w:val="00523825"/>
    <w:rsid w:val="0054267C"/>
    <w:rsid w:val="00543C42"/>
    <w:rsid w:val="005605FA"/>
    <w:rsid w:val="00567722"/>
    <w:rsid w:val="0058056B"/>
    <w:rsid w:val="00594DE7"/>
    <w:rsid w:val="00596F82"/>
    <w:rsid w:val="005A721E"/>
    <w:rsid w:val="005E1146"/>
    <w:rsid w:val="005E5C60"/>
    <w:rsid w:val="005F009F"/>
    <w:rsid w:val="005F2EBF"/>
    <w:rsid w:val="006021F7"/>
    <w:rsid w:val="00625EEA"/>
    <w:rsid w:val="0066162E"/>
    <w:rsid w:val="00670BA1"/>
    <w:rsid w:val="00684D57"/>
    <w:rsid w:val="006937A3"/>
    <w:rsid w:val="006C5338"/>
    <w:rsid w:val="006C7B3F"/>
    <w:rsid w:val="00710660"/>
    <w:rsid w:val="00713C81"/>
    <w:rsid w:val="007301EA"/>
    <w:rsid w:val="00745AE2"/>
    <w:rsid w:val="007517A9"/>
    <w:rsid w:val="00752093"/>
    <w:rsid w:val="00762541"/>
    <w:rsid w:val="00766B47"/>
    <w:rsid w:val="00766D17"/>
    <w:rsid w:val="007817B2"/>
    <w:rsid w:val="007828F6"/>
    <w:rsid w:val="00784175"/>
    <w:rsid w:val="00791435"/>
    <w:rsid w:val="007A343B"/>
    <w:rsid w:val="007A49EE"/>
    <w:rsid w:val="007A564E"/>
    <w:rsid w:val="007B1618"/>
    <w:rsid w:val="007C159A"/>
    <w:rsid w:val="007D6841"/>
    <w:rsid w:val="007E47BC"/>
    <w:rsid w:val="007E6261"/>
    <w:rsid w:val="007F2D55"/>
    <w:rsid w:val="008231BD"/>
    <w:rsid w:val="00842E9A"/>
    <w:rsid w:val="0084339E"/>
    <w:rsid w:val="00844C99"/>
    <w:rsid w:val="00883913"/>
    <w:rsid w:val="00892B08"/>
    <w:rsid w:val="008A379E"/>
    <w:rsid w:val="008A6B4E"/>
    <w:rsid w:val="008A773F"/>
    <w:rsid w:val="008A78C2"/>
    <w:rsid w:val="008C3C67"/>
    <w:rsid w:val="008E755A"/>
    <w:rsid w:val="008F69B9"/>
    <w:rsid w:val="009043C5"/>
    <w:rsid w:val="00916021"/>
    <w:rsid w:val="009345E9"/>
    <w:rsid w:val="0093460B"/>
    <w:rsid w:val="00946685"/>
    <w:rsid w:val="00954CE5"/>
    <w:rsid w:val="0096389B"/>
    <w:rsid w:val="009652DA"/>
    <w:rsid w:val="009908F9"/>
    <w:rsid w:val="009A0404"/>
    <w:rsid w:val="009B13E9"/>
    <w:rsid w:val="009C1CF1"/>
    <w:rsid w:val="009E5A00"/>
    <w:rsid w:val="009F17EC"/>
    <w:rsid w:val="009F408A"/>
    <w:rsid w:val="009F564D"/>
    <w:rsid w:val="00A33907"/>
    <w:rsid w:val="00A51D93"/>
    <w:rsid w:val="00A73083"/>
    <w:rsid w:val="00A77FA7"/>
    <w:rsid w:val="00AA0C72"/>
    <w:rsid w:val="00AC2E63"/>
    <w:rsid w:val="00AC5FCA"/>
    <w:rsid w:val="00AD5CE3"/>
    <w:rsid w:val="00B02A45"/>
    <w:rsid w:val="00B12323"/>
    <w:rsid w:val="00B22EBF"/>
    <w:rsid w:val="00B24866"/>
    <w:rsid w:val="00B451A5"/>
    <w:rsid w:val="00B47D0C"/>
    <w:rsid w:val="00B47D90"/>
    <w:rsid w:val="00B8491A"/>
    <w:rsid w:val="00BC718D"/>
    <w:rsid w:val="00BD0777"/>
    <w:rsid w:val="00BD4F3F"/>
    <w:rsid w:val="00BF216B"/>
    <w:rsid w:val="00C12717"/>
    <w:rsid w:val="00C2594A"/>
    <w:rsid w:val="00C70AE0"/>
    <w:rsid w:val="00C724B6"/>
    <w:rsid w:val="00C95665"/>
    <w:rsid w:val="00CD13C8"/>
    <w:rsid w:val="00CF06C4"/>
    <w:rsid w:val="00CF311F"/>
    <w:rsid w:val="00CF329E"/>
    <w:rsid w:val="00CF5109"/>
    <w:rsid w:val="00D0781A"/>
    <w:rsid w:val="00D2410E"/>
    <w:rsid w:val="00D508E7"/>
    <w:rsid w:val="00D53AA2"/>
    <w:rsid w:val="00D5720B"/>
    <w:rsid w:val="00D7216D"/>
    <w:rsid w:val="00D767B3"/>
    <w:rsid w:val="00DA033F"/>
    <w:rsid w:val="00DA6A26"/>
    <w:rsid w:val="00DB6691"/>
    <w:rsid w:val="00DC3980"/>
    <w:rsid w:val="00DF4C1F"/>
    <w:rsid w:val="00E31563"/>
    <w:rsid w:val="00E34445"/>
    <w:rsid w:val="00E56130"/>
    <w:rsid w:val="00E57946"/>
    <w:rsid w:val="00E93CDB"/>
    <w:rsid w:val="00EA0A12"/>
    <w:rsid w:val="00EB19E1"/>
    <w:rsid w:val="00EB1FB5"/>
    <w:rsid w:val="00EC46A2"/>
    <w:rsid w:val="00EC4809"/>
    <w:rsid w:val="00F00C9B"/>
    <w:rsid w:val="00F102DF"/>
    <w:rsid w:val="00F20EB6"/>
    <w:rsid w:val="00F41BB2"/>
    <w:rsid w:val="00F82FB3"/>
    <w:rsid w:val="00F8619D"/>
    <w:rsid w:val="00F9359F"/>
    <w:rsid w:val="00F94EDA"/>
    <w:rsid w:val="00F97482"/>
    <w:rsid w:val="00FA469D"/>
    <w:rsid w:val="00FA6C59"/>
    <w:rsid w:val="00FB4107"/>
    <w:rsid w:val="00FB6B1F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67EA00D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11</cp:revision>
  <dcterms:created xsi:type="dcterms:W3CDTF">2023-02-14T20:15:00Z</dcterms:created>
  <dcterms:modified xsi:type="dcterms:W3CDTF">2023-03-29T20:25:00Z</dcterms:modified>
</cp:coreProperties>
</file>