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2"/>
        <w:gridCol w:w="6074"/>
      </w:tblGrid>
      <w:tr w:rsidR="006314BC" w:rsidRPr="006314BC" w14:paraId="688F919B" w14:textId="77777777" w:rsidTr="00F3594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BE306" w14:textId="77777777" w:rsidR="007C159A" w:rsidRPr="006314BC" w:rsidRDefault="007C159A" w:rsidP="000A2D2E">
            <w:pPr>
              <w:spacing w:after="0" w:line="240" w:lineRule="auto"/>
              <w:rPr>
                <w:color w:val="404040" w:themeColor="text1" w:themeTint="BF"/>
                <w:lang w:eastAsia="es-GT"/>
              </w:rPr>
            </w:pPr>
            <w:r w:rsidRPr="006314BC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12184" w14:textId="77777777" w:rsidR="007C159A" w:rsidRPr="006314BC" w:rsidRDefault="007C159A" w:rsidP="00F35949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6314BC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6314BC" w:rsidRPr="006314BC" w14:paraId="7454C64F" w14:textId="77777777" w:rsidTr="00F3594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1D12E" w14:textId="77777777" w:rsidR="007C159A" w:rsidRPr="006314BC" w:rsidRDefault="007C159A" w:rsidP="00F35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6314BC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2C4CE" w14:textId="77777777" w:rsidR="007C159A" w:rsidRPr="006314BC" w:rsidRDefault="00FE74D8" w:rsidP="00F35949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6314BC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201</w:t>
            </w:r>
            <w:r w:rsidR="007C159A" w:rsidRPr="006314BC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 </w:t>
            </w:r>
            <w:r w:rsidRPr="006314BC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8C3C67" w:rsidRPr="006314BC" w14:paraId="0AB95AFC" w14:textId="77777777" w:rsidTr="00F3594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8BCBB" w14:textId="77777777" w:rsidR="008C3C67" w:rsidRPr="006314BC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6314BC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6314BC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6314BC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D51D6" w14:textId="77777777" w:rsidR="002D4CC5" w:rsidRPr="006314BC" w:rsidRDefault="002D4CC5" w:rsidP="00F35949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6314BC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03E419AB" w14:textId="77777777" w:rsidR="008C3C67" w:rsidRPr="006314BC" w:rsidRDefault="008C3C6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60B9575D" w14:textId="77777777" w:rsidR="00752071" w:rsidRPr="006314BC" w:rsidRDefault="00752071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41596500" w14:textId="77777777" w:rsidR="00F00C9B" w:rsidRPr="006314BC" w:rsidRDefault="00AF6AA2" w:rsidP="00AF6AA2">
      <w:pPr>
        <w:spacing w:after="0" w:line="240" w:lineRule="auto"/>
        <w:jc w:val="center"/>
        <w:rPr>
          <w:rFonts w:ascii="Arial" w:eastAsia="Times New Roman" w:hAnsi="Arial" w:cs="Arial"/>
          <w:b/>
          <w:color w:val="404040" w:themeColor="text1" w:themeTint="BF"/>
          <w:sz w:val="24"/>
          <w:lang w:eastAsia="es-GT"/>
        </w:rPr>
      </w:pPr>
      <w:r w:rsidRPr="006314BC">
        <w:rPr>
          <w:rFonts w:ascii="Arial" w:eastAsia="Times New Roman" w:hAnsi="Arial" w:cs="Arial"/>
          <w:b/>
          <w:color w:val="404040" w:themeColor="text1" w:themeTint="BF"/>
          <w:sz w:val="24"/>
          <w:lang w:eastAsia="es-GT"/>
        </w:rPr>
        <w:t>CÉDULA NARRATIVA SIMPLIFICACIÓN DE TRÁMITES ADMINISTRATIVOS</w:t>
      </w:r>
    </w:p>
    <w:p w14:paraId="73E6C3BC" w14:textId="77777777" w:rsidR="00752071" w:rsidRPr="006314BC" w:rsidRDefault="00752071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9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9223"/>
      </w:tblGrid>
      <w:tr w:rsidR="006314BC" w:rsidRPr="006314BC" w14:paraId="4C20E67B" w14:textId="77777777" w:rsidTr="00BC7F91">
        <w:tc>
          <w:tcPr>
            <w:tcW w:w="571" w:type="dxa"/>
          </w:tcPr>
          <w:p w14:paraId="76F00A3D" w14:textId="77777777" w:rsidR="008C3C67" w:rsidRPr="006314BC" w:rsidRDefault="008C3C67" w:rsidP="00F35949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6314BC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9223" w:type="dxa"/>
          </w:tcPr>
          <w:p w14:paraId="71C5CB9B" w14:textId="77777777" w:rsidR="008C3C67" w:rsidRPr="006314BC" w:rsidRDefault="008C3C67" w:rsidP="00F359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6314BC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6314BC" w:rsidRPr="006314BC" w14:paraId="03AB3FD8" w14:textId="77777777" w:rsidTr="00BC7F91">
        <w:tc>
          <w:tcPr>
            <w:tcW w:w="571" w:type="dxa"/>
          </w:tcPr>
          <w:p w14:paraId="2536C930" w14:textId="77777777" w:rsidR="009C1CF1" w:rsidRPr="006314BC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314BC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9223" w:type="dxa"/>
          </w:tcPr>
          <w:p w14:paraId="41D0FB5F" w14:textId="77777777" w:rsidR="009C1CF1" w:rsidRPr="006314BC" w:rsidRDefault="009C1CF1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6314BC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6314BC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TRAMITE ADMINISTRATIVO </w:t>
            </w:r>
          </w:p>
          <w:p w14:paraId="5046DB40" w14:textId="77777777" w:rsidR="00CB3E15" w:rsidRPr="006314BC" w:rsidRDefault="00CB3E15" w:rsidP="00F3594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4076D98C" w14:textId="6C88C274" w:rsidR="006314BC" w:rsidRPr="006314BC" w:rsidRDefault="00E350DD" w:rsidP="00631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color w:val="404040" w:themeColor="text1" w:themeTint="BF"/>
                <w:sz w:val="24"/>
                <w:lang w:eastAsia="es-GT"/>
              </w:rPr>
            </w:pPr>
            <w:r w:rsidRPr="006314BC">
              <w:rPr>
                <w:rFonts w:ascii="Arial" w:eastAsia="Times New Roman" w:hAnsi="Arial" w:cs="Arial"/>
                <w:b/>
                <w:color w:val="404040" w:themeColor="text1" w:themeTint="BF"/>
                <w:sz w:val="24"/>
                <w:lang w:eastAsia="es-GT"/>
              </w:rPr>
              <w:t>C</w:t>
            </w:r>
            <w:r w:rsidR="006314BC">
              <w:rPr>
                <w:rFonts w:ascii="Arial" w:eastAsia="Times New Roman" w:hAnsi="Arial" w:cs="Arial"/>
                <w:b/>
                <w:color w:val="404040" w:themeColor="text1" w:themeTint="BF"/>
                <w:sz w:val="24"/>
                <w:lang w:eastAsia="es-GT"/>
              </w:rPr>
              <w:t xml:space="preserve">ERTIFICADO DE COMPRA DE COSECHA NACIONAL DE ARROZ EN GRANZA </w:t>
            </w:r>
            <w:r w:rsidRPr="006314BC">
              <w:rPr>
                <w:rFonts w:ascii="Arial" w:eastAsia="Times New Roman" w:hAnsi="Arial" w:cs="Arial"/>
                <w:b/>
                <w:color w:val="404040" w:themeColor="text1" w:themeTint="BF"/>
                <w:sz w:val="24"/>
                <w:lang w:eastAsia="es-GT"/>
              </w:rPr>
              <w:t>-CCC-</w:t>
            </w:r>
          </w:p>
          <w:p w14:paraId="14A471B7" w14:textId="38CF14CA" w:rsidR="00DC3980" w:rsidRPr="006314BC" w:rsidRDefault="006314BC" w:rsidP="00306B54">
            <w:pPr>
              <w:pStyle w:val="Prrafodelista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6314BC">
              <w:rPr>
                <w:rFonts w:ascii="Arial" w:eastAsia="Arial" w:hAnsi="Arial" w:cs="Arial"/>
                <w:b/>
                <w:color w:val="404040" w:themeColor="text1" w:themeTint="BF"/>
                <w:sz w:val="20"/>
                <w:szCs w:val="20"/>
              </w:rPr>
              <w:t>N</w:t>
            </w:r>
            <w:r w:rsidR="00E350DD" w:rsidRPr="006314BC">
              <w:rPr>
                <w:rFonts w:ascii="Arial" w:eastAsia="Arial" w:hAnsi="Arial" w:cs="Arial"/>
                <w:b/>
                <w:color w:val="404040" w:themeColor="text1" w:themeTint="BF"/>
                <w:sz w:val="20"/>
                <w:szCs w:val="20"/>
              </w:rPr>
              <w:t>o está sistematizado</w:t>
            </w:r>
            <w:r w:rsidRPr="006314BC">
              <w:rPr>
                <w:rFonts w:ascii="Arial" w:eastAsia="Arial" w:hAnsi="Arial" w:cs="Arial"/>
                <w:b/>
                <w:color w:val="404040" w:themeColor="text1" w:themeTint="BF"/>
                <w:sz w:val="20"/>
                <w:szCs w:val="20"/>
              </w:rPr>
              <w:t>.</w:t>
            </w:r>
            <w:r w:rsidR="00E350DD" w:rsidRPr="006314BC">
              <w:rPr>
                <w:rFonts w:ascii="Arial" w:eastAsia="Arial" w:hAnsi="Arial" w:cs="Arial"/>
                <w:b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</w:tr>
      <w:tr w:rsidR="006314BC" w:rsidRPr="006314BC" w14:paraId="29FC7B12" w14:textId="77777777" w:rsidTr="00BC7F91">
        <w:tc>
          <w:tcPr>
            <w:tcW w:w="571" w:type="dxa"/>
          </w:tcPr>
          <w:p w14:paraId="5BBCE416" w14:textId="77777777" w:rsidR="008C3C67" w:rsidRPr="006314BC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6314BC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9223" w:type="dxa"/>
          </w:tcPr>
          <w:p w14:paraId="7886F6AE" w14:textId="77777777" w:rsidR="008C3C67" w:rsidRPr="006314BC" w:rsidRDefault="003A3867" w:rsidP="00F35949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6314BC">
              <w:rPr>
                <w:rFonts w:ascii="Arial" w:hAnsi="Arial" w:cs="Arial"/>
                <w:b/>
                <w:bCs/>
                <w:color w:val="404040" w:themeColor="text1" w:themeTint="BF"/>
                <w:szCs w:val="20"/>
              </w:rPr>
              <w:t>DIAGNOSTICO LEGAL</w:t>
            </w:r>
            <w:r w:rsidR="00B8491A" w:rsidRPr="006314BC">
              <w:rPr>
                <w:rFonts w:ascii="Arial" w:hAnsi="Arial" w:cs="Arial"/>
                <w:b/>
                <w:bCs/>
                <w:color w:val="404040" w:themeColor="text1" w:themeTint="BF"/>
                <w:szCs w:val="20"/>
              </w:rPr>
              <w:t xml:space="preserve"> (REVISIÓN DE NORMATIVA </w:t>
            </w:r>
            <w:r w:rsidR="000F69BE" w:rsidRPr="006314BC">
              <w:rPr>
                <w:rFonts w:ascii="Arial" w:hAnsi="Arial" w:cs="Arial"/>
                <w:b/>
                <w:bCs/>
                <w:color w:val="404040" w:themeColor="text1" w:themeTint="BF"/>
                <w:szCs w:val="20"/>
              </w:rPr>
              <w:t>O</w:t>
            </w:r>
            <w:r w:rsidR="00B8491A" w:rsidRPr="006314BC">
              <w:rPr>
                <w:rFonts w:ascii="Arial" w:hAnsi="Arial" w:cs="Arial"/>
                <w:b/>
                <w:bCs/>
                <w:color w:val="404040" w:themeColor="text1" w:themeTint="BF"/>
                <w:szCs w:val="20"/>
              </w:rPr>
              <w:t xml:space="preserve"> BASE LEGAL) </w:t>
            </w:r>
          </w:p>
          <w:p w14:paraId="74DCD5AF" w14:textId="67AD9A63" w:rsidR="00E350DD" w:rsidRPr="006314BC" w:rsidRDefault="00E350DD" w:rsidP="00306B54">
            <w:pPr>
              <w:pStyle w:val="Prrafode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404040" w:themeColor="text1" w:themeTint="BF"/>
                <w:sz w:val="20"/>
              </w:rPr>
            </w:pPr>
            <w:r w:rsidRPr="006314BC">
              <w:rPr>
                <w:rFonts w:ascii="Arial" w:eastAsia="Arial" w:hAnsi="Arial" w:cs="Arial"/>
                <w:color w:val="404040" w:themeColor="text1" w:themeTint="BF"/>
                <w:sz w:val="20"/>
              </w:rPr>
              <w:t>Decreto No. 31-2005 del Congreso de la República de Guatemala, Aprobación del Tratado de Libre Comercio, República Dominicana, Estados Unidos de América.</w:t>
            </w:r>
          </w:p>
          <w:p w14:paraId="7F6AE2B6" w14:textId="6ACE20AF" w:rsidR="00E350DD" w:rsidRPr="006314BC" w:rsidRDefault="00E350DD" w:rsidP="00306B54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eastAsia="Arial" w:hAnsi="Arial" w:cs="Arial"/>
                <w:color w:val="404040" w:themeColor="text1" w:themeTint="BF"/>
                <w:sz w:val="20"/>
              </w:rPr>
            </w:pPr>
            <w:r w:rsidRPr="006314BC">
              <w:rPr>
                <w:rFonts w:ascii="Arial" w:eastAsia="Arial" w:hAnsi="Arial" w:cs="Arial"/>
                <w:color w:val="404040" w:themeColor="text1" w:themeTint="BF"/>
                <w:sz w:val="20"/>
              </w:rPr>
              <w:t>Acuerdo Ministerial 223-2005, del Ministerio de Economía. Reglamento para la aplicación del mecanismo de contingente arancelario de arroz.</w:t>
            </w:r>
          </w:p>
          <w:p w14:paraId="03266F83" w14:textId="24E9F573" w:rsidR="00E350DD" w:rsidRPr="006314BC" w:rsidRDefault="00E350DD" w:rsidP="00306B54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eastAsia="Arial" w:hAnsi="Arial" w:cs="Arial"/>
                <w:color w:val="404040" w:themeColor="text1" w:themeTint="BF"/>
                <w:sz w:val="20"/>
              </w:rPr>
            </w:pPr>
            <w:r w:rsidRPr="006314BC">
              <w:rPr>
                <w:rFonts w:ascii="Arial" w:eastAsia="Arial" w:hAnsi="Arial" w:cs="Arial"/>
                <w:color w:val="404040" w:themeColor="text1" w:themeTint="BF"/>
                <w:sz w:val="20"/>
              </w:rPr>
              <w:t>Acuerdo Ministerial 0334-2006, del Ministerio de Economía. Normativo para la Aplicación del Contingente Arancelario de Arroz Granza Establecido en el Tratado de Libre Comercio, República Dominicana, Centroamérica, Estados Unidos de América.</w:t>
            </w:r>
          </w:p>
          <w:p w14:paraId="6A789DC6" w14:textId="231C2F9D" w:rsidR="00E350DD" w:rsidRPr="006314BC" w:rsidRDefault="00E350DD" w:rsidP="00306B54">
            <w:pPr>
              <w:pStyle w:val="Prrafode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404040" w:themeColor="text1" w:themeTint="BF"/>
                <w:sz w:val="20"/>
              </w:rPr>
            </w:pPr>
            <w:r w:rsidRPr="006314BC">
              <w:rPr>
                <w:rFonts w:ascii="Arial" w:eastAsia="Arial" w:hAnsi="Arial" w:cs="Arial"/>
                <w:color w:val="404040" w:themeColor="text1" w:themeTint="BF"/>
                <w:sz w:val="20"/>
              </w:rPr>
              <w:t>Acuerdo Ministerial No. 510-2013 del Ministerio de Agricultura, Ganadería y Alimentación que aprueba el Manual de Procedimientos para la emisión de certificados de compra de cosecha nacional de arroz en granza -CCC-</w:t>
            </w:r>
          </w:p>
          <w:p w14:paraId="139D4EB8" w14:textId="352B93D9" w:rsidR="00E350DD" w:rsidRPr="006314BC" w:rsidRDefault="00E350DD" w:rsidP="00306B54">
            <w:pPr>
              <w:pStyle w:val="Prrafode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404040" w:themeColor="text1" w:themeTint="BF"/>
                <w:sz w:val="20"/>
              </w:rPr>
            </w:pPr>
            <w:r w:rsidRPr="006314BC">
              <w:rPr>
                <w:rFonts w:ascii="Arial" w:eastAsia="Arial" w:hAnsi="Arial" w:cs="Arial"/>
                <w:color w:val="404040" w:themeColor="text1" w:themeTint="BF"/>
                <w:sz w:val="20"/>
              </w:rPr>
              <w:t>Acuerdo Ministerial No. 154-2020 del Ministe</w:t>
            </w:r>
            <w:r w:rsidR="00CB3E15" w:rsidRPr="006314BC">
              <w:rPr>
                <w:rFonts w:ascii="Arial" w:eastAsia="Arial" w:hAnsi="Arial" w:cs="Arial"/>
                <w:color w:val="404040" w:themeColor="text1" w:themeTint="BF"/>
                <w:sz w:val="20"/>
              </w:rPr>
              <w:t xml:space="preserve">rio de Agricultura, Ganadería y </w:t>
            </w:r>
            <w:r w:rsidRPr="006314BC">
              <w:rPr>
                <w:rFonts w:ascii="Arial" w:eastAsia="Arial" w:hAnsi="Arial" w:cs="Arial"/>
                <w:color w:val="404040" w:themeColor="text1" w:themeTint="BF"/>
                <w:sz w:val="20"/>
              </w:rPr>
              <w:t>Alimentación que aprueba el Manual de Normas y Procedimientos de Planeamiento.</w:t>
            </w:r>
          </w:p>
          <w:p w14:paraId="31DFDD4D" w14:textId="318A425B" w:rsidR="00E350DD" w:rsidRPr="006314BC" w:rsidRDefault="00E350DD" w:rsidP="00306B54">
            <w:pPr>
              <w:pStyle w:val="Prrafode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404040" w:themeColor="text1" w:themeTint="BF"/>
                <w:sz w:val="20"/>
              </w:rPr>
            </w:pPr>
            <w:r w:rsidRPr="006314BC">
              <w:rPr>
                <w:rFonts w:ascii="Arial" w:eastAsia="Arial" w:hAnsi="Arial" w:cs="Arial"/>
                <w:color w:val="404040" w:themeColor="text1" w:themeTint="BF"/>
                <w:sz w:val="20"/>
              </w:rPr>
              <w:t xml:space="preserve">Acuerdo Ministerial 591-2020, del Ministerio de Economía. Derogación </w:t>
            </w:r>
            <w:r w:rsidR="007F6F68" w:rsidRPr="006314BC">
              <w:rPr>
                <w:rFonts w:ascii="Arial" w:eastAsia="Arial" w:hAnsi="Arial" w:cs="Arial"/>
                <w:color w:val="404040" w:themeColor="text1" w:themeTint="BF"/>
                <w:sz w:val="20"/>
              </w:rPr>
              <w:t xml:space="preserve">Parcial </w:t>
            </w:r>
            <w:r w:rsidRPr="006314BC">
              <w:rPr>
                <w:rFonts w:ascii="Arial" w:eastAsia="Arial" w:hAnsi="Arial" w:cs="Arial"/>
                <w:color w:val="404040" w:themeColor="text1" w:themeTint="BF"/>
                <w:sz w:val="20"/>
              </w:rPr>
              <w:t xml:space="preserve">del Acuerdo Ministerial 223-2005, del Ministerio de Economía. Reglamento para la aplicación del mecanismo de contingente arancelario de arroz. </w:t>
            </w:r>
          </w:p>
          <w:p w14:paraId="72FE89E1" w14:textId="18FDD9DF" w:rsidR="003A3867" w:rsidRPr="006314BC" w:rsidRDefault="00E350DD" w:rsidP="00306B54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6314BC">
              <w:rPr>
                <w:rFonts w:ascii="Arial" w:eastAsia="Arial" w:hAnsi="Arial" w:cs="Arial"/>
                <w:color w:val="404040" w:themeColor="text1" w:themeTint="BF"/>
                <w:sz w:val="20"/>
              </w:rPr>
              <w:t>Acuerdo Ministerial 592-2020, del Ministerio de Economía. Normativo para la aplicación del contingente arancelario de arroz.</w:t>
            </w:r>
          </w:p>
        </w:tc>
      </w:tr>
      <w:tr w:rsidR="006314BC" w:rsidRPr="006314BC" w14:paraId="2E3E2B0F" w14:textId="77777777" w:rsidTr="00BC7F91">
        <w:tc>
          <w:tcPr>
            <w:tcW w:w="571" w:type="dxa"/>
          </w:tcPr>
          <w:p w14:paraId="57718FDA" w14:textId="25A517FA" w:rsidR="008C3C67" w:rsidRPr="006314BC" w:rsidRDefault="00CF632F" w:rsidP="00CF6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9223" w:type="dxa"/>
          </w:tcPr>
          <w:p w14:paraId="3AA8873F" w14:textId="77777777" w:rsidR="008C3C67" w:rsidRPr="006314BC" w:rsidRDefault="002D4CC5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6314BC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6314BC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724668BE" w14:textId="06C45F98" w:rsidR="002D4CC5" w:rsidRPr="006314BC" w:rsidRDefault="002D4CC5" w:rsidP="00F35949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4443"/>
              <w:gridCol w:w="4554"/>
            </w:tblGrid>
            <w:tr w:rsidR="006314BC" w:rsidRPr="006314BC" w14:paraId="6461FCD9" w14:textId="77777777" w:rsidTr="006E51BF">
              <w:tc>
                <w:tcPr>
                  <w:tcW w:w="2469" w:type="pct"/>
                </w:tcPr>
                <w:p w14:paraId="70EB17FC" w14:textId="59817FDF" w:rsidR="002B055F" w:rsidRPr="006314BC" w:rsidRDefault="002B055F" w:rsidP="00F35949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6314BC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Requisitos Actuales</w:t>
                  </w:r>
                </w:p>
              </w:tc>
              <w:tc>
                <w:tcPr>
                  <w:tcW w:w="2531" w:type="pct"/>
                </w:tcPr>
                <w:p w14:paraId="06040C8C" w14:textId="3587AB89" w:rsidR="002B055F" w:rsidRPr="006314BC" w:rsidRDefault="002B055F" w:rsidP="00F35949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6314BC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Requisitos propuestos</w:t>
                  </w:r>
                </w:p>
              </w:tc>
            </w:tr>
            <w:tr w:rsidR="006314BC" w:rsidRPr="006314BC" w14:paraId="3D3A1C6E" w14:textId="77777777" w:rsidTr="006E51BF">
              <w:tc>
                <w:tcPr>
                  <w:tcW w:w="2469" w:type="pct"/>
                </w:tcPr>
                <w:p w14:paraId="133C7A6E" w14:textId="757BFFCB" w:rsidR="001A0C35" w:rsidRPr="006314BC" w:rsidRDefault="001A0C35" w:rsidP="001A0C35">
                  <w:pPr>
                    <w:jc w:val="both"/>
                    <w:rPr>
                      <w:rFonts w:ascii="Arial" w:eastAsia="Arial" w:hAnsi="Arial" w:cs="Arial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  <w:t>FASE I:</w:t>
                  </w:r>
                </w:p>
                <w:p w14:paraId="1A0E0C0C" w14:textId="022CFEED" w:rsidR="00A97D7C" w:rsidRPr="006314BC" w:rsidRDefault="00A97D7C" w:rsidP="00306B54">
                  <w:pPr>
                    <w:pStyle w:val="Prrafodelista"/>
                    <w:numPr>
                      <w:ilvl w:val="0"/>
                      <w:numId w:val="1"/>
                    </w:numPr>
                    <w:ind w:left="344" w:hanging="347"/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Llenar el Formulario proporcionado por el MAGA, que contenga: </w:t>
                  </w:r>
                </w:p>
                <w:p w14:paraId="19ADF82C" w14:textId="77777777" w:rsidR="00A97D7C" w:rsidRPr="006314BC" w:rsidRDefault="00A97D7C" w:rsidP="00306B54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Nombre, razón o denominación social.</w:t>
                  </w:r>
                </w:p>
                <w:p w14:paraId="16784BF1" w14:textId="77777777" w:rsidR="00A97D7C" w:rsidRPr="006314BC" w:rsidRDefault="00A97D7C" w:rsidP="00306B54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Nombre del propietario o representante legal.</w:t>
                  </w:r>
                </w:p>
                <w:p w14:paraId="5FE08BB2" w14:textId="77777777" w:rsidR="00A97D7C" w:rsidRPr="006314BC" w:rsidRDefault="00A97D7C" w:rsidP="00306B54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Domicilio de la persona individual o jurídica, sede social, teléfono y dirección electrónica.</w:t>
                  </w:r>
                </w:p>
                <w:p w14:paraId="419815B0" w14:textId="56BE1C06" w:rsidR="00A97D7C" w:rsidRPr="006314BC" w:rsidRDefault="00A97D7C" w:rsidP="00306B54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Nombre y firma del propietario o representante legar y sello de la empresa.</w:t>
                  </w:r>
                </w:p>
              </w:tc>
              <w:tc>
                <w:tcPr>
                  <w:tcW w:w="2531" w:type="pct"/>
                </w:tcPr>
                <w:p w14:paraId="1F0EF4FF" w14:textId="77777777" w:rsidR="000C3193" w:rsidRPr="006314BC" w:rsidRDefault="000C3193" w:rsidP="000C319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</w:p>
                <w:p w14:paraId="0284D709" w14:textId="5D55F8AC" w:rsidR="000C3193" w:rsidRPr="006314BC" w:rsidRDefault="000C3193" w:rsidP="00F36FE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</w:rPr>
                  </w:pPr>
                </w:p>
              </w:tc>
            </w:tr>
            <w:tr w:rsidR="006314BC" w:rsidRPr="006314BC" w14:paraId="1F643AC9" w14:textId="77777777" w:rsidTr="006E51BF">
              <w:tc>
                <w:tcPr>
                  <w:tcW w:w="2469" w:type="pct"/>
                </w:tcPr>
                <w:p w14:paraId="1E2DEE32" w14:textId="07FCBA6C" w:rsidR="006A2F1A" w:rsidRPr="006314BC" w:rsidRDefault="006A2F1A" w:rsidP="00306B54">
                  <w:pPr>
                    <w:pStyle w:val="Prrafodelista"/>
                    <w:numPr>
                      <w:ilvl w:val="0"/>
                      <w:numId w:val="1"/>
                    </w:numPr>
                    <w:ind w:left="344" w:hanging="347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Constancia </w:t>
                  </w:r>
                  <w:r w:rsidR="00464980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actualizada del Registro Tributario Unificado -RTU- extendido por la SAT en original, con no más de sesenta días de haber sido emitido.</w:t>
                  </w: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531" w:type="pct"/>
                </w:tcPr>
                <w:p w14:paraId="68985B4A" w14:textId="77777777" w:rsidR="001A0C35" w:rsidRPr="006314BC" w:rsidRDefault="001A0C35" w:rsidP="001A0C35">
                  <w:pPr>
                    <w:jc w:val="both"/>
                    <w:rPr>
                      <w:rFonts w:ascii="Arial" w:eastAsia="Arial" w:hAnsi="Arial" w:cs="Arial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  <w:t>FASE I:</w:t>
                  </w:r>
                </w:p>
                <w:p w14:paraId="05201625" w14:textId="77777777" w:rsidR="001A0C35" w:rsidRPr="006314BC" w:rsidRDefault="001A0C35" w:rsidP="001A0C35">
                  <w:pPr>
                    <w:pStyle w:val="Prrafodelista"/>
                    <w:ind w:left="43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</w:rPr>
                  </w:pPr>
                </w:p>
                <w:p w14:paraId="6317B413" w14:textId="115C1210" w:rsidR="006A2F1A" w:rsidRPr="006314BC" w:rsidRDefault="000C52C4" w:rsidP="00306B54">
                  <w:pPr>
                    <w:pStyle w:val="Prrafodelista"/>
                    <w:numPr>
                      <w:ilvl w:val="0"/>
                      <w:numId w:val="9"/>
                    </w:numPr>
                    <w:ind w:left="43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</w:rPr>
                  </w:pPr>
                  <w:r w:rsidRPr="006314BC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</w:rPr>
                    <w:t>Copia</w:t>
                  </w:r>
                  <w:r w:rsidR="002E6E49" w:rsidRPr="006314BC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</w:rPr>
                    <w:t xml:space="preserve"> simple</w:t>
                  </w:r>
                  <w:r w:rsidRPr="006314BC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</w:rPr>
                    <w:t xml:space="preserve"> de RTU</w:t>
                  </w:r>
                  <w:r w:rsidR="00577C72" w:rsidRPr="006314BC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</w:rPr>
                    <w:t xml:space="preserve"> actualizado</w:t>
                  </w:r>
                  <w:r w:rsidRPr="006314BC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</w:rPr>
                    <w:t>.</w:t>
                  </w:r>
                </w:p>
              </w:tc>
            </w:tr>
            <w:tr w:rsidR="006314BC" w:rsidRPr="006314BC" w14:paraId="7DE2CED7" w14:textId="77777777" w:rsidTr="006E51BF">
              <w:tc>
                <w:tcPr>
                  <w:tcW w:w="2469" w:type="pct"/>
                </w:tcPr>
                <w:p w14:paraId="632FEA7D" w14:textId="1AB36686" w:rsidR="006A2F1A" w:rsidRPr="006314BC" w:rsidRDefault="006A2F1A" w:rsidP="00306B54">
                  <w:pPr>
                    <w:pStyle w:val="Prrafodelista"/>
                    <w:numPr>
                      <w:ilvl w:val="0"/>
                      <w:numId w:val="1"/>
                    </w:numPr>
                    <w:ind w:left="344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lastRenderedPageBreak/>
                    <w:t xml:space="preserve">Copia de constancia del número </w:t>
                  </w:r>
                  <w:r w:rsidR="005A3201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de registro</w:t>
                  </w: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 de importador extendido por la DACE.</w:t>
                  </w:r>
                </w:p>
              </w:tc>
              <w:tc>
                <w:tcPr>
                  <w:tcW w:w="2531" w:type="pct"/>
                </w:tcPr>
                <w:p w14:paraId="4043A376" w14:textId="1E74F443" w:rsidR="006A2F1A" w:rsidRPr="006314BC" w:rsidRDefault="000C52C4" w:rsidP="00306B54">
                  <w:pPr>
                    <w:pStyle w:val="Prrafodelista"/>
                    <w:numPr>
                      <w:ilvl w:val="0"/>
                      <w:numId w:val="9"/>
                    </w:numPr>
                    <w:ind w:left="430"/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lang w:eastAsia="es-GT"/>
                    </w:rPr>
                  </w:pPr>
                  <w:r w:rsidRPr="006314BC">
                    <w:rPr>
                      <w:rFonts w:ascii="Arial" w:hAnsi="Arial" w:cs="Arial"/>
                      <w:color w:val="404040" w:themeColor="text1" w:themeTint="BF"/>
                      <w:sz w:val="20"/>
                      <w:lang w:eastAsia="es-GT"/>
                    </w:rPr>
                    <w:t xml:space="preserve">Copia </w:t>
                  </w:r>
                  <w:r w:rsidR="002E6E49" w:rsidRPr="006314BC">
                    <w:rPr>
                      <w:rFonts w:ascii="Arial" w:hAnsi="Arial" w:cs="Arial"/>
                      <w:color w:val="404040" w:themeColor="text1" w:themeTint="BF"/>
                      <w:sz w:val="20"/>
                      <w:lang w:eastAsia="es-GT"/>
                    </w:rPr>
                    <w:t xml:space="preserve">simple </w:t>
                  </w:r>
                  <w:r w:rsidRPr="006314BC">
                    <w:rPr>
                      <w:rFonts w:ascii="Arial" w:hAnsi="Arial" w:cs="Arial"/>
                      <w:color w:val="404040" w:themeColor="text1" w:themeTint="BF"/>
                      <w:sz w:val="20"/>
                      <w:lang w:eastAsia="es-GT"/>
                    </w:rPr>
                    <w:t>de constancia del número de registro de importador extendido por la D</w:t>
                  </w:r>
                  <w:r w:rsidR="00577C72" w:rsidRPr="006314BC">
                    <w:rPr>
                      <w:rFonts w:ascii="Arial" w:hAnsi="Arial" w:cs="Arial"/>
                      <w:color w:val="404040" w:themeColor="text1" w:themeTint="BF"/>
                      <w:sz w:val="20"/>
                      <w:lang w:eastAsia="es-GT"/>
                    </w:rPr>
                    <w:t xml:space="preserve">irección de </w:t>
                  </w:r>
                  <w:r w:rsidRPr="006314BC">
                    <w:rPr>
                      <w:rFonts w:ascii="Arial" w:hAnsi="Arial" w:cs="Arial"/>
                      <w:color w:val="404040" w:themeColor="text1" w:themeTint="BF"/>
                      <w:sz w:val="20"/>
                      <w:lang w:eastAsia="es-GT"/>
                    </w:rPr>
                    <w:t>A</w:t>
                  </w:r>
                  <w:r w:rsidR="00577C72" w:rsidRPr="006314BC">
                    <w:rPr>
                      <w:rFonts w:ascii="Arial" w:hAnsi="Arial" w:cs="Arial"/>
                      <w:color w:val="404040" w:themeColor="text1" w:themeTint="BF"/>
                      <w:sz w:val="20"/>
                      <w:lang w:eastAsia="es-GT"/>
                    </w:rPr>
                    <w:t xml:space="preserve">dministración del </w:t>
                  </w:r>
                  <w:r w:rsidRPr="006314BC">
                    <w:rPr>
                      <w:rFonts w:ascii="Arial" w:hAnsi="Arial" w:cs="Arial"/>
                      <w:color w:val="404040" w:themeColor="text1" w:themeTint="BF"/>
                      <w:sz w:val="20"/>
                      <w:lang w:eastAsia="es-GT"/>
                    </w:rPr>
                    <w:t>C</w:t>
                  </w:r>
                  <w:r w:rsidR="00577C72" w:rsidRPr="006314BC">
                    <w:rPr>
                      <w:rFonts w:ascii="Arial" w:hAnsi="Arial" w:cs="Arial"/>
                      <w:color w:val="404040" w:themeColor="text1" w:themeTint="BF"/>
                      <w:sz w:val="20"/>
                      <w:lang w:eastAsia="es-GT"/>
                    </w:rPr>
                    <w:t xml:space="preserve">omercio </w:t>
                  </w:r>
                  <w:r w:rsidRPr="006314BC">
                    <w:rPr>
                      <w:rFonts w:ascii="Arial" w:hAnsi="Arial" w:cs="Arial"/>
                      <w:color w:val="404040" w:themeColor="text1" w:themeTint="BF"/>
                      <w:sz w:val="20"/>
                      <w:lang w:eastAsia="es-GT"/>
                    </w:rPr>
                    <w:t>E</w:t>
                  </w:r>
                  <w:r w:rsidR="00577C72" w:rsidRPr="006314BC">
                    <w:rPr>
                      <w:rFonts w:ascii="Arial" w:hAnsi="Arial" w:cs="Arial"/>
                      <w:color w:val="404040" w:themeColor="text1" w:themeTint="BF"/>
                      <w:sz w:val="20"/>
                      <w:lang w:eastAsia="es-GT"/>
                    </w:rPr>
                    <w:t>xterior del Ministerio de Economía</w:t>
                  </w:r>
                  <w:r w:rsidRPr="006314BC">
                    <w:rPr>
                      <w:rFonts w:ascii="Arial" w:hAnsi="Arial" w:cs="Arial"/>
                      <w:color w:val="404040" w:themeColor="text1" w:themeTint="BF"/>
                      <w:sz w:val="20"/>
                      <w:lang w:eastAsia="es-GT"/>
                    </w:rPr>
                    <w:t>.</w:t>
                  </w:r>
                </w:p>
              </w:tc>
            </w:tr>
            <w:tr w:rsidR="006314BC" w:rsidRPr="006314BC" w14:paraId="09C6AB19" w14:textId="77777777" w:rsidTr="0096087E">
              <w:tc>
                <w:tcPr>
                  <w:tcW w:w="2469" w:type="pct"/>
                </w:tcPr>
                <w:p w14:paraId="02E4554A" w14:textId="187013B1" w:rsidR="006A2F1A" w:rsidRPr="006314BC" w:rsidRDefault="006A2F1A" w:rsidP="00306B54">
                  <w:pPr>
                    <w:pStyle w:val="Prrafodelista"/>
                    <w:numPr>
                      <w:ilvl w:val="0"/>
                      <w:numId w:val="1"/>
                    </w:numPr>
                    <w:ind w:left="344"/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Declaración jurada en original, en la que manifieste:</w:t>
                  </w:r>
                </w:p>
                <w:p w14:paraId="0CA8A7C4" w14:textId="6F99ED32" w:rsidR="006A2F1A" w:rsidRPr="006314BC" w:rsidRDefault="006A2F1A" w:rsidP="00306B54">
                  <w:pPr>
                    <w:pStyle w:val="Prrafodelista"/>
                    <w:widowControl w:val="0"/>
                    <w:numPr>
                      <w:ilvl w:val="0"/>
                      <w:numId w:val="3"/>
                    </w:numPr>
                    <w:ind w:left="628"/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18"/>
                      <w:szCs w:val="18"/>
                    </w:rPr>
                    <w:t xml:space="preserve">Que </w:t>
                  </w:r>
                  <w:r w:rsidR="008062C5" w:rsidRPr="006314BC">
                    <w:rPr>
                      <w:rFonts w:ascii="Arial" w:eastAsia="Arial" w:hAnsi="Arial" w:cs="Arial"/>
                      <w:color w:val="404040" w:themeColor="text1" w:themeTint="BF"/>
                      <w:sz w:val="18"/>
                      <w:szCs w:val="18"/>
                    </w:rPr>
                    <w:t xml:space="preserve">todos </w:t>
                  </w: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18"/>
                      <w:szCs w:val="18"/>
                    </w:rPr>
                    <w:t xml:space="preserve">los documentos e información </w:t>
                  </w:r>
                  <w:r w:rsidR="008062C5" w:rsidRPr="006314BC">
                    <w:rPr>
                      <w:rFonts w:ascii="Arial" w:eastAsia="Arial" w:hAnsi="Arial" w:cs="Arial"/>
                      <w:color w:val="404040" w:themeColor="text1" w:themeTint="BF"/>
                      <w:sz w:val="18"/>
                      <w:szCs w:val="18"/>
                    </w:rPr>
                    <w:t xml:space="preserve">aportada </w:t>
                  </w:r>
                  <w:proofErr w:type="gramStart"/>
                  <w:r w:rsidR="008062C5" w:rsidRPr="006314BC">
                    <w:rPr>
                      <w:rFonts w:ascii="Arial" w:eastAsia="Arial" w:hAnsi="Arial" w:cs="Arial"/>
                      <w:color w:val="404040" w:themeColor="text1" w:themeTint="BF"/>
                      <w:sz w:val="18"/>
                      <w:szCs w:val="18"/>
                    </w:rPr>
                    <w:t>es</w:t>
                  </w:r>
                  <w:proofErr w:type="gramEnd"/>
                  <w:r w:rsidR="008062C5" w:rsidRPr="006314BC">
                    <w:rPr>
                      <w:rFonts w:ascii="Arial" w:eastAsia="Arial" w:hAnsi="Arial" w:cs="Arial"/>
                      <w:color w:val="404040" w:themeColor="text1" w:themeTint="BF"/>
                      <w:sz w:val="18"/>
                      <w:szCs w:val="18"/>
                    </w:rPr>
                    <w:t xml:space="preserve"> verídica.</w:t>
                  </w:r>
                </w:p>
                <w:p w14:paraId="3D38C04E" w14:textId="77777777" w:rsidR="006A2F1A" w:rsidRPr="006314BC" w:rsidRDefault="006A2F1A" w:rsidP="00306B54">
                  <w:pPr>
                    <w:pStyle w:val="Prrafodelista"/>
                    <w:widowControl w:val="0"/>
                    <w:numPr>
                      <w:ilvl w:val="0"/>
                      <w:numId w:val="3"/>
                    </w:numPr>
                    <w:ind w:left="628"/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18"/>
                      <w:szCs w:val="18"/>
                    </w:rPr>
                    <w:t>Que posee la capacidad instalada de recepción, secado, almacenamiento y procesamiento de arroz y ubicación.</w:t>
                  </w:r>
                </w:p>
                <w:p w14:paraId="4536405A" w14:textId="77777777" w:rsidR="006A2F1A" w:rsidRPr="006314BC" w:rsidRDefault="006A2F1A" w:rsidP="00306B54">
                  <w:pPr>
                    <w:pStyle w:val="Prrafodelista"/>
                    <w:widowControl w:val="0"/>
                    <w:numPr>
                      <w:ilvl w:val="0"/>
                      <w:numId w:val="3"/>
                    </w:numPr>
                    <w:ind w:left="628"/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18"/>
                      <w:szCs w:val="18"/>
                    </w:rPr>
                    <w:t>Que acepta las condiciones y compromisos establecidos en el manual de procedimientos.</w:t>
                  </w:r>
                </w:p>
                <w:p w14:paraId="0125FA4E" w14:textId="7C07A788" w:rsidR="002B055F" w:rsidRPr="006314BC" w:rsidRDefault="006A2F1A" w:rsidP="00306B54">
                  <w:pPr>
                    <w:pStyle w:val="Prrafodelista"/>
                    <w:widowControl w:val="0"/>
                    <w:numPr>
                      <w:ilvl w:val="0"/>
                      <w:numId w:val="3"/>
                    </w:numPr>
                    <w:ind w:left="628"/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18"/>
                      <w:szCs w:val="18"/>
                    </w:rPr>
                    <w:t>Que se compromete a constituir antes del 14 de septiembre del año correspondiente,</w:t>
                  </w:r>
                  <w:r w:rsidR="008062C5" w:rsidRPr="006314BC">
                    <w:rPr>
                      <w:rFonts w:ascii="Arial" w:eastAsia="Arial" w:hAnsi="Arial" w:cs="Arial"/>
                      <w:color w:val="404040" w:themeColor="text1" w:themeTint="BF"/>
                      <w:sz w:val="18"/>
                      <w:szCs w:val="18"/>
                    </w:rPr>
                    <w:t xml:space="preserve"> una</w:t>
                  </w: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18"/>
                      <w:szCs w:val="18"/>
                    </w:rPr>
                    <w:t xml:space="preserve"> garantía de pago a satisfacción del productor, por la producción que comprará.</w:t>
                  </w:r>
                </w:p>
              </w:tc>
              <w:tc>
                <w:tcPr>
                  <w:tcW w:w="2531" w:type="pct"/>
                  <w:shd w:val="clear" w:color="auto" w:fill="auto"/>
                </w:tcPr>
                <w:p w14:paraId="290040E7" w14:textId="5B1F44C2" w:rsidR="003B228A" w:rsidRPr="006314BC" w:rsidRDefault="003B228A" w:rsidP="00F93BAE">
                  <w:pPr>
                    <w:pStyle w:val="Prrafodelista"/>
                    <w:ind w:left="430"/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</w:p>
              </w:tc>
            </w:tr>
            <w:tr w:rsidR="006314BC" w:rsidRPr="006314BC" w14:paraId="54FE019B" w14:textId="77777777" w:rsidTr="0096087E">
              <w:tc>
                <w:tcPr>
                  <w:tcW w:w="2469" w:type="pct"/>
                </w:tcPr>
                <w:p w14:paraId="31070D04" w14:textId="6B680165" w:rsidR="00622E84" w:rsidRPr="006314BC" w:rsidRDefault="00F93BAE" w:rsidP="00306B54">
                  <w:pPr>
                    <w:pStyle w:val="Prrafodelista"/>
                    <w:numPr>
                      <w:ilvl w:val="0"/>
                      <w:numId w:val="1"/>
                    </w:numPr>
                    <w:ind w:left="344"/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En caso no cuenten con la capacidad instalada necesaria, presentar una c</w:t>
                  </w:r>
                  <w:r w:rsidR="00622E84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opia autenticada del contrato de maquila con una persona individual o jurídica</w:t>
                  </w:r>
                  <w:r w:rsidR="0031794D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,</w:t>
                  </w:r>
                  <w:r w:rsidR="00622E84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 que posea la capacidad instalada de procesamiento</w:t>
                  </w:r>
                  <w:r w:rsidR="0031794D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531" w:type="pct"/>
                  <w:shd w:val="clear" w:color="auto" w:fill="auto"/>
                </w:tcPr>
                <w:p w14:paraId="768B31AF" w14:textId="78886BEA" w:rsidR="00622E84" w:rsidRPr="006314BC" w:rsidRDefault="00622E84" w:rsidP="00306B54">
                  <w:pPr>
                    <w:pStyle w:val="Prrafodelista"/>
                    <w:numPr>
                      <w:ilvl w:val="0"/>
                      <w:numId w:val="9"/>
                    </w:numPr>
                    <w:ind w:left="430"/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6314BC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>Copia simple del contrato de maquila en caso no cuente con la capacidad instalada necesaria.</w:t>
                  </w:r>
                </w:p>
              </w:tc>
            </w:tr>
            <w:tr w:rsidR="006314BC" w:rsidRPr="006314BC" w14:paraId="455BEE57" w14:textId="77777777" w:rsidTr="006E51BF">
              <w:tc>
                <w:tcPr>
                  <w:tcW w:w="2469" w:type="pct"/>
                </w:tcPr>
                <w:p w14:paraId="259EA082" w14:textId="114E8C6E" w:rsidR="006A2F1A" w:rsidRPr="006314BC" w:rsidRDefault="006A2F1A" w:rsidP="00306B54">
                  <w:pPr>
                    <w:pStyle w:val="Prrafodelista"/>
                    <w:numPr>
                      <w:ilvl w:val="0"/>
                      <w:numId w:val="1"/>
                    </w:numPr>
                    <w:ind w:left="344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Fotocopia autenticada de patente de </w:t>
                  </w:r>
                  <w:r w:rsidR="00F268F9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C</w:t>
                  </w: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omercio de </w:t>
                  </w:r>
                  <w:r w:rsidR="00F268F9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E</w:t>
                  </w: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mpresa.</w:t>
                  </w:r>
                </w:p>
              </w:tc>
              <w:tc>
                <w:tcPr>
                  <w:tcW w:w="2531" w:type="pct"/>
                </w:tcPr>
                <w:p w14:paraId="518062D2" w14:textId="0D833A48" w:rsidR="006A2F1A" w:rsidRPr="006314BC" w:rsidRDefault="00856B22" w:rsidP="00306B54">
                  <w:pPr>
                    <w:pStyle w:val="Prrafodelista"/>
                    <w:numPr>
                      <w:ilvl w:val="0"/>
                      <w:numId w:val="9"/>
                    </w:numPr>
                    <w:ind w:left="430"/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6314BC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>C</w:t>
                  </w:r>
                  <w:r w:rsidR="003B228A" w:rsidRPr="006314BC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>opia</w:t>
                  </w:r>
                  <w:r w:rsidR="002E6E49" w:rsidRPr="006314BC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 xml:space="preserve"> simple</w:t>
                  </w:r>
                  <w:r w:rsidRPr="006314BC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 xml:space="preserve"> </w:t>
                  </w:r>
                  <w:r w:rsidR="003B228A" w:rsidRPr="006314BC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>de</w:t>
                  </w:r>
                  <w:r w:rsidR="00667180" w:rsidRPr="006314BC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 xml:space="preserve"> la</w:t>
                  </w:r>
                  <w:r w:rsidR="003B228A" w:rsidRPr="006314BC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 xml:space="preserve"> patente de </w:t>
                  </w:r>
                  <w:r w:rsidR="0069642C" w:rsidRPr="006314BC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>C</w:t>
                  </w:r>
                  <w:r w:rsidR="003B228A" w:rsidRPr="006314BC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 xml:space="preserve">omercio de la </w:t>
                  </w:r>
                  <w:r w:rsidR="0069642C" w:rsidRPr="006314BC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>E</w:t>
                  </w:r>
                  <w:r w:rsidR="003B228A" w:rsidRPr="006314BC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>mpresa</w:t>
                  </w:r>
                  <w:r w:rsidR="008415DD" w:rsidRPr="006314BC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>.</w:t>
                  </w:r>
                </w:p>
              </w:tc>
            </w:tr>
            <w:tr w:rsidR="006314BC" w:rsidRPr="006314BC" w14:paraId="05141340" w14:textId="77777777" w:rsidTr="006E51BF">
              <w:tc>
                <w:tcPr>
                  <w:tcW w:w="2469" w:type="pct"/>
                </w:tcPr>
                <w:p w14:paraId="72D34BE1" w14:textId="7AB454DA" w:rsidR="006A2F1A" w:rsidRPr="006314BC" w:rsidRDefault="006A2F1A" w:rsidP="00306B54">
                  <w:pPr>
                    <w:pStyle w:val="Prrafodelista"/>
                    <w:numPr>
                      <w:ilvl w:val="0"/>
                      <w:numId w:val="1"/>
                    </w:numPr>
                    <w:ind w:left="344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Fotocopia autenticada de patente de </w:t>
                  </w:r>
                  <w:r w:rsidR="0069642C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C</w:t>
                  </w: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omercio de </w:t>
                  </w:r>
                  <w:r w:rsidR="00F268F9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S</w:t>
                  </w: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ociedad, si es persona jurídica.</w:t>
                  </w:r>
                </w:p>
              </w:tc>
              <w:tc>
                <w:tcPr>
                  <w:tcW w:w="2531" w:type="pct"/>
                </w:tcPr>
                <w:p w14:paraId="2F12F37F" w14:textId="7190B0D7" w:rsidR="006A2F1A" w:rsidRPr="006314BC" w:rsidRDefault="00856B22" w:rsidP="00306B54">
                  <w:pPr>
                    <w:pStyle w:val="Prrafodelista"/>
                    <w:numPr>
                      <w:ilvl w:val="0"/>
                      <w:numId w:val="9"/>
                    </w:numPr>
                    <w:ind w:left="430"/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6314BC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>Copia</w:t>
                  </w:r>
                  <w:r w:rsidR="003B228A" w:rsidRPr="006314BC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 xml:space="preserve"> </w:t>
                  </w:r>
                  <w:r w:rsidR="002E6E49" w:rsidRPr="006314BC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 xml:space="preserve">simple </w:t>
                  </w:r>
                  <w:r w:rsidR="003B228A" w:rsidRPr="006314BC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>de</w:t>
                  </w:r>
                  <w:r w:rsidR="00667180" w:rsidRPr="006314BC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 xml:space="preserve"> la</w:t>
                  </w:r>
                  <w:r w:rsidR="003B228A" w:rsidRPr="006314BC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 xml:space="preserve"> patente de </w:t>
                  </w:r>
                  <w:r w:rsidR="0069642C" w:rsidRPr="006314BC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>C</w:t>
                  </w:r>
                  <w:r w:rsidR="003B228A" w:rsidRPr="006314BC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 xml:space="preserve">omercio de </w:t>
                  </w:r>
                  <w:r w:rsidR="0069642C" w:rsidRPr="006314BC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>S</w:t>
                  </w:r>
                  <w:r w:rsidR="003B228A" w:rsidRPr="006314BC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>ociedad</w:t>
                  </w:r>
                  <w:r w:rsidRPr="006314BC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>.</w:t>
                  </w:r>
                </w:p>
              </w:tc>
            </w:tr>
            <w:tr w:rsidR="006314BC" w:rsidRPr="006314BC" w14:paraId="71307DC1" w14:textId="77777777" w:rsidTr="006E51BF">
              <w:tc>
                <w:tcPr>
                  <w:tcW w:w="2469" w:type="pct"/>
                </w:tcPr>
                <w:p w14:paraId="6E3335FF" w14:textId="73CF6937" w:rsidR="006A2F1A" w:rsidRPr="006314BC" w:rsidRDefault="006A2F1A" w:rsidP="00306B54">
                  <w:pPr>
                    <w:pStyle w:val="Prrafodelista"/>
                    <w:numPr>
                      <w:ilvl w:val="0"/>
                      <w:numId w:val="1"/>
                    </w:numPr>
                    <w:ind w:left="344"/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Fotocopia legalizada del </w:t>
                  </w:r>
                  <w:r w:rsidR="0069642C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N</w:t>
                  </w: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ombramiento de </w:t>
                  </w:r>
                  <w:r w:rsidR="0069642C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R</w:t>
                  </w: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epresentante </w:t>
                  </w:r>
                  <w:r w:rsidR="0069642C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L</w:t>
                  </w: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egal con las facultades necesarias, incluyendo la razón de inscripción en el registro correspondiente, si es persona jurídica.</w:t>
                  </w:r>
                </w:p>
              </w:tc>
              <w:tc>
                <w:tcPr>
                  <w:tcW w:w="2531" w:type="pct"/>
                </w:tcPr>
                <w:p w14:paraId="3DAB56DF" w14:textId="25C39A1E" w:rsidR="006A2F1A" w:rsidRPr="006314BC" w:rsidRDefault="00856B22" w:rsidP="00306B54">
                  <w:pPr>
                    <w:pStyle w:val="Prrafodelista"/>
                    <w:numPr>
                      <w:ilvl w:val="0"/>
                      <w:numId w:val="9"/>
                    </w:numPr>
                    <w:ind w:left="430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6314BC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 xml:space="preserve">Copia </w:t>
                  </w:r>
                  <w:r w:rsidR="002E6E49" w:rsidRPr="006314BC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 xml:space="preserve">simple </w:t>
                  </w:r>
                  <w:r w:rsidR="003B228A" w:rsidRPr="006314BC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>del nombramiento de</w:t>
                  </w:r>
                  <w:r w:rsidR="00B8310A" w:rsidRPr="006314BC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>l</w:t>
                  </w:r>
                  <w:r w:rsidR="003B228A" w:rsidRPr="006314BC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 xml:space="preserve"> </w:t>
                  </w:r>
                  <w:r w:rsidR="00B8310A" w:rsidRPr="006314BC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>R</w:t>
                  </w:r>
                  <w:r w:rsidR="003B228A" w:rsidRPr="006314BC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 xml:space="preserve">epresentante </w:t>
                  </w:r>
                  <w:r w:rsidR="00B8310A" w:rsidRPr="006314BC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>L</w:t>
                  </w:r>
                  <w:r w:rsidR="003B228A" w:rsidRPr="006314BC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>egal con las facultades necesarias, incluyendo la razón de inscripción en el registro correspondiente, si es persona jurídica</w:t>
                  </w:r>
                  <w:r w:rsidR="003B228A" w:rsidRPr="006314B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</w:p>
              </w:tc>
            </w:tr>
            <w:tr w:rsidR="006314BC" w:rsidRPr="006314BC" w14:paraId="3BC5D79E" w14:textId="77777777" w:rsidTr="006E51BF">
              <w:tc>
                <w:tcPr>
                  <w:tcW w:w="2469" w:type="pct"/>
                </w:tcPr>
                <w:p w14:paraId="014DD3DF" w14:textId="5038720D" w:rsidR="008415DD" w:rsidRPr="006314BC" w:rsidRDefault="008415DD" w:rsidP="00306B54">
                  <w:pPr>
                    <w:pStyle w:val="Prrafodelista"/>
                    <w:numPr>
                      <w:ilvl w:val="0"/>
                      <w:numId w:val="1"/>
                    </w:numPr>
                    <w:ind w:left="344"/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Fotocopia legalizada del </w:t>
                  </w:r>
                  <w:r w:rsidR="00B8310A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Documento Personal de Identificación -</w:t>
                  </w: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DPI</w:t>
                  </w:r>
                  <w:r w:rsidR="00B8310A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-</w:t>
                  </w: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 o </w:t>
                  </w:r>
                  <w:r w:rsidR="00B8310A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P</w:t>
                  </w: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asaporte, en caso de ser </w:t>
                  </w:r>
                  <w:r w:rsidR="00B8310A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E</w:t>
                  </w: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xtranjero</w:t>
                  </w:r>
                  <w:r w:rsidR="00B8310A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,</w:t>
                  </w: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 </w:t>
                  </w:r>
                  <w:r w:rsidR="00B8310A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d</w:t>
                  </w: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el propietario o </w:t>
                  </w:r>
                  <w:r w:rsidR="00B8310A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R</w:t>
                  </w: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epresentante </w:t>
                  </w:r>
                  <w:r w:rsidR="00B8310A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L</w:t>
                  </w: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egal.</w:t>
                  </w:r>
                </w:p>
              </w:tc>
              <w:tc>
                <w:tcPr>
                  <w:tcW w:w="2531" w:type="pct"/>
                </w:tcPr>
                <w:p w14:paraId="21C5C93C" w14:textId="37387046" w:rsidR="0096087E" w:rsidRPr="006314BC" w:rsidRDefault="0096087E" w:rsidP="00306B54">
                  <w:pPr>
                    <w:pStyle w:val="Prrafodelista"/>
                    <w:numPr>
                      <w:ilvl w:val="0"/>
                      <w:numId w:val="9"/>
                    </w:numPr>
                    <w:ind w:left="430"/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Copia simple del </w:t>
                  </w:r>
                  <w:r w:rsidR="00E74EB7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Documento Personal de Identificación -</w:t>
                  </w: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DPI</w:t>
                  </w:r>
                  <w:r w:rsidR="00E74EB7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-</w:t>
                  </w: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 o </w:t>
                  </w:r>
                  <w:r w:rsidR="00E74EB7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P</w:t>
                  </w: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asaporte, en caso de ser extranjero</w:t>
                  </w:r>
                  <w:r w:rsidR="008160DF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,</w:t>
                  </w: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 </w:t>
                  </w:r>
                  <w:r w:rsidR="008160DF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d</w:t>
                  </w: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el propietario o </w:t>
                  </w:r>
                  <w:r w:rsidR="008160DF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R</w:t>
                  </w: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epresentante </w:t>
                  </w:r>
                  <w:r w:rsidR="008160DF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L</w:t>
                  </w: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egal.</w:t>
                  </w:r>
                </w:p>
              </w:tc>
            </w:tr>
            <w:tr w:rsidR="006314BC" w:rsidRPr="006314BC" w14:paraId="23C88BE3" w14:textId="77777777" w:rsidTr="006E51BF">
              <w:tc>
                <w:tcPr>
                  <w:tcW w:w="2469" w:type="pct"/>
                </w:tcPr>
                <w:p w14:paraId="1F5B4AE9" w14:textId="0C55A271" w:rsidR="001A0C35" w:rsidRPr="006314BC" w:rsidRDefault="001A0C35" w:rsidP="001A0C35">
                  <w:pPr>
                    <w:jc w:val="both"/>
                    <w:rPr>
                      <w:rFonts w:ascii="Arial" w:eastAsia="Arial" w:hAnsi="Arial" w:cs="Arial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  <w:t>FASE II:</w:t>
                  </w:r>
                </w:p>
                <w:p w14:paraId="6C553FA9" w14:textId="3AFE3101" w:rsidR="0096087E" w:rsidRPr="006314BC" w:rsidRDefault="0096087E" w:rsidP="00306B54">
                  <w:pPr>
                    <w:pStyle w:val="Prrafodelista"/>
                    <w:numPr>
                      <w:ilvl w:val="0"/>
                      <w:numId w:val="1"/>
                    </w:numPr>
                    <w:ind w:left="344"/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Guía de entrega de arroz granza emitida por el laboratorio.</w:t>
                  </w:r>
                </w:p>
              </w:tc>
              <w:tc>
                <w:tcPr>
                  <w:tcW w:w="2531" w:type="pct"/>
                </w:tcPr>
                <w:p w14:paraId="1EC11D8E" w14:textId="77777777" w:rsidR="001A0C35" w:rsidRPr="006314BC" w:rsidRDefault="001A0C35" w:rsidP="001A0C35">
                  <w:pPr>
                    <w:jc w:val="both"/>
                    <w:rPr>
                      <w:rFonts w:ascii="Arial" w:eastAsia="Arial" w:hAnsi="Arial" w:cs="Arial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  <w:t>FASE II:</w:t>
                  </w:r>
                </w:p>
                <w:p w14:paraId="1D781BA0" w14:textId="20A77A24" w:rsidR="0096087E" w:rsidRPr="006314BC" w:rsidRDefault="0096087E" w:rsidP="00306B54">
                  <w:pPr>
                    <w:pStyle w:val="Prrafodelista"/>
                    <w:numPr>
                      <w:ilvl w:val="0"/>
                      <w:numId w:val="9"/>
                    </w:numPr>
                    <w:ind w:left="430"/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Copia simple de la guía de entrega de arroz granza emitida por el laboratorio.</w:t>
                  </w:r>
                </w:p>
              </w:tc>
            </w:tr>
            <w:tr w:rsidR="006314BC" w:rsidRPr="006314BC" w14:paraId="362DE3F9" w14:textId="77777777" w:rsidTr="006E51BF">
              <w:tc>
                <w:tcPr>
                  <w:tcW w:w="2469" w:type="pct"/>
                </w:tcPr>
                <w:p w14:paraId="5FAB573C" w14:textId="3640C5A6" w:rsidR="0096087E" w:rsidRPr="006314BC" w:rsidRDefault="0096087E" w:rsidP="00306B54">
                  <w:pPr>
                    <w:pStyle w:val="Prrafodelista"/>
                    <w:numPr>
                      <w:ilvl w:val="0"/>
                      <w:numId w:val="1"/>
                    </w:numPr>
                    <w:ind w:left="344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Envío de </w:t>
                  </w:r>
                  <w:r w:rsidR="00EA2D2B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A</w:t>
                  </w: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rroz en </w:t>
                  </w:r>
                  <w:r w:rsidR="00EA2D2B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G</w:t>
                  </w: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ranza, emitido por el productor o vendedor.</w:t>
                  </w:r>
                </w:p>
              </w:tc>
              <w:tc>
                <w:tcPr>
                  <w:tcW w:w="2531" w:type="pct"/>
                </w:tcPr>
                <w:p w14:paraId="4B3E757C" w14:textId="0FE051B9" w:rsidR="0096087E" w:rsidRPr="006314BC" w:rsidRDefault="0096087E" w:rsidP="00306B54">
                  <w:pPr>
                    <w:pStyle w:val="Prrafodelista"/>
                    <w:numPr>
                      <w:ilvl w:val="0"/>
                      <w:numId w:val="9"/>
                    </w:numPr>
                    <w:ind w:left="430"/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Copia simple del envío de </w:t>
                  </w:r>
                  <w:r w:rsidR="00EA2D2B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A</w:t>
                  </w: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rroz en </w:t>
                  </w:r>
                  <w:r w:rsidR="00EA2D2B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G</w:t>
                  </w: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ranza, emitido por el productor o vendedor.</w:t>
                  </w:r>
                </w:p>
              </w:tc>
            </w:tr>
            <w:tr w:rsidR="006314BC" w:rsidRPr="006314BC" w14:paraId="182F72CC" w14:textId="77777777" w:rsidTr="006E51BF">
              <w:tc>
                <w:tcPr>
                  <w:tcW w:w="2469" w:type="pct"/>
                </w:tcPr>
                <w:p w14:paraId="198F9DB4" w14:textId="631BCCF4" w:rsidR="0096087E" w:rsidRPr="006314BC" w:rsidRDefault="0096087E" w:rsidP="00306B54">
                  <w:pPr>
                    <w:pStyle w:val="Prrafodelista"/>
                    <w:numPr>
                      <w:ilvl w:val="0"/>
                      <w:numId w:val="1"/>
                    </w:numPr>
                    <w:ind w:left="344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Reporte de báscula de recepción.</w:t>
                  </w:r>
                </w:p>
              </w:tc>
              <w:tc>
                <w:tcPr>
                  <w:tcW w:w="2531" w:type="pct"/>
                </w:tcPr>
                <w:p w14:paraId="35A1B87D" w14:textId="5775C64D" w:rsidR="0096087E" w:rsidRPr="006314BC" w:rsidRDefault="0096087E" w:rsidP="00306B54">
                  <w:pPr>
                    <w:pStyle w:val="Prrafodelista"/>
                    <w:numPr>
                      <w:ilvl w:val="0"/>
                      <w:numId w:val="9"/>
                    </w:numPr>
                    <w:ind w:left="430"/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Copia simple del reporte de báscula de recepción.</w:t>
                  </w:r>
                </w:p>
              </w:tc>
            </w:tr>
            <w:tr w:rsidR="006314BC" w:rsidRPr="006314BC" w14:paraId="5C438CEE" w14:textId="77777777" w:rsidTr="006E51BF">
              <w:tc>
                <w:tcPr>
                  <w:tcW w:w="2469" w:type="pct"/>
                </w:tcPr>
                <w:p w14:paraId="6F53B859" w14:textId="2C418266" w:rsidR="0096087E" w:rsidRPr="006314BC" w:rsidRDefault="0096087E" w:rsidP="00306B54">
                  <w:pPr>
                    <w:pStyle w:val="Prrafodelista"/>
                    <w:numPr>
                      <w:ilvl w:val="0"/>
                      <w:numId w:val="1"/>
                    </w:numPr>
                    <w:ind w:left="344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Hoja de liquidación que incluya el informe de calidad emitida por el </w:t>
                  </w:r>
                  <w:r w:rsidR="00741490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L</w:t>
                  </w: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aboratorio.</w:t>
                  </w:r>
                </w:p>
              </w:tc>
              <w:tc>
                <w:tcPr>
                  <w:tcW w:w="2531" w:type="pct"/>
                </w:tcPr>
                <w:p w14:paraId="79D43008" w14:textId="000E3B7B" w:rsidR="0096087E" w:rsidRPr="006314BC" w:rsidRDefault="0096087E" w:rsidP="00306B54">
                  <w:pPr>
                    <w:pStyle w:val="Prrafodelista"/>
                    <w:numPr>
                      <w:ilvl w:val="0"/>
                      <w:numId w:val="9"/>
                    </w:numPr>
                    <w:ind w:left="430"/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Copia simple de hoja de liquidación que incluya el informe de calidad emitida por el </w:t>
                  </w:r>
                  <w:r w:rsidR="00741490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L</w:t>
                  </w: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aboratorio.</w:t>
                  </w:r>
                </w:p>
              </w:tc>
            </w:tr>
            <w:tr w:rsidR="006314BC" w:rsidRPr="006314BC" w14:paraId="590AF905" w14:textId="77777777" w:rsidTr="006E51BF">
              <w:tc>
                <w:tcPr>
                  <w:tcW w:w="2469" w:type="pct"/>
                </w:tcPr>
                <w:p w14:paraId="383AA39F" w14:textId="77777777" w:rsidR="0096087E" w:rsidRPr="006314BC" w:rsidRDefault="0096087E" w:rsidP="00306B54">
                  <w:pPr>
                    <w:pStyle w:val="Prrafodelista"/>
                    <w:numPr>
                      <w:ilvl w:val="0"/>
                      <w:numId w:val="1"/>
                    </w:numPr>
                    <w:ind w:left="344"/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Finiquito emitido por el productor o asociación, el cual debe contener declaración de:</w:t>
                  </w:r>
                </w:p>
                <w:p w14:paraId="59662A82" w14:textId="40298B90" w:rsidR="0096087E" w:rsidRPr="006314BC" w:rsidRDefault="0096087E" w:rsidP="00306B54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Haber tenido la garantía constituida a su favor por la operación de compra-venta de arroz en granza realizada</w:t>
                  </w:r>
                  <w:r w:rsidR="00307696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, o</w:t>
                  </w:r>
                </w:p>
                <w:p w14:paraId="26826133" w14:textId="05A300E6" w:rsidR="0096087E" w:rsidRPr="006314BC" w:rsidRDefault="0096087E" w:rsidP="00306B54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Haber recibido el pago correspondiente a satisfacción del productor.</w:t>
                  </w:r>
                </w:p>
              </w:tc>
              <w:tc>
                <w:tcPr>
                  <w:tcW w:w="2531" w:type="pct"/>
                </w:tcPr>
                <w:p w14:paraId="184A2400" w14:textId="3CD4048C" w:rsidR="0096087E" w:rsidRPr="006314BC" w:rsidRDefault="0096087E" w:rsidP="00306B54">
                  <w:pPr>
                    <w:pStyle w:val="Prrafodelista"/>
                    <w:numPr>
                      <w:ilvl w:val="0"/>
                      <w:numId w:val="9"/>
                    </w:numPr>
                    <w:ind w:left="430"/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Copia simple de Finiquito emitido por el productor o asociación, </w:t>
                  </w:r>
                  <w:r w:rsidR="00E855BD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en </w:t>
                  </w: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el cual </w:t>
                  </w:r>
                  <w:r w:rsidR="00E855BD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conste</w:t>
                  </w: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:</w:t>
                  </w:r>
                </w:p>
                <w:p w14:paraId="44C9F28D" w14:textId="091921DB" w:rsidR="0096087E" w:rsidRPr="006314BC" w:rsidRDefault="0096087E" w:rsidP="00306B54">
                  <w:pPr>
                    <w:pStyle w:val="Prrafodelista"/>
                    <w:numPr>
                      <w:ilvl w:val="0"/>
                      <w:numId w:val="10"/>
                    </w:numPr>
                    <w:ind w:left="714"/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Haber tenido la garantía constituida a su favor por la operación de compra-venta de arroz en granza realizada</w:t>
                  </w:r>
                  <w:r w:rsidR="00B12890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, o</w:t>
                  </w:r>
                </w:p>
                <w:p w14:paraId="72D7BA17" w14:textId="78468785" w:rsidR="0096087E" w:rsidRPr="006314BC" w:rsidRDefault="0096087E" w:rsidP="00306B54">
                  <w:pPr>
                    <w:pStyle w:val="Prrafodelista"/>
                    <w:numPr>
                      <w:ilvl w:val="0"/>
                      <w:numId w:val="10"/>
                    </w:numPr>
                    <w:ind w:left="714"/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Haber recibido el pago correspondiente a satisfacción del productor.</w:t>
                  </w:r>
                </w:p>
              </w:tc>
            </w:tr>
            <w:tr w:rsidR="006314BC" w:rsidRPr="006314BC" w14:paraId="172F3510" w14:textId="77777777" w:rsidTr="006E51BF">
              <w:tc>
                <w:tcPr>
                  <w:tcW w:w="2469" w:type="pct"/>
                </w:tcPr>
                <w:p w14:paraId="1500079D" w14:textId="3FF9154F" w:rsidR="0096087E" w:rsidRPr="006314BC" w:rsidRDefault="0096087E" w:rsidP="00306B54">
                  <w:pPr>
                    <w:pStyle w:val="Prrafodelista"/>
                    <w:numPr>
                      <w:ilvl w:val="0"/>
                      <w:numId w:val="1"/>
                    </w:numPr>
                    <w:ind w:left="344"/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Cheque de caja con el que se pag</w:t>
                  </w:r>
                  <w:r w:rsidR="00B12890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ó</w:t>
                  </w: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 la cosecha</w:t>
                  </w:r>
                  <w:r w:rsidR="00B12890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531" w:type="pct"/>
                </w:tcPr>
                <w:p w14:paraId="3D30E0DC" w14:textId="2140D402" w:rsidR="0096087E" w:rsidRPr="006314BC" w:rsidRDefault="0096087E" w:rsidP="00306B54">
                  <w:pPr>
                    <w:pStyle w:val="Prrafodelista"/>
                    <w:numPr>
                      <w:ilvl w:val="0"/>
                      <w:numId w:val="9"/>
                    </w:numPr>
                    <w:ind w:left="430"/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Copia simple de cheque de caja o constancia de la transferencia de pago, de la cosecha.</w:t>
                  </w:r>
                </w:p>
              </w:tc>
            </w:tr>
            <w:tr w:rsidR="006314BC" w:rsidRPr="006314BC" w14:paraId="61D05554" w14:textId="77777777" w:rsidTr="006E51BF">
              <w:tc>
                <w:tcPr>
                  <w:tcW w:w="2469" w:type="pct"/>
                </w:tcPr>
                <w:p w14:paraId="091351D3" w14:textId="232B17DA" w:rsidR="0096087E" w:rsidRPr="006314BC" w:rsidRDefault="0096087E" w:rsidP="00306B54">
                  <w:pPr>
                    <w:pStyle w:val="Prrafodelista"/>
                    <w:numPr>
                      <w:ilvl w:val="0"/>
                      <w:numId w:val="1"/>
                    </w:numPr>
                    <w:ind w:left="344"/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lastRenderedPageBreak/>
                    <w:t>Factura por el pago del volumen de arroz granza correspondiente.</w:t>
                  </w:r>
                </w:p>
              </w:tc>
              <w:tc>
                <w:tcPr>
                  <w:tcW w:w="2531" w:type="pct"/>
                </w:tcPr>
                <w:p w14:paraId="4536C92B" w14:textId="7D8660B4" w:rsidR="00254C63" w:rsidRPr="006314BC" w:rsidRDefault="0096087E" w:rsidP="00306B54">
                  <w:pPr>
                    <w:pStyle w:val="Prrafodelista"/>
                    <w:numPr>
                      <w:ilvl w:val="0"/>
                      <w:numId w:val="9"/>
                    </w:numPr>
                    <w:ind w:left="430"/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Copia simple de factura por el pago del volumen de arroz</w:t>
                  </w:r>
                  <w:r w:rsidR="00B12890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 en</w:t>
                  </w: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 granza correspondiente.</w:t>
                  </w:r>
                </w:p>
              </w:tc>
            </w:tr>
            <w:tr w:rsidR="006314BC" w:rsidRPr="006314BC" w14:paraId="2DBD5B16" w14:textId="77777777" w:rsidTr="006E51BF">
              <w:tc>
                <w:tcPr>
                  <w:tcW w:w="2469" w:type="pct"/>
                </w:tcPr>
                <w:p w14:paraId="10666823" w14:textId="35C250A2" w:rsidR="0096087E" w:rsidRPr="006314BC" w:rsidRDefault="0096087E" w:rsidP="00306B54">
                  <w:pPr>
                    <w:pStyle w:val="Prrafodelista"/>
                    <w:numPr>
                      <w:ilvl w:val="0"/>
                      <w:numId w:val="1"/>
                    </w:numPr>
                    <w:ind w:left="344"/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Declaración jurada en original donde manifiesta el volumen comprado y que ha cancelado la totalidad del mismo</w:t>
                  </w:r>
                  <w:r w:rsidR="00BC4F1D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,</w:t>
                  </w: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 </w:t>
                  </w:r>
                  <w:r w:rsidR="00BC4F1D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r</w:t>
                  </w: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espaldada con la documentación presentada</w:t>
                  </w:r>
                  <w:r w:rsidR="00AF547E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 y</w:t>
                  </w: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 que la información y documentos son verídicos y verificables.</w:t>
                  </w:r>
                </w:p>
              </w:tc>
              <w:tc>
                <w:tcPr>
                  <w:tcW w:w="2531" w:type="pct"/>
                </w:tcPr>
                <w:p w14:paraId="43B5BA6A" w14:textId="76C60C65" w:rsidR="0096087E" w:rsidRPr="006314BC" w:rsidRDefault="0096087E" w:rsidP="00254C63">
                  <w:pPr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</w:tbl>
          <w:p w14:paraId="526758E5" w14:textId="5024AE6E" w:rsidR="006222DB" w:rsidRPr="006314BC" w:rsidRDefault="00585D28" w:rsidP="007D18F7">
            <w:pPr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6314BC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  <w:lang w:eastAsia="es-GT"/>
              </w:rPr>
              <w:t xml:space="preserve">Observación: </w:t>
            </w:r>
            <w:r w:rsidRPr="006314BC">
              <w:rPr>
                <w:rFonts w:ascii="Arial" w:hAnsi="Arial" w:cs="Arial"/>
                <w:color w:val="404040" w:themeColor="text1" w:themeTint="BF"/>
                <w:sz w:val="18"/>
                <w:szCs w:val="18"/>
                <w:lang w:eastAsia="es-GT"/>
              </w:rPr>
              <w:t xml:space="preserve">Es necesario que en el sistema informático se acepte el manifiesto </w:t>
            </w:r>
            <w:r w:rsidR="00F50532" w:rsidRPr="006314BC">
              <w:rPr>
                <w:rFonts w:ascii="Arial" w:hAnsi="Arial" w:cs="Arial"/>
                <w:color w:val="404040" w:themeColor="text1" w:themeTint="BF"/>
                <w:sz w:val="18"/>
                <w:szCs w:val="18"/>
                <w:lang w:eastAsia="es-GT"/>
              </w:rPr>
              <w:t>de la Fase I, q</w:t>
            </w:r>
            <w:r w:rsidR="00CB3B72" w:rsidRPr="006314BC">
              <w:rPr>
                <w:rFonts w:ascii="Arial" w:hAnsi="Arial" w:cs="Arial"/>
                <w:color w:val="404040" w:themeColor="text1" w:themeTint="BF"/>
                <w:sz w:val="18"/>
                <w:szCs w:val="18"/>
                <w:lang w:eastAsia="es-GT"/>
              </w:rPr>
              <w:t>ue los documentos e información son verídicos y verificables (que posee la capacidad instalada de recepción, secado, almacenamiento y procesamiento de arroz y ubicación; y que acepta las condiciones y compromisos establecidos en el normativo vigente)</w:t>
            </w:r>
            <w:r w:rsidR="00F50532" w:rsidRPr="006314BC">
              <w:rPr>
                <w:rFonts w:ascii="Arial" w:hAnsi="Arial" w:cs="Arial"/>
                <w:color w:val="404040" w:themeColor="text1" w:themeTint="BF"/>
                <w:sz w:val="18"/>
                <w:szCs w:val="18"/>
                <w:lang w:eastAsia="es-GT"/>
              </w:rPr>
              <w:t xml:space="preserve">, así como el manifiesto de la Fase II </w:t>
            </w:r>
            <w:r w:rsidR="00F50532" w:rsidRPr="006314BC">
              <w:rPr>
                <w:rFonts w:ascii="Arial" w:eastAsia="Arial" w:hAnsi="Arial" w:cs="Arial"/>
                <w:color w:val="404040" w:themeColor="text1" w:themeTint="BF"/>
                <w:sz w:val="18"/>
                <w:szCs w:val="18"/>
              </w:rPr>
              <w:t>en donde se indica, el volumen comprado y que ha cancelado la totalidad del mismo.  Respaldado con la documentación presentada, anotando que la información y documentos son verídicos y verificables.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4353"/>
              <w:gridCol w:w="4644"/>
            </w:tblGrid>
            <w:tr w:rsidR="006314BC" w:rsidRPr="006314BC" w14:paraId="13A33B05" w14:textId="77777777" w:rsidTr="006E51BF">
              <w:trPr>
                <w:trHeight w:val="363"/>
              </w:trPr>
              <w:tc>
                <w:tcPr>
                  <w:tcW w:w="2419" w:type="pct"/>
                </w:tcPr>
                <w:p w14:paraId="7F0CB5CA" w14:textId="4023EF73" w:rsidR="006E51BF" w:rsidRPr="006314BC" w:rsidRDefault="006E51BF" w:rsidP="006E51BF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6314BC">
                    <w:rPr>
                      <w:rFonts w:ascii="Arial" w:eastAsia="Arial" w:hAnsi="Arial" w:cs="Arial"/>
                      <w:b/>
                      <w:color w:val="404040" w:themeColor="text1" w:themeTint="BF"/>
                      <w:szCs w:val="20"/>
                    </w:rPr>
                    <w:t>Diseño actual</w:t>
                  </w:r>
                </w:p>
              </w:tc>
              <w:tc>
                <w:tcPr>
                  <w:tcW w:w="2581" w:type="pct"/>
                </w:tcPr>
                <w:p w14:paraId="25A70623" w14:textId="22217854" w:rsidR="006E51BF" w:rsidRPr="006314BC" w:rsidRDefault="006E51BF" w:rsidP="006E51BF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6314BC">
                    <w:rPr>
                      <w:rFonts w:ascii="Arial" w:eastAsia="Arial" w:hAnsi="Arial" w:cs="Arial"/>
                      <w:b/>
                      <w:color w:val="404040" w:themeColor="text1" w:themeTint="BF"/>
                      <w:szCs w:val="20"/>
                    </w:rPr>
                    <w:t>Diseño propuesto</w:t>
                  </w:r>
                </w:p>
              </w:tc>
            </w:tr>
            <w:tr w:rsidR="006314BC" w:rsidRPr="006314BC" w14:paraId="6DA38BB3" w14:textId="77777777" w:rsidTr="006E51BF">
              <w:tc>
                <w:tcPr>
                  <w:tcW w:w="2419" w:type="pct"/>
                </w:tcPr>
                <w:p w14:paraId="509002DB" w14:textId="0518BA30" w:rsidR="00BC7F91" w:rsidRPr="006314BC" w:rsidRDefault="00BC7F91" w:rsidP="00306B54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El interesado descarga, completa formulario de solicitud y entrega expediente a Técnico de Planeamiento.</w:t>
                  </w:r>
                </w:p>
              </w:tc>
              <w:tc>
                <w:tcPr>
                  <w:tcW w:w="2581" w:type="pct"/>
                </w:tcPr>
                <w:p w14:paraId="5480D621" w14:textId="2282AD87" w:rsidR="00BC7F91" w:rsidRPr="006314BC" w:rsidRDefault="00BC7F91" w:rsidP="00306B54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El usuario completa el formulario de solicitud en el sistema informático y carga</w:t>
                  </w:r>
                  <w:r w:rsidR="00AF14E3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 </w:t>
                  </w: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documentos requeridos</w:t>
                  </w:r>
                  <w:r w:rsidR="00EC32E9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, conforme a la convocatoria realizada por Planeamiento</w:t>
                  </w: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.</w:t>
                  </w:r>
                </w:p>
              </w:tc>
            </w:tr>
            <w:tr w:rsidR="006314BC" w:rsidRPr="006314BC" w14:paraId="07C792E5" w14:textId="77777777" w:rsidTr="006E51BF">
              <w:tc>
                <w:tcPr>
                  <w:tcW w:w="2419" w:type="pct"/>
                </w:tcPr>
                <w:p w14:paraId="36333875" w14:textId="1735637C" w:rsidR="00BC7F91" w:rsidRPr="006314BC" w:rsidRDefault="00BC7F91" w:rsidP="00306B54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El Técnico de Planeamiento recibe expediente, firma, sella de recibido y traslada al Técnico de Comercio Internacional.</w:t>
                  </w:r>
                </w:p>
              </w:tc>
              <w:tc>
                <w:tcPr>
                  <w:tcW w:w="2581" w:type="pct"/>
                </w:tcPr>
                <w:p w14:paraId="78154923" w14:textId="51B00CD4" w:rsidR="00E458B2" w:rsidRPr="006314BC" w:rsidRDefault="00E458B2" w:rsidP="00306B54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El Profesional Especializado en Comercio Internacional descarga documentos y revisa en coordinación con los profesionales correspondientes. </w:t>
                  </w:r>
                </w:p>
                <w:p w14:paraId="63A3C20B" w14:textId="367DC3D4" w:rsidR="00E458B2" w:rsidRPr="006314BC" w:rsidRDefault="00E458B2" w:rsidP="00E458B2">
                  <w:pPr>
                    <w:spacing w:line="259" w:lineRule="auto"/>
                    <w:ind w:left="360"/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Si: Sigue paso </w:t>
                  </w:r>
                  <w:r w:rsidR="008B6CA5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3</w:t>
                  </w: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.</w:t>
                  </w:r>
                </w:p>
                <w:p w14:paraId="1A3F41AF" w14:textId="4E122C87" w:rsidR="00BC7F91" w:rsidRPr="006314BC" w:rsidRDefault="00E458B2" w:rsidP="0056622C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No: Solicita al usuario subsanar</w:t>
                  </w:r>
                  <w:r w:rsidR="0056622C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 y</w:t>
                  </w:r>
                  <w:r w:rsidR="00EC32E9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 regresa a paso 1</w:t>
                  </w: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.</w:t>
                  </w:r>
                </w:p>
              </w:tc>
            </w:tr>
            <w:tr w:rsidR="006314BC" w:rsidRPr="006314BC" w14:paraId="510A83DA" w14:textId="77777777" w:rsidTr="006E51BF">
              <w:tc>
                <w:tcPr>
                  <w:tcW w:w="2419" w:type="pct"/>
                </w:tcPr>
                <w:p w14:paraId="0E5B1723" w14:textId="1A342E78" w:rsidR="00E458B2" w:rsidRPr="006314BC" w:rsidRDefault="00E458B2" w:rsidP="00306B54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El Técnico de Comercio Internacional recibe expediente y traslada al Profesional de Comercio Internacional.</w:t>
                  </w:r>
                </w:p>
              </w:tc>
              <w:tc>
                <w:tcPr>
                  <w:tcW w:w="2581" w:type="pct"/>
                </w:tcPr>
                <w:p w14:paraId="4AD10DC8" w14:textId="7B7F0D47" w:rsidR="00E458B2" w:rsidRPr="006314BC" w:rsidRDefault="00E458B2" w:rsidP="00306B54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El Profesional Especializado en Comercio Internacional genera informe técnico </w:t>
                  </w:r>
                  <w:r w:rsidR="00D95668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y notifica al usuario </w:t>
                  </w: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en el sistema informático.</w:t>
                  </w:r>
                </w:p>
              </w:tc>
            </w:tr>
            <w:tr w:rsidR="006314BC" w:rsidRPr="006314BC" w14:paraId="49E847E5" w14:textId="77777777" w:rsidTr="006E51BF">
              <w:tc>
                <w:tcPr>
                  <w:tcW w:w="2419" w:type="pct"/>
                </w:tcPr>
                <w:p w14:paraId="5DA224D5" w14:textId="77777777" w:rsidR="00E458B2" w:rsidRPr="006314BC" w:rsidRDefault="00E458B2" w:rsidP="00306B54">
                  <w:pPr>
                    <w:pStyle w:val="Prrafodelista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El Profesional de Comercio Internacional colabora en la recepción de los expedientes de compra de cosecha nacional de arroz en granza y en la auditoría de documentos.</w:t>
                  </w:r>
                </w:p>
                <w:p w14:paraId="306BD8C5" w14:textId="4CCF268A" w:rsidR="00E458B2" w:rsidRPr="006314BC" w:rsidRDefault="00E458B2" w:rsidP="00E458B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238"/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  Sí:  Sigue paso 5</w:t>
                  </w:r>
                </w:p>
                <w:p w14:paraId="1B712601" w14:textId="79891CD2" w:rsidR="00E458B2" w:rsidRPr="006314BC" w:rsidRDefault="00E458B2" w:rsidP="00E458B2">
                  <w:pPr>
                    <w:ind w:firstLine="238"/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  No: Devuelve al interesado para     completar documentos. </w:t>
                  </w:r>
                </w:p>
              </w:tc>
              <w:tc>
                <w:tcPr>
                  <w:tcW w:w="2581" w:type="pct"/>
                </w:tcPr>
                <w:p w14:paraId="5923B51F" w14:textId="583763C2" w:rsidR="00E458B2" w:rsidRPr="006314BC" w:rsidRDefault="00192AAC" w:rsidP="00306B54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El Profesional en Comercio Internacional coordina y realiza visita de campo a los productores de arroz, elabora informe y carga documentos de soporte al sistema.</w:t>
                  </w:r>
                </w:p>
              </w:tc>
            </w:tr>
            <w:tr w:rsidR="006314BC" w:rsidRPr="006314BC" w14:paraId="1A557840" w14:textId="77777777" w:rsidTr="006E51BF">
              <w:tc>
                <w:tcPr>
                  <w:tcW w:w="2419" w:type="pct"/>
                </w:tcPr>
                <w:p w14:paraId="6F1AE9AA" w14:textId="1554849D" w:rsidR="001F27B0" w:rsidRPr="006314BC" w:rsidRDefault="001F27B0" w:rsidP="00306B54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El Profesional de Comercio Internacional traslada expediente al Profesional Especializado de Comercio Internacional.</w:t>
                  </w:r>
                </w:p>
              </w:tc>
              <w:tc>
                <w:tcPr>
                  <w:tcW w:w="2581" w:type="pct"/>
                </w:tcPr>
                <w:p w14:paraId="1E396146" w14:textId="70F6E559" w:rsidR="001F27B0" w:rsidRPr="006314BC" w:rsidRDefault="001F27B0" w:rsidP="00306B54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El Profesional en Comercio Internacional coordina y realiza visita a la industria, elabora informe, carga documentos de soporte al sistema y habilita la carga de documentos de respaldo de la compra de cosecha nacional de arroz en granza.</w:t>
                  </w:r>
                </w:p>
              </w:tc>
            </w:tr>
            <w:tr w:rsidR="006314BC" w:rsidRPr="006314BC" w14:paraId="5510DD1D" w14:textId="77777777" w:rsidTr="006E51BF">
              <w:tc>
                <w:tcPr>
                  <w:tcW w:w="2419" w:type="pct"/>
                </w:tcPr>
                <w:p w14:paraId="6C733975" w14:textId="77777777" w:rsidR="001F27B0" w:rsidRPr="006314BC" w:rsidRDefault="001F27B0" w:rsidP="00306B54">
                  <w:pPr>
                    <w:pStyle w:val="Prrafodelista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El Profesional Especializado de Comercio Internacional recibe y revisa el expediente.</w:t>
                  </w:r>
                </w:p>
                <w:p w14:paraId="1B703DDC" w14:textId="12693680" w:rsidR="001F27B0" w:rsidRPr="006314BC" w:rsidRDefault="001F27B0" w:rsidP="001F27B0">
                  <w:pPr>
                    <w:ind w:firstLine="238"/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  Si: Sigue paso 7.</w:t>
                  </w:r>
                </w:p>
                <w:p w14:paraId="5BF2DD1B" w14:textId="4473F3C7" w:rsidR="001F27B0" w:rsidRPr="006314BC" w:rsidRDefault="001F27B0" w:rsidP="001F27B0">
                  <w:pPr>
                    <w:ind w:firstLine="238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  No: Devuelve para correcciones.</w:t>
                  </w:r>
                </w:p>
              </w:tc>
              <w:tc>
                <w:tcPr>
                  <w:tcW w:w="2581" w:type="pct"/>
                </w:tcPr>
                <w:p w14:paraId="0F1934F2" w14:textId="6E05A94F" w:rsidR="001F27B0" w:rsidRPr="006314BC" w:rsidRDefault="001F27B0" w:rsidP="00306B54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El usuario carga en el sistema informático los documentos de respaldo de compra de cosecha nacional de arroz granza.</w:t>
                  </w:r>
                </w:p>
              </w:tc>
            </w:tr>
            <w:tr w:rsidR="006314BC" w:rsidRPr="006314BC" w14:paraId="7A2ED937" w14:textId="77777777" w:rsidTr="006E51BF">
              <w:tc>
                <w:tcPr>
                  <w:tcW w:w="2419" w:type="pct"/>
                </w:tcPr>
                <w:p w14:paraId="02FF7A08" w14:textId="49788168" w:rsidR="001F27B0" w:rsidRPr="006314BC" w:rsidRDefault="001F27B0" w:rsidP="00306B54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El Profesional Especializado de Comercio Internacional traslada expediente al Profesional Jurídico de Planeamiento</w:t>
                  </w:r>
                </w:p>
              </w:tc>
              <w:tc>
                <w:tcPr>
                  <w:tcW w:w="2581" w:type="pct"/>
                </w:tcPr>
                <w:p w14:paraId="4F8B933F" w14:textId="7991C696" w:rsidR="001F27B0" w:rsidRPr="006314BC" w:rsidRDefault="001F27B0" w:rsidP="00306B54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El Profesional en Comercio Internacional descarga </w:t>
                  </w:r>
                  <w:r w:rsidR="00021287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documentos</w:t>
                  </w: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 </w:t>
                  </w:r>
                  <w:r w:rsidR="00021287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del sistema informático y </w:t>
                  </w: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verifica</w:t>
                  </w:r>
                  <w:r w:rsidR="00021287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.</w:t>
                  </w: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 </w:t>
                  </w:r>
                </w:p>
                <w:p w14:paraId="389CC4AF" w14:textId="77777777" w:rsidR="001F27B0" w:rsidRPr="006314BC" w:rsidRDefault="001F27B0" w:rsidP="001F27B0">
                  <w:pPr>
                    <w:pStyle w:val="Prrafodelista"/>
                    <w:ind w:left="347"/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Si: Sigue paso 8. </w:t>
                  </w:r>
                </w:p>
                <w:p w14:paraId="1DF925E1" w14:textId="571CF5D9" w:rsidR="001F27B0" w:rsidRPr="006314BC" w:rsidRDefault="001F27B0" w:rsidP="0056622C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No: Notifica al usuario para subsanar</w:t>
                  </w:r>
                  <w:r w:rsidR="0056622C"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 y</w:t>
                  </w: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 regresa a paso 6.</w:t>
                  </w:r>
                </w:p>
              </w:tc>
            </w:tr>
            <w:tr w:rsidR="006314BC" w:rsidRPr="006314BC" w14:paraId="50556C02" w14:textId="77777777" w:rsidTr="006E51BF">
              <w:tc>
                <w:tcPr>
                  <w:tcW w:w="2419" w:type="pct"/>
                </w:tcPr>
                <w:p w14:paraId="078E880B" w14:textId="77777777" w:rsidR="001F27B0" w:rsidRPr="006314BC" w:rsidRDefault="001F27B0" w:rsidP="00306B54">
                  <w:pPr>
                    <w:pStyle w:val="Prrafodelista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lastRenderedPageBreak/>
                    <w:t>El Profesional Jurídico de Planeamiento recibe y revisa expediente.</w:t>
                  </w:r>
                </w:p>
                <w:p w14:paraId="0205C23A" w14:textId="510AFF37" w:rsidR="001F27B0" w:rsidRPr="006314BC" w:rsidRDefault="001F27B0" w:rsidP="001F27B0">
                  <w:pPr>
                    <w:ind w:firstLine="238"/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  Si: Sigue paso 9.</w:t>
                  </w:r>
                </w:p>
                <w:p w14:paraId="1181B08E" w14:textId="03A01F86" w:rsidR="001F27B0" w:rsidRPr="006314BC" w:rsidRDefault="001F27B0" w:rsidP="001F27B0">
                  <w:pPr>
                    <w:ind w:firstLine="238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  No: Devuelve para correcciones.</w:t>
                  </w:r>
                </w:p>
              </w:tc>
              <w:tc>
                <w:tcPr>
                  <w:tcW w:w="2581" w:type="pct"/>
                </w:tcPr>
                <w:p w14:paraId="375EF122" w14:textId="40FD27FC" w:rsidR="001F27B0" w:rsidRPr="006314BC" w:rsidRDefault="001F27B0" w:rsidP="00306B54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El Profesional Especializado en Comercio Internacional notifica al usuario del cumplimiento de requisitos por medio del sistema informático y genera Certificado de Compra de Cosecha Nacional de Arroz Granza -CCC- con medio de verificación electrónico. </w:t>
                  </w:r>
                </w:p>
              </w:tc>
            </w:tr>
            <w:tr w:rsidR="006314BC" w:rsidRPr="006314BC" w14:paraId="0849CBBA" w14:textId="77777777" w:rsidTr="006E51BF">
              <w:tc>
                <w:tcPr>
                  <w:tcW w:w="2419" w:type="pct"/>
                </w:tcPr>
                <w:p w14:paraId="781D6D94" w14:textId="3136ECCA" w:rsidR="001F27B0" w:rsidRPr="006314BC" w:rsidRDefault="001F27B0" w:rsidP="00306B54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El Profesional Jurídico de Planeamiento emite Visto Bueno y traslada expediente al Profesional Especializado de Comercio Internacional.</w:t>
                  </w:r>
                </w:p>
              </w:tc>
              <w:tc>
                <w:tcPr>
                  <w:tcW w:w="2581" w:type="pct"/>
                </w:tcPr>
                <w:p w14:paraId="1C01B357" w14:textId="6B6F4335" w:rsidR="001F27B0" w:rsidRPr="006314BC" w:rsidRDefault="001F27B0" w:rsidP="00306B54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El Encargado de Planeamiento valida Certificado de Compra de Cosecha Nacional de Arroz en Granza -CCC- y notifica al usuario por medio del sistema informático.</w:t>
                  </w:r>
                </w:p>
              </w:tc>
            </w:tr>
            <w:tr w:rsidR="006314BC" w:rsidRPr="006314BC" w14:paraId="0A856CB2" w14:textId="77777777" w:rsidTr="006E51BF">
              <w:tc>
                <w:tcPr>
                  <w:tcW w:w="2419" w:type="pct"/>
                </w:tcPr>
                <w:p w14:paraId="12195E1D" w14:textId="79B58EA3" w:rsidR="001F27B0" w:rsidRPr="006314BC" w:rsidRDefault="001F27B0" w:rsidP="00306B54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El Profesional Especializado de Comercio Internacional recibe expediente y notifica al Encargado de Planeamiento y al interesado.</w:t>
                  </w:r>
                </w:p>
              </w:tc>
              <w:tc>
                <w:tcPr>
                  <w:tcW w:w="2581" w:type="pct"/>
                </w:tcPr>
                <w:p w14:paraId="723C3335" w14:textId="4ABFF24E" w:rsidR="001F27B0" w:rsidRPr="006314BC" w:rsidRDefault="001F27B0" w:rsidP="001F27B0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6314BC" w:rsidRPr="006314BC" w14:paraId="6C12A1D4" w14:textId="77777777" w:rsidTr="001F27B0">
              <w:trPr>
                <w:trHeight w:val="415"/>
              </w:trPr>
              <w:tc>
                <w:tcPr>
                  <w:tcW w:w="2419" w:type="pct"/>
                </w:tcPr>
                <w:p w14:paraId="3BA7A6A1" w14:textId="77895E46" w:rsidR="001F27B0" w:rsidRPr="006314BC" w:rsidRDefault="001F27B0" w:rsidP="00306B54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 El Profesional Especializado de Comercio Internacional instruye al Profesional de Comercio Internacional para programar visitas de industria y campo.</w:t>
                  </w:r>
                </w:p>
              </w:tc>
              <w:tc>
                <w:tcPr>
                  <w:tcW w:w="2581" w:type="pct"/>
                </w:tcPr>
                <w:p w14:paraId="29B050A5" w14:textId="40BF712E" w:rsidR="001F27B0" w:rsidRPr="006314BC" w:rsidRDefault="001F27B0" w:rsidP="001F27B0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6314BC" w:rsidRPr="006314BC" w14:paraId="0A96893D" w14:textId="77777777" w:rsidTr="006E51BF">
              <w:tc>
                <w:tcPr>
                  <w:tcW w:w="2419" w:type="pct"/>
                </w:tcPr>
                <w:p w14:paraId="21D744B1" w14:textId="5D4A11BA" w:rsidR="001F27B0" w:rsidRPr="006314BC" w:rsidRDefault="001F27B0" w:rsidP="00306B54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El Profesional de Comercio Internacional elabora programación y traslada al Profesional Especializado de Comercio Internacional.</w:t>
                  </w:r>
                </w:p>
              </w:tc>
              <w:tc>
                <w:tcPr>
                  <w:tcW w:w="2581" w:type="pct"/>
                </w:tcPr>
                <w:p w14:paraId="5A730BBF" w14:textId="4029E5D2" w:rsidR="001F27B0" w:rsidRPr="006314BC" w:rsidRDefault="001F27B0" w:rsidP="001F27B0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6314BC" w:rsidRPr="006314BC" w14:paraId="558402C3" w14:textId="77777777" w:rsidTr="006E51BF">
              <w:tc>
                <w:tcPr>
                  <w:tcW w:w="2419" w:type="pct"/>
                </w:tcPr>
                <w:p w14:paraId="55F5359A" w14:textId="77777777" w:rsidR="001F27B0" w:rsidRPr="006314BC" w:rsidRDefault="001F27B0" w:rsidP="00306B54">
                  <w:pPr>
                    <w:pStyle w:val="Prrafodelista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 El Profesional Especializado de Comercio Internacional recibe y revisa programación.</w:t>
                  </w:r>
                </w:p>
                <w:p w14:paraId="3B163049" w14:textId="5BA41334" w:rsidR="001F27B0" w:rsidRPr="006314BC" w:rsidRDefault="001F27B0" w:rsidP="001F27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9" w:lineRule="auto"/>
                    <w:ind w:left="238"/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  Si: Sigue paso 14.</w:t>
                  </w:r>
                </w:p>
                <w:p w14:paraId="4C1B9D63" w14:textId="2CB35E25" w:rsidR="001F27B0" w:rsidRPr="006314BC" w:rsidRDefault="001F27B0" w:rsidP="001F27B0">
                  <w:pPr>
                    <w:spacing w:line="259" w:lineRule="auto"/>
                    <w:ind w:left="238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  No: Devuelve para correcciones.</w:t>
                  </w:r>
                </w:p>
              </w:tc>
              <w:tc>
                <w:tcPr>
                  <w:tcW w:w="2581" w:type="pct"/>
                </w:tcPr>
                <w:p w14:paraId="5A71A998" w14:textId="2EC1F745" w:rsidR="001F27B0" w:rsidRPr="006314BC" w:rsidRDefault="001F27B0" w:rsidP="001F27B0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6314BC" w:rsidRPr="006314BC" w14:paraId="47BC48F9" w14:textId="77777777" w:rsidTr="006E51BF">
              <w:tc>
                <w:tcPr>
                  <w:tcW w:w="2419" w:type="pct"/>
                </w:tcPr>
                <w:p w14:paraId="446AC4D0" w14:textId="679A66C8" w:rsidR="001F27B0" w:rsidRPr="006314BC" w:rsidRDefault="001F27B0" w:rsidP="00306B54">
                  <w:pPr>
                    <w:pStyle w:val="Prrafodelista"/>
                    <w:numPr>
                      <w:ilvl w:val="0"/>
                      <w:numId w:val="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El Profesional Especializado de Comercio Internacional traslada programación al Encargado de Planeamiento.</w:t>
                  </w:r>
                </w:p>
              </w:tc>
              <w:tc>
                <w:tcPr>
                  <w:tcW w:w="2581" w:type="pct"/>
                </w:tcPr>
                <w:p w14:paraId="4F0D2E76" w14:textId="77777777" w:rsidR="001F27B0" w:rsidRPr="006314BC" w:rsidRDefault="001F27B0" w:rsidP="001F27B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6314BC" w:rsidRPr="006314BC" w14:paraId="3CDDC8EA" w14:textId="77777777" w:rsidTr="006E51BF">
              <w:tc>
                <w:tcPr>
                  <w:tcW w:w="2419" w:type="pct"/>
                </w:tcPr>
                <w:p w14:paraId="0FCA7196" w14:textId="77777777" w:rsidR="001F27B0" w:rsidRPr="006314BC" w:rsidRDefault="001F27B0" w:rsidP="00306B54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03"/>
                    </w:tabs>
                    <w:spacing w:line="259" w:lineRule="auto"/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 El Encargado de Planeamiento recibe y revisa programación.</w:t>
                  </w:r>
                </w:p>
                <w:p w14:paraId="6474332C" w14:textId="77777777" w:rsidR="001F27B0" w:rsidRPr="006314BC" w:rsidRDefault="001F27B0" w:rsidP="001F27B0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Si: Sigue paso 16.</w:t>
                  </w:r>
                </w:p>
                <w:p w14:paraId="1D4845B6" w14:textId="58DC1B37" w:rsidR="001F27B0" w:rsidRPr="006314BC" w:rsidRDefault="001F27B0" w:rsidP="001F27B0">
                  <w:pPr>
                    <w:pStyle w:val="Prrafodelista"/>
                    <w:tabs>
                      <w:tab w:val="left" w:pos="6960"/>
                    </w:tabs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No: Devuelve para correcciones.</w:t>
                  </w:r>
                </w:p>
              </w:tc>
              <w:tc>
                <w:tcPr>
                  <w:tcW w:w="2581" w:type="pct"/>
                </w:tcPr>
                <w:p w14:paraId="78A71501" w14:textId="77777777" w:rsidR="001F27B0" w:rsidRPr="006314BC" w:rsidRDefault="001F27B0" w:rsidP="001F27B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6314BC" w:rsidRPr="006314BC" w14:paraId="3C9276F9" w14:textId="77777777" w:rsidTr="006E51BF">
              <w:tc>
                <w:tcPr>
                  <w:tcW w:w="2419" w:type="pct"/>
                </w:tcPr>
                <w:p w14:paraId="23719519" w14:textId="18C3C75E" w:rsidR="001F27B0" w:rsidRPr="006314BC" w:rsidRDefault="001F27B0" w:rsidP="00306B54">
                  <w:pPr>
                    <w:pStyle w:val="Prrafodelista"/>
                    <w:numPr>
                      <w:ilvl w:val="0"/>
                      <w:numId w:val="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El Encargado de Planeamiento aprueba programación y traslada al Profesional Especializado de Comercio Internacional.</w:t>
                  </w:r>
                </w:p>
              </w:tc>
              <w:tc>
                <w:tcPr>
                  <w:tcW w:w="2581" w:type="pct"/>
                </w:tcPr>
                <w:p w14:paraId="57719C9F" w14:textId="77777777" w:rsidR="001F27B0" w:rsidRPr="006314BC" w:rsidRDefault="001F27B0" w:rsidP="001F27B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6314BC" w:rsidRPr="006314BC" w14:paraId="79D21B17" w14:textId="77777777" w:rsidTr="006E51BF">
              <w:tc>
                <w:tcPr>
                  <w:tcW w:w="2419" w:type="pct"/>
                </w:tcPr>
                <w:p w14:paraId="59EB07EC" w14:textId="56AAF744" w:rsidR="001F27B0" w:rsidRPr="006314BC" w:rsidRDefault="001F27B0" w:rsidP="00306B54">
                  <w:pPr>
                    <w:pStyle w:val="Prrafodelista"/>
                    <w:numPr>
                      <w:ilvl w:val="0"/>
                      <w:numId w:val="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El Profesional Especializado de Comercio Internacional recibe programación y coordina logística de visita de industria y campo.</w:t>
                  </w:r>
                </w:p>
              </w:tc>
              <w:tc>
                <w:tcPr>
                  <w:tcW w:w="2581" w:type="pct"/>
                </w:tcPr>
                <w:p w14:paraId="289BBDEE" w14:textId="77777777" w:rsidR="001F27B0" w:rsidRPr="006314BC" w:rsidRDefault="001F27B0" w:rsidP="001F27B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6314BC" w:rsidRPr="006314BC" w14:paraId="3BB604B4" w14:textId="77777777" w:rsidTr="006E51BF">
              <w:tc>
                <w:tcPr>
                  <w:tcW w:w="2419" w:type="pct"/>
                </w:tcPr>
                <w:p w14:paraId="0C663413" w14:textId="695A2AFA" w:rsidR="001F27B0" w:rsidRPr="006314BC" w:rsidRDefault="001F27B0" w:rsidP="00306B54">
                  <w:pPr>
                    <w:pStyle w:val="Prrafodelista"/>
                    <w:numPr>
                      <w:ilvl w:val="0"/>
                      <w:numId w:val="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El Profesional de Comercio Internacional con el acompañamiento necesario, realiza visita de industria y campo.</w:t>
                  </w:r>
                </w:p>
              </w:tc>
              <w:tc>
                <w:tcPr>
                  <w:tcW w:w="2581" w:type="pct"/>
                </w:tcPr>
                <w:p w14:paraId="47E873F9" w14:textId="77777777" w:rsidR="001F27B0" w:rsidRPr="006314BC" w:rsidRDefault="001F27B0" w:rsidP="001F27B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6314BC" w:rsidRPr="006314BC" w14:paraId="6D177699" w14:textId="77777777" w:rsidTr="006E51BF">
              <w:tc>
                <w:tcPr>
                  <w:tcW w:w="2419" w:type="pct"/>
                </w:tcPr>
                <w:p w14:paraId="50DF40C9" w14:textId="5B497E67" w:rsidR="001F27B0" w:rsidRPr="006314BC" w:rsidRDefault="001F27B0" w:rsidP="00306B54">
                  <w:pPr>
                    <w:pStyle w:val="Prrafodelista"/>
                    <w:numPr>
                      <w:ilvl w:val="0"/>
                      <w:numId w:val="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 El Profesional de Comercio Internacional elabora informe de visita y traslada al Profesional Especializado de Comercio Internacional.</w:t>
                  </w:r>
                </w:p>
              </w:tc>
              <w:tc>
                <w:tcPr>
                  <w:tcW w:w="2581" w:type="pct"/>
                </w:tcPr>
                <w:p w14:paraId="1FC53F3B" w14:textId="77777777" w:rsidR="001F27B0" w:rsidRPr="006314BC" w:rsidRDefault="001F27B0" w:rsidP="001F27B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6314BC" w:rsidRPr="006314BC" w14:paraId="7295933B" w14:textId="77777777" w:rsidTr="006E51BF">
              <w:tc>
                <w:tcPr>
                  <w:tcW w:w="2419" w:type="pct"/>
                </w:tcPr>
                <w:p w14:paraId="3A29192A" w14:textId="4FD1ADC4" w:rsidR="001F27B0" w:rsidRPr="006314BC" w:rsidRDefault="001F27B0" w:rsidP="00306B54">
                  <w:pPr>
                    <w:pStyle w:val="Prrafodelista"/>
                    <w:numPr>
                      <w:ilvl w:val="0"/>
                      <w:numId w:val="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El Profesional Especializado de Comercio Internacional recibe informe, adjunta al expediente y traslada al Encargado de Planeamiento para su conocimiento.</w:t>
                  </w:r>
                </w:p>
              </w:tc>
              <w:tc>
                <w:tcPr>
                  <w:tcW w:w="2581" w:type="pct"/>
                </w:tcPr>
                <w:p w14:paraId="55B74316" w14:textId="77777777" w:rsidR="001F27B0" w:rsidRPr="006314BC" w:rsidRDefault="001F27B0" w:rsidP="001F27B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6314BC" w:rsidRPr="006314BC" w14:paraId="1652A056" w14:textId="77777777" w:rsidTr="006E51BF">
              <w:tc>
                <w:tcPr>
                  <w:tcW w:w="2419" w:type="pct"/>
                </w:tcPr>
                <w:p w14:paraId="6F3E4261" w14:textId="051F6BCC" w:rsidR="001F27B0" w:rsidRPr="006314BC" w:rsidRDefault="001F27B0" w:rsidP="00306B54">
                  <w:pPr>
                    <w:pStyle w:val="Prrafodelista"/>
                    <w:numPr>
                      <w:ilvl w:val="0"/>
                      <w:numId w:val="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 El Profesional de Comercio Internacional solicita al interesado documentos requeridos para realizar auditoría de compra de cosecha nacional.</w:t>
                  </w:r>
                </w:p>
              </w:tc>
              <w:tc>
                <w:tcPr>
                  <w:tcW w:w="2581" w:type="pct"/>
                </w:tcPr>
                <w:p w14:paraId="42857E7F" w14:textId="77777777" w:rsidR="001F27B0" w:rsidRPr="006314BC" w:rsidRDefault="001F27B0" w:rsidP="001F27B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6314BC" w:rsidRPr="006314BC" w14:paraId="33ABDEE0" w14:textId="77777777" w:rsidTr="006E51BF">
              <w:tc>
                <w:tcPr>
                  <w:tcW w:w="2419" w:type="pct"/>
                </w:tcPr>
                <w:p w14:paraId="7ADDC0AE" w14:textId="2177244A" w:rsidR="001F27B0" w:rsidRPr="006314BC" w:rsidRDefault="001F27B0" w:rsidP="00306B54">
                  <w:pPr>
                    <w:pStyle w:val="Prrafodelista"/>
                    <w:numPr>
                      <w:ilvl w:val="0"/>
                      <w:numId w:val="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lastRenderedPageBreak/>
                    <w:t xml:space="preserve"> El Profesional de Comercio Internacional recibe documentos y realiza auditoría.</w:t>
                  </w:r>
                </w:p>
              </w:tc>
              <w:tc>
                <w:tcPr>
                  <w:tcW w:w="2581" w:type="pct"/>
                </w:tcPr>
                <w:p w14:paraId="2835D151" w14:textId="77777777" w:rsidR="001F27B0" w:rsidRPr="006314BC" w:rsidRDefault="001F27B0" w:rsidP="001F27B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6314BC" w:rsidRPr="006314BC" w14:paraId="784A501B" w14:textId="77777777" w:rsidTr="006E51BF">
              <w:tc>
                <w:tcPr>
                  <w:tcW w:w="2419" w:type="pct"/>
                </w:tcPr>
                <w:p w14:paraId="63921808" w14:textId="72B7E0AE" w:rsidR="001F27B0" w:rsidRPr="006314BC" w:rsidRDefault="001F27B0" w:rsidP="00306B54">
                  <w:pPr>
                    <w:pStyle w:val="Prrafodelista"/>
                    <w:numPr>
                      <w:ilvl w:val="0"/>
                      <w:numId w:val="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 El Profesional de Comercio Internacional traslada expedientes al Profesional Jurídico de Planeamiento.</w:t>
                  </w:r>
                </w:p>
              </w:tc>
              <w:tc>
                <w:tcPr>
                  <w:tcW w:w="2581" w:type="pct"/>
                </w:tcPr>
                <w:p w14:paraId="76B0D0E1" w14:textId="77777777" w:rsidR="001F27B0" w:rsidRPr="006314BC" w:rsidRDefault="001F27B0" w:rsidP="001F27B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6314BC" w:rsidRPr="006314BC" w14:paraId="36F8F148" w14:textId="77777777" w:rsidTr="006E51BF">
              <w:tc>
                <w:tcPr>
                  <w:tcW w:w="2419" w:type="pct"/>
                </w:tcPr>
                <w:p w14:paraId="13335D16" w14:textId="77777777" w:rsidR="001F27B0" w:rsidRPr="006314BC" w:rsidRDefault="001F27B0" w:rsidP="00306B54">
                  <w:pPr>
                    <w:pStyle w:val="Prrafodelista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6960"/>
                    </w:tabs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 El Profesional Jurídico de Planeamiento recibe y revisa expedientes.</w:t>
                  </w:r>
                </w:p>
                <w:p w14:paraId="3486E1CB" w14:textId="77777777" w:rsidR="001F27B0" w:rsidRPr="006314BC" w:rsidRDefault="001F27B0" w:rsidP="001F27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9" w:lineRule="auto"/>
                    <w:ind w:left="380"/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Si: Sigue paso 25.</w:t>
                  </w:r>
                </w:p>
                <w:p w14:paraId="55F00C20" w14:textId="3591098E" w:rsidR="001F27B0" w:rsidRPr="006314BC" w:rsidRDefault="001F27B0" w:rsidP="001F27B0">
                  <w:pPr>
                    <w:pStyle w:val="Prrafodelista"/>
                    <w:tabs>
                      <w:tab w:val="left" w:pos="6960"/>
                    </w:tabs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No: Devuelve para correcciones.</w:t>
                  </w:r>
                </w:p>
              </w:tc>
              <w:tc>
                <w:tcPr>
                  <w:tcW w:w="2581" w:type="pct"/>
                </w:tcPr>
                <w:p w14:paraId="750E0C40" w14:textId="77777777" w:rsidR="001F27B0" w:rsidRPr="006314BC" w:rsidRDefault="001F27B0" w:rsidP="001F27B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6314BC" w:rsidRPr="006314BC" w14:paraId="7CC05AC3" w14:textId="77777777" w:rsidTr="006E51BF">
              <w:tc>
                <w:tcPr>
                  <w:tcW w:w="2419" w:type="pct"/>
                </w:tcPr>
                <w:p w14:paraId="074D1EB7" w14:textId="18285A24" w:rsidR="001F27B0" w:rsidRPr="006314BC" w:rsidRDefault="001F27B0" w:rsidP="00306B54">
                  <w:pPr>
                    <w:pStyle w:val="Prrafodelista"/>
                    <w:numPr>
                      <w:ilvl w:val="0"/>
                      <w:numId w:val="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 El Profesional Jurídico de Planeamiento emite Visto Bueno y traslada expedientes al Profesional Especializado de Comercio Internacional.</w:t>
                  </w:r>
                </w:p>
              </w:tc>
              <w:tc>
                <w:tcPr>
                  <w:tcW w:w="2581" w:type="pct"/>
                </w:tcPr>
                <w:p w14:paraId="34A017DD" w14:textId="77777777" w:rsidR="001F27B0" w:rsidRPr="006314BC" w:rsidRDefault="001F27B0" w:rsidP="001F27B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6314BC" w:rsidRPr="006314BC" w14:paraId="5AA7CFFB" w14:textId="77777777" w:rsidTr="006E51BF">
              <w:tc>
                <w:tcPr>
                  <w:tcW w:w="2419" w:type="pct"/>
                </w:tcPr>
                <w:p w14:paraId="7A66F71A" w14:textId="5F16CA7A" w:rsidR="001F27B0" w:rsidRPr="006314BC" w:rsidRDefault="001F27B0" w:rsidP="00306B54">
                  <w:pPr>
                    <w:pStyle w:val="Prrafodelista"/>
                    <w:numPr>
                      <w:ilvl w:val="0"/>
                      <w:numId w:val="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 El Profesional Especializado de Comercio Internacional recibe expedientes, elabora informe y traslada al Encargado de Planeamiento.</w:t>
                  </w:r>
                </w:p>
              </w:tc>
              <w:tc>
                <w:tcPr>
                  <w:tcW w:w="2581" w:type="pct"/>
                </w:tcPr>
                <w:p w14:paraId="5B22A1D8" w14:textId="77777777" w:rsidR="001F27B0" w:rsidRPr="006314BC" w:rsidRDefault="001F27B0" w:rsidP="001F27B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6314BC" w:rsidRPr="006314BC" w14:paraId="5B560667" w14:textId="77777777" w:rsidTr="006E51BF">
              <w:tc>
                <w:tcPr>
                  <w:tcW w:w="2419" w:type="pct"/>
                </w:tcPr>
                <w:p w14:paraId="72E2BB54" w14:textId="08629B64" w:rsidR="001F27B0" w:rsidRPr="006314BC" w:rsidRDefault="001F27B0" w:rsidP="00306B54">
                  <w:pPr>
                    <w:pStyle w:val="Prrafodelista"/>
                    <w:numPr>
                      <w:ilvl w:val="0"/>
                      <w:numId w:val="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 El Encargado de Planeamiento recibe expedientes, informe e instruye al Profesional Especializado de Comercio Internacional para la emisión del certificado.</w:t>
                  </w:r>
                </w:p>
              </w:tc>
              <w:tc>
                <w:tcPr>
                  <w:tcW w:w="2581" w:type="pct"/>
                </w:tcPr>
                <w:p w14:paraId="7F397BF9" w14:textId="77777777" w:rsidR="001F27B0" w:rsidRPr="006314BC" w:rsidRDefault="001F27B0" w:rsidP="001F27B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6314BC" w:rsidRPr="006314BC" w14:paraId="09FCDE0B" w14:textId="77777777" w:rsidTr="006E51BF">
              <w:tc>
                <w:tcPr>
                  <w:tcW w:w="2419" w:type="pct"/>
                </w:tcPr>
                <w:p w14:paraId="0E407C81" w14:textId="49F0027A" w:rsidR="001F27B0" w:rsidRPr="006314BC" w:rsidRDefault="001F27B0" w:rsidP="00306B54">
                  <w:pPr>
                    <w:pStyle w:val="Prrafodelista"/>
                    <w:numPr>
                      <w:ilvl w:val="0"/>
                      <w:numId w:val="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 El Profesional Especializado de Comercio Internacional recibe expedientes y emite Certificado de Compra de Cosecha Nacional de Arroz Granza.</w:t>
                  </w:r>
                </w:p>
              </w:tc>
              <w:tc>
                <w:tcPr>
                  <w:tcW w:w="2581" w:type="pct"/>
                </w:tcPr>
                <w:p w14:paraId="5AF52798" w14:textId="77777777" w:rsidR="001F27B0" w:rsidRPr="006314BC" w:rsidRDefault="001F27B0" w:rsidP="001F27B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6314BC" w:rsidRPr="006314BC" w14:paraId="03712090" w14:textId="77777777" w:rsidTr="006E51BF">
              <w:tc>
                <w:tcPr>
                  <w:tcW w:w="2419" w:type="pct"/>
                </w:tcPr>
                <w:p w14:paraId="44DF0E15" w14:textId="179BD02C" w:rsidR="001F27B0" w:rsidRPr="006314BC" w:rsidRDefault="001F27B0" w:rsidP="00306B54">
                  <w:pPr>
                    <w:pStyle w:val="Prrafodelista"/>
                    <w:numPr>
                      <w:ilvl w:val="0"/>
                      <w:numId w:val="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 El Profesional Especializado de Comercio Internacional traslada certificados al Encargado de Planeamiento.</w:t>
                  </w:r>
                </w:p>
              </w:tc>
              <w:tc>
                <w:tcPr>
                  <w:tcW w:w="2581" w:type="pct"/>
                </w:tcPr>
                <w:p w14:paraId="3C2C1D69" w14:textId="77777777" w:rsidR="001F27B0" w:rsidRPr="006314BC" w:rsidRDefault="001F27B0" w:rsidP="001F27B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6314BC" w:rsidRPr="006314BC" w14:paraId="668E4AC7" w14:textId="77777777" w:rsidTr="006E51BF">
              <w:tc>
                <w:tcPr>
                  <w:tcW w:w="2419" w:type="pct"/>
                </w:tcPr>
                <w:p w14:paraId="25FAD881" w14:textId="4F8DF742" w:rsidR="001F27B0" w:rsidRPr="006314BC" w:rsidRDefault="001F27B0" w:rsidP="00306B54">
                  <w:pPr>
                    <w:pStyle w:val="Prrafodelista"/>
                    <w:numPr>
                      <w:ilvl w:val="0"/>
                      <w:numId w:val="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 El Encargado de Planeamiento recibe, firma, sella certificados y traslada al Profesional Especializado de Comercio Internacional.</w:t>
                  </w:r>
                </w:p>
              </w:tc>
              <w:tc>
                <w:tcPr>
                  <w:tcW w:w="2581" w:type="pct"/>
                </w:tcPr>
                <w:p w14:paraId="23509C70" w14:textId="77777777" w:rsidR="001F27B0" w:rsidRPr="006314BC" w:rsidRDefault="001F27B0" w:rsidP="001F27B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6314BC" w:rsidRPr="006314BC" w14:paraId="6CAB922C" w14:textId="77777777" w:rsidTr="006E51BF">
              <w:tc>
                <w:tcPr>
                  <w:tcW w:w="2419" w:type="pct"/>
                </w:tcPr>
                <w:p w14:paraId="7BD7A92E" w14:textId="5929188A" w:rsidR="001F27B0" w:rsidRPr="006314BC" w:rsidRDefault="001F27B0" w:rsidP="00306B54">
                  <w:pPr>
                    <w:pStyle w:val="Prrafodelista"/>
                    <w:numPr>
                      <w:ilvl w:val="0"/>
                      <w:numId w:val="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 El Profesional Especializado de Comercio Internacional entrega certificados al interesado.</w:t>
                  </w:r>
                </w:p>
              </w:tc>
              <w:tc>
                <w:tcPr>
                  <w:tcW w:w="2581" w:type="pct"/>
                </w:tcPr>
                <w:p w14:paraId="1B823157" w14:textId="77777777" w:rsidR="001F27B0" w:rsidRPr="006314BC" w:rsidRDefault="001F27B0" w:rsidP="001F27B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6314BC" w:rsidRPr="006314BC" w14:paraId="6E339F27" w14:textId="77777777" w:rsidTr="006E51BF">
              <w:tc>
                <w:tcPr>
                  <w:tcW w:w="2419" w:type="pct"/>
                </w:tcPr>
                <w:p w14:paraId="03FD4638" w14:textId="5BE52115" w:rsidR="001F27B0" w:rsidRPr="006314BC" w:rsidRDefault="001F27B0" w:rsidP="00306B54">
                  <w:pPr>
                    <w:pStyle w:val="Prrafodelista"/>
                    <w:numPr>
                      <w:ilvl w:val="0"/>
                      <w:numId w:val="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 El Profesional Especializado de Comercio Internacional archiva expedientes, elabora informe final y traslada al Encargado de Planeamiento.</w:t>
                  </w:r>
                </w:p>
              </w:tc>
              <w:tc>
                <w:tcPr>
                  <w:tcW w:w="2581" w:type="pct"/>
                </w:tcPr>
                <w:p w14:paraId="267B95EE" w14:textId="77777777" w:rsidR="001F27B0" w:rsidRPr="006314BC" w:rsidRDefault="001F27B0" w:rsidP="001F27B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6314BC" w:rsidRPr="006314BC" w14:paraId="2258ED7B" w14:textId="77777777" w:rsidTr="006E51BF">
              <w:tc>
                <w:tcPr>
                  <w:tcW w:w="2419" w:type="pct"/>
                </w:tcPr>
                <w:p w14:paraId="00330A8F" w14:textId="77777777" w:rsidR="001F27B0" w:rsidRPr="006314BC" w:rsidRDefault="001F27B0" w:rsidP="00306B54">
                  <w:pPr>
                    <w:pStyle w:val="Prrafodelista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6960"/>
                    </w:tabs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 El Encargado de Planeamiento recibe y revisa informe final.</w:t>
                  </w:r>
                </w:p>
                <w:p w14:paraId="4128C0F4" w14:textId="77777777" w:rsidR="001F27B0" w:rsidRPr="006314BC" w:rsidRDefault="001F27B0" w:rsidP="001F27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9" w:lineRule="auto"/>
                    <w:ind w:left="380"/>
                    <w:jc w:val="both"/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Si: Sigue paso 34.</w:t>
                  </w:r>
                </w:p>
                <w:p w14:paraId="4D6D9740" w14:textId="537F228A" w:rsidR="001F27B0" w:rsidRPr="006314BC" w:rsidRDefault="001F27B0" w:rsidP="001F27B0">
                  <w:pPr>
                    <w:pStyle w:val="Prrafodelista"/>
                    <w:tabs>
                      <w:tab w:val="left" w:pos="6960"/>
                    </w:tabs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No: Devuelve para correcciones. </w:t>
                  </w:r>
                </w:p>
              </w:tc>
              <w:tc>
                <w:tcPr>
                  <w:tcW w:w="2581" w:type="pct"/>
                </w:tcPr>
                <w:p w14:paraId="0050444D" w14:textId="77777777" w:rsidR="001F27B0" w:rsidRPr="006314BC" w:rsidRDefault="001F27B0" w:rsidP="001F27B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6314BC" w:rsidRPr="006314BC" w14:paraId="37B01745" w14:textId="77777777" w:rsidTr="006E51BF">
              <w:tc>
                <w:tcPr>
                  <w:tcW w:w="2419" w:type="pct"/>
                </w:tcPr>
                <w:p w14:paraId="489B414E" w14:textId="4F5CDE73" w:rsidR="001F27B0" w:rsidRPr="006314BC" w:rsidRDefault="001F27B0" w:rsidP="00306B54">
                  <w:pPr>
                    <w:pStyle w:val="Prrafodelista"/>
                    <w:numPr>
                      <w:ilvl w:val="0"/>
                      <w:numId w:val="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314BC">
                    <w:rPr>
                      <w:rFonts w:ascii="Arial" w:eastAsia="Arial" w:hAnsi="Arial" w:cs="Arial"/>
                      <w:color w:val="404040" w:themeColor="text1" w:themeTint="BF"/>
                      <w:sz w:val="20"/>
                      <w:szCs w:val="20"/>
                    </w:rPr>
                    <w:t>El Encargado de Planeamiento firma informe final y traslada al Ministerio de Economía.</w:t>
                  </w:r>
                </w:p>
              </w:tc>
              <w:tc>
                <w:tcPr>
                  <w:tcW w:w="2581" w:type="pct"/>
                </w:tcPr>
                <w:p w14:paraId="0725295A" w14:textId="77777777" w:rsidR="001F27B0" w:rsidRPr="006314BC" w:rsidRDefault="001F27B0" w:rsidP="001F27B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6A2B64FC" w14:textId="77777777" w:rsidR="007F2D55" w:rsidRDefault="006314BC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p w14:paraId="65F389B5" w14:textId="77777777" w:rsidR="006314BC" w:rsidRPr="00796705" w:rsidRDefault="006314BC" w:rsidP="006314BC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79670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Tiempo:</w:t>
            </w:r>
            <w:r w:rsidRPr="00796705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6314BC" w:rsidRPr="00796705" w14:paraId="1F3BC9A1" w14:textId="77777777" w:rsidTr="00E45F89">
              <w:tc>
                <w:tcPr>
                  <w:tcW w:w="4004" w:type="dxa"/>
                </w:tcPr>
                <w:p w14:paraId="4AF6C1BD" w14:textId="77777777" w:rsidR="006314BC" w:rsidRPr="00796705" w:rsidRDefault="006314BC" w:rsidP="006314BC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77735975" w14:textId="77777777" w:rsidR="006314BC" w:rsidRPr="00796705" w:rsidRDefault="006314BC" w:rsidP="006314BC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:</w:t>
                  </w:r>
                </w:p>
              </w:tc>
            </w:tr>
            <w:tr w:rsidR="006314BC" w:rsidRPr="00796705" w14:paraId="6A1F6BAF" w14:textId="77777777" w:rsidTr="00E45F89">
              <w:tc>
                <w:tcPr>
                  <w:tcW w:w="4004" w:type="dxa"/>
                </w:tcPr>
                <w:p w14:paraId="53B2DD29" w14:textId="5F785A85" w:rsidR="006314BC" w:rsidRPr="00796705" w:rsidRDefault="006314BC" w:rsidP="006314B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12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meses</w:t>
                  </w:r>
                </w:p>
              </w:tc>
              <w:tc>
                <w:tcPr>
                  <w:tcW w:w="4027" w:type="dxa"/>
                </w:tcPr>
                <w:p w14:paraId="0FDB462A" w14:textId="61185EED" w:rsidR="006314BC" w:rsidRPr="00796705" w:rsidRDefault="006314BC" w:rsidP="006314B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12 meses</w:t>
                  </w:r>
                </w:p>
              </w:tc>
            </w:tr>
          </w:tbl>
          <w:p w14:paraId="5272FBC7" w14:textId="77777777" w:rsidR="006314BC" w:rsidRPr="00796705" w:rsidRDefault="006314BC" w:rsidP="006314BC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2031EE04" w14:textId="77777777" w:rsidR="006314BC" w:rsidRPr="00796705" w:rsidRDefault="006314BC" w:rsidP="006314B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79670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6314BC" w:rsidRPr="00796705" w14:paraId="23C6E472" w14:textId="77777777" w:rsidTr="00E45F89">
              <w:tc>
                <w:tcPr>
                  <w:tcW w:w="4004" w:type="dxa"/>
                </w:tcPr>
                <w:p w14:paraId="3684D86F" w14:textId="77777777" w:rsidR="006314BC" w:rsidRPr="00796705" w:rsidRDefault="006314BC" w:rsidP="006314BC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Actual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USD 0.00</w:t>
                  </w:r>
                </w:p>
              </w:tc>
              <w:tc>
                <w:tcPr>
                  <w:tcW w:w="4027" w:type="dxa"/>
                </w:tcPr>
                <w:p w14:paraId="216FF105" w14:textId="77777777" w:rsidR="006314BC" w:rsidRPr="00796705" w:rsidRDefault="006314BC" w:rsidP="006314B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USD 0.00 s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egún tarifario vigente</w:t>
                  </w:r>
                </w:p>
                <w:p w14:paraId="5E7E065C" w14:textId="77777777" w:rsidR="006314BC" w:rsidRPr="00796705" w:rsidRDefault="006314BC" w:rsidP="006314B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2036A7E8" w14:textId="34844D17" w:rsidR="006314BC" w:rsidRDefault="006314BC" w:rsidP="006314B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528E43EB" w14:textId="77777777" w:rsidR="006314BC" w:rsidRPr="00796705" w:rsidRDefault="006314BC" w:rsidP="006314B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6BD4357D" w14:textId="7FFCA74B" w:rsidR="006314BC" w:rsidRDefault="006314BC" w:rsidP="006314B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79670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6314BC" w:rsidRPr="00796705" w14:paraId="2BB9E837" w14:textId="77777777" w:rsidTr="00E45F89">
              <w:tc>
                <w:tcPr>
                  <w:tcW w:w="4004" w:type="dxa"/>
                </w:tcPr>
                <w:p w14:paraId="11A985D6" w14:textId="77AD9633" w:rsidR="006314BC" w:rsidRPr="00796705" w:rsidRDefault="006314BC" w:rsidP="006314BC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Actual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 </w:t>
                  </w:r>
                  <w:r w:rsidRPr="006314BC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</w:rPr>
                    <w:t>Comercio Internacional, DICORER, Dirección de Fitozoogenética.</w:t>
                  </w:r>
                </w:p>
              </w:tc>
              <w:tc>
                <w:tcPr>
                  <w:tcW w:w="4027" w:type="dxa"/>
                </w:tcPr>
                <w:p w14:paraId="69F7F84D" w14:textId="77777777" w:rsidR="006314BC" w:rsidRDefault="006314BC" w:rsidP="006314B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</w:t>
                  </w:r>
                  <w:r w:rsidRPr="006314BC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</w:rPr>
                    <w:t>Comercio Internacional, DICORER, MINECO, SAT.</w:t>
                  </w:r>
                </w:p>
                <w:p w14:paraId="63A428B1" w14:textId="20F82033" w:rsidR="006314BC" w:rsidRPr="00796705" w:rsidRDefault="006314BC" w:rsidP="006314B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1AAADAF7" w14:textId="77777777" w:rsidR="006314BC" w:rsidRPr="00796705" w:rsidRDefault="006314BC" w:rsidP="006314B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p w14:paraId="0C86E64F" w14:textId="592E0863" w:rsidR="006314BC" w:rsidRPr="006314BC" w:rsidRDefault="006314BC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3BBEF86A" w14:textId="77777777" w:rsidR="008C3C67" w:rsidRPr="006314BC" w:rsidRDefault="008C3C6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284CC5E3" w14:textId="57B1D20B" w:rsidR="00105400" w:rsidRDefault="00105400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5BD3C6D6" w14:textId="77777777" w:rsidR="006314BC" w:rsidRPr="006314BC" w:rsidRDefault="006314BC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3B3E26DB" w14:textId="75E7A429" w:rsidR="008C3C67" w:rsidRPr="006314BC" w:rsidRDefault="00FD100B" w:rsidP="00FD100B">
      <w:pPr>
        <w:jc w:val="center"/>
        <w:rPr>
          <w:rFonts w:ascii="Arial" w:hAnsi="Arial" w:cs="Arial"/>
          <w:b/>
          <w:color w:val="404040" w:themeColor="text1" w:themeTint="BF"/>
        </w:rPr>
      </w:pPr>
      <w:r w:rsidRPr="006314BC">
        <w:rPr>
          <w:rFonts w:ascii="Arial" w:hAnsi="Arial" w:cs="Arial"/>
          <w:b/>
          <w:color w:val="404040" w:themeColor="text1" w:themeTint="BF"/>
        </w:rPr>
        <w:t>Tabla de Indicadores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126"/>
      </w:tblGrid>
      <w:tr w:rsidR="006314BC" w:rsidRPr="006314BC" w14:paraId="5729D593" w14:textId="77777777" w:rsidTr="004955E3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00DB1C25" w14:textId="77777777" w:rsidR="003D5209" w:rsidRPr="006314BC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6314BC">
              <w:rPr>
                <w:rFonts w:ascii="Arial" w:hAnsi="Arial" w:cs="Arial"/>
                <w:b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70D37674" w14:textId="77777777" w:rsidR="003D5209" w:rsidRPr="006314BC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6314BC">
              <w:rPr>
                <w:rFonts w:ascii="Arial" w:hAnsi="Arial" w:cs="Arial"/>
                <w:b/>
                <w:color w:val="404040" w:themeColor="text1" w:themeTint="BF"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7B743720" w14:textId="77777777" w:rsidR="003D5209" w:rsidRPr="006314BC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6314BC">
              <w:rPr>
                <w:rFonts w:ascii="Arial" w:hAnsi="Arial" w:cs="Arial"/>
                <w:b/>
                <w:color w:val="404040" w:themeColor="text1" w:themeTint="BF"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3473BD16" w14:textId="77777777" w:rsidR="003D5209" w:rsidRPr="006314BC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6314BC">
              <w:rPr>
                <w:rFonts w:ascii="Arial" w:hAnsi="Arial" w:cs="Arial"/>
                <w:b/>
                <w:color w:val="404040" w:themeColor="text1" w:themeTint="BF"/>
              </w:rPr>
              <w:t>DIFERENCIA</w:t>
            </w:r>
          </w:p>
        </w:tc>
      </w:tr>
      <w:tr w:rsidR="006314BC" w:rsidRPr="006314BC" w14:paraId="4EF4CBAA" w14:textId="77777777" w:rsidTr="00486CD0">
        <w:tc>
          <w:tcPr>
            <w:tcW w:w="3256" w:type="dxa"/>
          </w:tcPr>
          <w:p w14:paraId="7AF34768" w14:textId="3DCC73A5" w:rsidR="003C6570" w:rsidRPr="006314BC" w:rsidRDefault="003C6570" w:rsidP="003C6570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6314BC">
              <w:rPr>
                <w:rFonts w:eastAsia="Arial"/>
                <w:color w:val="404040" w:themeColor="text1" w:themeTint="BF"/>
              </w:rPr>
              <w:t xml:space="preserve">Número de actividades con valor añadido </w:t>
            </w:r>
          </w:p>
        </w:tc>
        <w:tc>
          <w:tcPr>
            <w:tcW w:w="1984" w:type="dxa"/>
            <w:vAlign w:val="center"/>
          </w:tcPr>
          <w:p w14:paraId="62076D45" w14:textId="4C7E39F1" w:rsidR="003C6570" w:rsidRPr="006314BC" w:rsidRDefault="003C6570" w:rsidP="003C657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314BC">
              <w:rPr>
                <w:rFonts w:ascii="Arial" w:eastAsia="Arial" w:hAnsi="Arial" w:cs="Arial"/>
                <w:color w:val="404040" w:themeColor="text1" w:themeTint="BF"/>
              </w:rPr>
              <w:t>34</w:t>
            </w:r>
          </w:p>
        </w:tc>
        <w:tc>
          <w:tcPr>
            <w:tcW w:w="1843" w:type="dxa"/>
            <w:vAlign w:val="center"/>
          </w:tcPr>
          <w:p w14:paraId="51F7E015" w14:textId="09A90CF1" w:rsidR="003C6570" w:rsidRPr="006314BC" w:rsidRDefault="00215DD8" w:rsidP="003C657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314BC">
              <w:rPr>
                <w:rFonts w:ascii="Arial" w:eastAsia="Arial" w:hAnsi="Arial" w:cs="Arial"/>
                <w:color w:val="404040" w:themeColor="text1" w:themeTint="BF"/>
              </w:rPr>
              <w:t>9</w:t>
            </w:r>
          </w:p>
        </w:tc>
        <w:tc>
          <w:tcPr>
            <w:tcW w:w="2126" w:type="dxa"/>
            <w:vAlign w:val="center"/>
          </w:tcPr>
          <w:p w14:paraId="2D5C74AD" w14:textId="55704F18" w:rsidR="003C6570" w:rsidRPr="006314BC" w:rsidRDefault="00CC4A6A" w:rsidP="00E458B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314BC">
              <w:rPr>
                <w:rFonts w:ascii="Arial" w:eastAsia="Arial" w:hAnsi="Arial" w:cs="Arial"/>
                <w:color w:val="404040" w:themeColor="text1" w:themeTint="BF"/>
              </w:rPr>
              <w:t>2</w:t>
            </w:r>
            <w:r w:rsidR="00215DD8" w:rsidRPr="006314BC">
              <w:rPr>
                <w:rFonts w:ascii="Arial" w:eastAsia="Arial" w:hAnsi="Arial" w:cs="Arial"/>
                <w:color w:val="404040" w:themeColor="text1" w:themeTint="BF"/>
              </w:rPr>
              <w:t>5</w:t>
            </w:r>
          </w:p>
        </w:tc>
      </w:tr>
      <w:tr w:rsidR="006314BC" w:rsidRPr="006314BC" w14:paraId="70B246AC" w14:textId="77777777" w:rsidTr="00486CD0">
        <w:trPr>
          <w:trHeight w:val="548"/>
        </w:trPr>
        <w:tc>
          <w:tcPr>
            <w:tcW w:w="3256" w:type="dxa"/>
          </w:tcPr>
          <w:p w14:paraId="20362927" w14:textId="4D36A86C" w:rsidR="003C6570" w:rsidRPr="006314BC" w:rsidRDefault="003C6570" w:rsidP="003C6570">
            <w:pPr>
              <w:rPr>
                <w:rFonts w:ascii="Arial" w:hAnsi="Arial" w:cs="Arial"/>
                <w:color w:val="404040" w:themeColor="text1" w:themeTint="BF"/>
              </w:rPr>
            </w:pPr>
            <w:r w:rsidRPr="006314BC">
              <w:rPr>
                <w:rFonts w:ascii="Arial" w:eastAsia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58D58253" w14:textId="15347F77" w:rsidR="003C6570" w:rsidRPr="006314BC" w:rsidRDefault="003C6570" w:rsidP="003C657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314BC">
              <w:rPr>
                <w:rFonts w:ascii="Arial" w:eastAsia="Arial" w:hAnsi="Arial" w:cs="Arial"/>
                <w:color w:val="404040" w:themeColor="text1" w:themeTint="BF"/>
              </w:rPr>
              <w:t>12 meses</w:t>
            </w:r>
          </w:p>
        </w:tc>
        <w:tc>
          <w:tcPr>
            <w:tcW w:w="1843" w:type="dxa"/>
            <w:vAlign w:val="center"/>
          </w:tcPr>
          <w:p w14:paraId="11F59D18" w14:textId="29864C9B" w:rsidR="003C6570" w:rsidRPr="006314BC" w:rsidRDefault="003C6570" w:rsidP="003C657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314BC">
              <w:rPr>
                <w:rFonts w:ascii="Arial" w:eastAsia="Arial" w:hAnsi="Arial" w:cs="Arial"/>
                <w:color w:val="404040" w:themeColor="text1" w:themeTint="BF"/>
              </w:rPr>
              <w:t>12 meses</w:t>
            </w:r>
          </w:p>
        </w:tc>
        <w:tc>
          <w:tcPr>
            <w:tcW w:w="2126" w:type="dxa"/>
            <w:vAlign w:val="center"/>
          </w:tcPr>
          <w:p w14:paraId="16986DA0" w14:textId="4249C64D" w:rsidR="003C6570" w:rsidRPr="006314BC" w:rsidRDefault="003C6570" w:rsidP="003C657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314BC">
              <w:rPr>
                <w:rFonts w:ascii="Arial" w:eastAsia="Arial" w:hAnsi="Arial" w:cs="Arial"/>
                <w:color w:val="404040" w:themeColor="text1" w:themeTint="BF"/>
              </w:rPr>
              <w:t>0</w:t>
            </w:r>
          </w:p>
        </w:tc>
      </w:tr>
      <w:tr w:rsidR="006314BC" w:rsidRPr="006314BC" w14:paraId="041118F9" w14:textId="77777777" w:rsidTr="00486CD0">
        <w:trPr>
          <w:trHeight w:val="550"/>
        </w:trPr>
        <w:tc>
          <w:tcPr>
            <w:tcW w:w="3256" w:type="dxa"/>
          </w:tcPr>
          <w:p w14:paraId="50023CA8" w14:textId="77777777" w:rsidR="003C6570" w:rsidRPr="006314BC" w:rsidRDefault="003C6570" w:rsidP="003C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rFonts w:ascii="Arial" w:eastAsia="Arial" w:hAnsi="Arial" w:cs="Arial"/>
                <w:color w:val="404040" w:themeColor="text1" w:themeTint="BF"/>
              </w:rPr>
            </w:pPr>
            <w:r w:rsidRPr="006314BC">
              <w:rPr>
                <w:rFonts w:ascii="Arial" w:eastAsia="Arial" w:hAnsi="Arial" w:cs="Arial"/>
                <w:color w:val="404040" w:themeColor="text1" w:themeTint="BF"/>
              </w:rPr>
              <w:t>Número de requisitos</w:t>
            </w:r>
          </w:p>
          <w:p w14:paraId="024E337E" w14:textId="00DDC7B6" w:rsidR="003C6570" w:rsidRPr="006314BC" w:rsidRDefault="003C6570" w:rsidP="003C6570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6314BC">
              <w:rPr>
                <w:rFonts w:eastAsia="Arial"/>
                <w:color w:val="404040" w:themeColor="text1" w:themeTint="BF"/>
              </w:rPr>
              <w:t>solicitados</w:t>
            </w:r>
          </w:p>
        </w:tc>
        <w:tc>
          <w:tcPr>
            <w:tcW w:w="1984" w:type="dxa"/>
            <w:vAlign w:val="center"/>
          </w:tcPr>
          <w:p w14:paraId="0D1A17C2" w14:textId="45F92162" w:rsidR="003C6570" w:rsidRPr="006314BC" w:rsidRDefault="003C6570" w:rsidP="003C657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314BC">
              <w:rPr>
                <w:rFonts w:ascii="Arial" w:eastAsia="Arial" w:hAnsi="Arial" w:cs="Arial"/>
                <w:color w:val="404040" w:themeColor="text1" w:themeTint="BF"/>
              </w:rPr>
              <w:t>1</w:t>
            </w:r>
            <w:r w:rsidR="00E521FF" w:rsidRPr="006314BC">
              <w:rPr>
                <w:rFonts w:ascii="Arial" w:eastAsia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1843" w:type="dxa"/>
            <w:vAlign w:val="center"/>
          </w:tcPr>
          <w:p w14:paraId="3D0E1CAF" w14:textId="7E034BFF" w:rsidR="003C6570" w:rsidRPr="006314BC" w:rsidRDefault="003C6570" w:rsidP="003C657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314BC">
              <w:rPr>
                <w:rFonts w:ascii="Arial" w:eastAsia="Arial" w:hAnsi="Arial" w:cs="Arial"/>
                <w:color w:val="404040" w:themeColor="text1" w:themeTint="BF"/>
              </w:rPr>
              <w:t>1</w:t>
            </w:r>
            <w:r w:rsidR="00B67659" w:rsidRPr="006314BC">
              <w:rPr>
                <w:rFonts w:ascii="Arial" w:eastAsia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126" w:type="dxa"/>
            <w:vAlign w:val="center"/>
          </w:tcPr>
          <w:p w14:paraId="616F40AD" w14:textId="1B3B96EA" w:rsidR="003C6570" w:rsidRPr="006314BC" w:rsidRDefault="00E521FF" w:rsidP="00E521F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314BC">
              <w:rPr>
                <w:rFonts w:ascii="Arial" w:eastAsia="Arial" w:hAnsi="Arial" w:cs="Arial"/>
                <w:color w:val="404040" w:themeColor="text1" w:themeTint="BF"/>
              </w:rPr>
              <w:t>3</w:t>
            </w:r>
          </w:p>
        </w:tc>
      </w:tr>
      <w:tr w:rsidR="006314BC" w:rsidRPr="006314BC" w14:paraId="5F202B1D" w14:textId="77777777" w:rsidTr="00486CD0">
        <w:trPr>
          <w:trHeight w:val="476"/>
        </w:trPr>
        <w:tc>
          <w:tcPr>
            <w:tcW w:w="3256" w:type="dxa"/>
          </w:tcPr>
          <w:p w14:paraId="1EF7C00E" w14:textId="3EB31AE6" w:rsidR="003C6570" w:rsidRPr="006314BC" w:rsidRDefault="003C6570" w:rsidP="003C6570">
            <w:pPr>
              <w:rPr>
                <w:rFonts w:ascii="Arial" w:hAnsi="Arial" w:cs="Arial"/>
                <w:color w:val="404040" w:themeColor="text1" w:themeTint="BF"/>
              </w:rPr>
            </w:pPr>
            <w:r w:rsidRPr="006314BC">
              <w:rPr>
                <w:rFonts w:ascii="Arial" w:eastAsia="Arial" w:hAnsi="Arial" w:cs="Arial"/>
                <w:color w:val="404040" w:themeColor="text1" w:themeTint="BF"/>
              </w:rPr>
              <w:t>Costo al usuario</w:t>
            </w:r>
          </w:p>
        </w:tc>
        <w:tc>
          <w:tcPr>
            <w:tcW w:w="1984" w:type="dxa"/>
            <w:vAlign w:val="center"/>
          </w:tcPr>
          <w:p w14:paraId="218FAA63" w14:textId="594C8C15" w:rsidR="003C6570" w:rsidRPr="006314BC" w:rsidRDefault="003C6570" w:rsidP="003C657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314BC">
              <w:rPr>
                <w:rFonts w:ascii="Arial" w:eastAsia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1843" w:type="dxa"/>
            <w:vAlign w:val="center"/>
          </w:tcPr>
          <w:p w14:paraId="1F884E84" w14:textId="65359124" w:rsidR="003C6570" w:rsidRPr="006314BC" w:rsidRDefault="003C6570" w:rsidP="003C657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314BC">
              <w:rPr>
                <w:rFonts w:ascii="Arial" w:eastAsia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126" w:type="dxa"/>
            <w:vAlign w:val="center"/>
          </w:tcPr>
          <w:p w14:paraId="4B38DA6B" w14:textId="5C703661" w:rsidR="003C6570" w:rsidRPr="006314BC" w:rsidRDefault="003C6570" w:rsidP="003C657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314BC">
              <w:rPr>
                <w:rFonts w:ascii="Arial" w:eastAsia="Arial" w:hAnsi="Arial" w:cs="Arial"/>
                <w:color w:val="404040" w:themeColor="text1" w:themeTint="BF"/>
              </w:rPr>
              <w:t>0</w:t>
            </w:r>
          </w:p>
        </w:tc>
      </w:tr>
      <w:tr w:rsidR="006314BC" w:rsidRPr="006314BC" w14:paraId="5668EE86" w14:textId="77777777" w:rsidTr="00486CD0">
        <w:trPr>
          <w:trHeight w:val="508"/>
        </w:trPr>
        <w:tc>
          <w:tcPr>
            <w:tcW w:w="3256" w:type="dxa"/>
          </w:tcPr>
          <w:p w14:paraId="7022D51E" w14:textId="3EEBBD0D" w:rsidR="003C6570" w:rsidRPr="006314BC" w:rsidRDefault="003C6570" w:rsidP="003C6570">
            <w:pPr>
              <w:rPr>
                <w:rFonts w:ascii="Arial" w:hAnsi="Arial" w:cs="Arial"/>
                <w:color w:val="404040" w:themeColor="text1" w:themeTint="BF"/>
              </w:rPr>
            </w:pPr>
            <w:r w:rsidRPr="006314BC">
              <w:rPr>
                <w:rFonts w:ascii="Arial" w:eastAsia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0356DB16" w14:textId="189E4DA4" w:rsidR="003C6570" w:rsidRPr="006314BC" w:rsidRDefault="003C6570" w:rsidP="003C657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314BC">
              <w:rPr>
                <w:rFonts w:ascii="Arial" w:eastAsia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1843" w:type="dxa"/>
            <w:vAlign w:val="center"/>
          </w:tcPr>
          <w:p w14:paraId="361F7FC8" w14:textId="25EB2EE6" w:rsidR="003C6570" w:rsidRPr="006314BC" w:rsidRDefault="003C6570" w:rsidP="003C657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314BC">
              <w:rPr>
                <w:rFonts w:ascii="Arial" w:eastAsia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126" w:type="dxa"/>
            <w:vAlign w:val="center"/>
          </w:tcPr>
          <w:p w14:paraId="7175FC9C" w14:textId="36A26563" w:rsidR="003C6570" w:rsidRPr="006314BC" w:rsidRDefault="003C6570" w:rsidP="003C657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314BC">
              <w:rPr>
                <w:rFonts w:ascii="Arial" w:eastAsia="Arial" w:hAnsi="Arial" w:cs="Arial"/>
                <w:color w:val="404040" w:themeColor="text1" w:themeTint="BF"/>
              </w:rPr>
              <w:t>0</w:t>
            </w:r>
          </w:p>
        </w:tc>
      </w:tr>
      <w:tr w:rsidR="006314BC" w:rsidRPr="006314BC" w14:paraId="0A1E57D8" w14:textId="77777777" w:rsidTr="00486CD0">
        <w:trPr>
          <w:trHeight w:val="553"/>
        </w:trPr>
        <w:tc>
          <w:tcPr>
            <w:tcW w:w="3256" w:type="dxa"/>
          </w:tcPr>
          <w:p w14:paraId="32CE2CF6" w14:textId="77777777" w:rsidR="003C6570" w:rsidRPr="006314BC" w:rsidRDefault="003C6570" w:rsidP="003C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rFonts w:ascii="Arial" w:eastAsia="Arial" w:hAnsi="Arial" w:cs="Arial"/>
                <w:color w:val="404040" w:themeColor="text1" w:themeTint="BF"/>
              </w:rPr>
            </w:pPr>
            <w:r w:rsidRPr="006314BC">
              <w:rPr>
                <w:rFonts w:ascii="Arial" w:eastAsia="Arial" w:hAnsi="Arial" w:cs="Arial"/>
                <w:color w:val="404040" w:themeColor="text1" w:themeTint="BF"/>
              </w:rPr>
              <w:t>Número de personas</w:t>
            </w:r>
          </w:p>
          <w:p w14:paraId="12935C48" w14:textId="2A9FA4AC" w:rsidR="003C6570" w:rsidRPr="006314BC" w:rsidRDefault="003C6570" w:rsidP="003C6570">
            <w:pPr>
              <w:rPr>
                <w:rFonts w:ascii="Arial" w:hAnsi="Arial" w:cs="Arial"/>
                <w:color w:val="404040" w:themeColor="text1" w:themeTint="BF"/>
              </w:rPr>
            </w:pPr>
            <w:r w:rsidRPr="006314BC">
              <w:rPr>
                <w:rFonts w:ascii="Arial" w:eastAsia="Arial" w:hAnsi="Arial" w:cs="Arial"/>
                <w:color w:val="404040" w:themeColor="text1" w:themeTint="BF"/>
              </w:rPr>
              <w:t>involucradas</w:t>
            </w:r>
          </w:p>
        </w:tc>
        <w:tc>
          <w:tcPr>
            <w:tcW w:w="1984" w:type="dxa"/>
            <w:vAlign w:val="center"/>
          </w:tcPr>
          <w:p w14:paraId="3A47E237" w14:textId="0F9C6D83" w:rsidR="003C6570" w:rsidRPr="006314BC" w:rsidRDefault="00D42AF3" w:rsidP="003C657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314BC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1843" w:type="dxa"/>
            <w:vAlign w:val="center"/>
          </w:tcPr>
          <w:p w14:paraId="72BE2A53" w14:textId="61AA12B3" w:rsidR="003C6570" w:rsidRPr="006314BC" w:rsidRDefault="00E458B2" w:rsidP="003C657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314BC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126" w:type="dxa"/>
            <w:vAlign w:val="center"/>
          </w:tcPr>
          <w:p w14:paraId="046AA3E6" w14:textId="3E2E917A" w:rsidR="003C6570" w:rsidRPr="006314BC" w:rsidRDefault="00E458B2" w:rsidP="003C657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314BC">
              <w:rPr>
                <w:rFonts w:ascii="Arial" w:eastAsia="Arial" w:hAnsi="Arial" w:cs="Arial"/>
                <w:color w:val="404040" w:themeColor="text1" w:themeTint="BF"/>
              </w:rPr>
              <w:t>2</w:t>
            </w:r>
          </w:p>
        </w:tc>
      </w:tr>
      <w:tr w:rsidR="003C6570" w:rsidRPr="006314BC" w14:paraId="3E970B23" w14:textId="77777777" w:rsidTr="00486CD0">
        <w:trPr>
          <w:trHeight w:val="561"/>
        </w:trPr>
        <w:tc>
          <w:tcPr>
            <w:tcW w:w="3256" w:type="dxa"/>
          </w:tcPr>
          <w:p w14:paraId="491CB02B" w14:textId="399D1264" w:rsidR="003C6570" w:rsidRPr="006314BC" w:rsidRDefault="003C6570" w:rsidP="003C6570">
            <w:pPr>
              <w:rPr>
                <w:rFonts w:ascii="Arial" w:hAnsi="Arial" w:cs="Arial"/>
                <w:color w:val="404040" w:themeColor="text1" w:themeTint="BF"/>
              </w:rPr>
            </w:pPr>
            <w:r w:rsidRPr="006314BC">
              <w:rPr>
                <w:rFonts w:ascii="Arial" w:eastAsia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6C9F2C06" w14:textId="3699C2E8" w:rsidR="003C6570" w:rsidRPr="006314BC" w:rsidRDefault="003C6570" w:rsidP="003C657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314BC">
              <w:rPr>
                <w:rFonts w:ascii="Arial" w:eastAsia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1843" w:type="dxa"/>
            <w:vAlign w:val="center"/>
          </w:tcPr>
          <w:p w14:paraId="3168CA2E" w14:textId="2BD9A50D" w:rsidR="003C6570" w:rsidRPr="006314BC" w:rsidRDefault="003C6570" w:rsidP="003C657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314BC">
              <w:rPr>
                <w:rFonts w:ascii="Arial" w:eastAsia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126" w:type="dxa"/>
            <w:vAlign w:val="center"/>
          </w:tcPr>
          <w:p w14:paraId="1C21250C" w14:textId="55CC5988" w:rsidR="003C6570" w:rsidRPr="006314BC" w:rsidRDefault="003C6570" w:rsidP="003C657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314BC">
              <w:rPr>
                <w:rFonts w:ascii="Arial" w:eastAsia="Arial" w:hAnsi="Arial" w:cs="Arial"/>
                <w:color w:val="404040" w:themeColor="text1" w:themeTint="BF"/>
              </w:rPr>
              <w:t>0</w:t>
            </w:r>
          </w:p>
        </w:tc>
      </w:tr>
    </w:tbl>
    <w:p w14:paraId="43930605" w14:textId="77777777" w:rsidR="00A02BEF" w:rsidRPr="006314BC" w:rsidRDefault="00A02BEF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7A5AD284" w14:textId="77777777" w:rsidR="005331CB" w:rsidRPr="006314BC" w:rsidRDefault="005331CB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94B16F4" w14:textId="77777777" w:rsidR="005331CB" w:rsidRPr="006314BC" w:rsidRDefault="005331CB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20BC5201" w14:textId="55220439" w:rsidR="005331CB" w:rsidRPr="006314BC" w:rsidRDefault="005331CB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508E31D" w14:textId="7110F84A" w:rsidR="00BC7F91" w:rsidRPr="006314BC" w:rsidRDefault="00BC7F91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3122D96" w14:textId="755D519C" w:rsidR="00BC7F91" w:rsidRPr="006314BC" w:rsidRDefault="00BC7F91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810C137" w14:textId="0C1A90EF" w:rsidR="00BC7F91" w:rsidRPr="006314BC" w:rsidRDefault="00BC7F91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7236CED4" w14:textId="15804853" w:rsidR="00BC7F91" w:rsidRPr="006314BC" w:rsidRDefault="00BC7F91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75635FDB" w14:textId="1C43ACF7" w:rsidR="00BC7F91" w:rsidRPr="006314BC" w:rsidRDefault="00BC7F91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6B4F4FAD" w14:textId="20B8F9AB" w:rsidR="00BC7F91" w:rsidRPr="006314BC" w:rsidRDefault="00BC7F91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734ED5A2" w14:textId="743D73AA" w:rsidR="00BC7F91" w:rsidRPr="006314BC" w:rsidRDefault="00BC7F91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748B4740" w14:textId="164E9615" w:rsidR="00E521FF" w:rsidRPr="006314BC" w:rsidRDefault="00E521FF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4AC9A38" w14:textId="7FEF3991" w:rsidR="00F71676" w:rsidRPr="006314BC" w:rsidRDefault="00533D44" w:rsidP="00E452AA">
      <w:pPr>
        <w:jc w:val="center"/>
        <w:rPr>
          <w:rFonts w:ascii="Arial" w:hAnsi="Arial" w:cs="Arial"/>
          <w:b/>
          <w:color w:val="404040" w:themeColor="text1" w:themeTint="BF"/>
          <w:szCs w:val="32"/>
        </w:rPr>
      </w:pPr>
      <w:r>
        <w:rPr>
          <w:noProof/>
          <w:color w:val="404040" w:themeColor="text1" w:themeTint="BF"/>
        </w:rPr>
        <w:lastRenderedPageBreak/>
        <w:object w:dxaOrig="1440" w:dyaOrig="1440" w14:anchorId="36F21E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0;margin-top:26.55pt;width:472.5pt;height:593.25pt;z-index:251659264;mso-position-horizontal:center;mso-position-horizontal-relative:text;mso-position-vertical-relative:text" wrapcoords="651 55 651 21327 20949 21327 20914 55 651 55">
            <v:imagedata r:id="rId8" o:title=""/>
            <w10:wrap type="tight"/>
          </v:shape>
          <o:OLEObject Type="Embed" ProgID="Visio.Drawing.15" ShapeID="_x0000_s1031" DrawAspect="Content" ObjectID="_1743594036" r:id="rId9"/>
        </w:object>
      </w:r>
      <w:r w:rsidR="00FB61A2" w:rsidRPr="006314BC">
        <w:rPr>
          <w:rFonts w:ascii="Arial" w:hAnsi="Arial" w:cs="Arial"/>
          <w:b/>
          <w:color w:val="404040" w:themeColor="text1" w:themeTint="BF"/>
          <w:szCs w:val="32"/>
        </w:rPr>
        <w:t>DIAGRAMA</w:t>
      </w:r>
    </w:p>
    <w:p w14:paraId="55605F30" w14:textId="77777777" w:rsidR="00E452AA" w:rsidRPr="006314BC" w:rsidRDefault="00E452AA" w:rsidP="00FB61A2">
      <w:pPr>
        <w:jc w:val="center"/>
        <w:rPr>
          <w:color w:val="404040" w:themeColor="text1" w:themeTint="BF"/>
        </w:rPr>
      </w:pPr>
    </w:p>
    <w:p w14:paraId="6D30A487" w14:textId="77777777" w:rsidR="00E452AA" w:rsidRPr="006314BC" w:rsidRDefault="00E452AA" w:rsidP="00FB61A2">
      <w:pPr>
        <w:jc w:val="center"/>
        <w:rPr>
          <w:color w:val="404040" w:themeColor="text1" w:themeTint="BF"/>
        </w:rPr>
      </w:pPr>
    </w:p>
    <w:p w14:paraId="7E24C50D" w14:textId="2D04565F" w:rsidR="00E452AA" w:rsidRPr="006314BC" w:rsidRDefault="00533D44" w:rsidP="00FB61A2">
      <w:pPr>
        <w:jc w:val="center"/>
        <w:rPr>
          <w:color w:val="404040" w:themeColor="text1" w:themeTint="BF"/>
        </w:rPr>
      </w:pPr>
      <w:r>
        <w:rPr>
          <w:noProof/>
          <w:color w:val="404040" w:themeColor="text1" w:themeTint="BF"/>
        </w:rPr>
        <w:lastRenderedPageBreak/>
        <w:object w:dxaOrig="1440" w:dyaOrig="1440" w14:anchorId="09FEB98B">
          <v:shape id="_x0000_s1033" type="#_x0000_t75" style="position:absolute;left:0;text-align:left;margin-left:.25pt;margin-top:24.75pt;width:472.5pt;height:594pt;z-index:251661312;mso-position-horizontal-relative:text;mso-position-vertical-relative:text" wrapcoords="651 55 651 21327 20914 21327 20914 55 651 55">
            <v:imagedata r:id="rId10" o:title=""/>
            <w10:wrap type="tight"/>
          </v:shape>
          <o:OLEObject Type="Embed" ProgID="Visio.Drawing.15" ShapeID="_x0000_s1033" DrawAspect="Content" ObjectID="_1743594037" r:id="rId11"/>
        </w:object>
      </w:r>
    </w:p>
    <w:p w14:paraId="63A88738" w14:textId="77777777" w:rsidR="00E452AA" w:rsidRPr="006314BC" w:rsidRDefault="00E452AA" w:rsidP="00FB61A2">
      <w:pPr>
        <w:jc w:val="center"/>
        <w:rPr>
          <w:color w:val="404040" w:themeColor="text1" w:themeTint="BF"/>
        </w:rPr>
      </w:pPr>
    </w:p>
    <w:p w14:paraId="1AB23C3F" w14:textId="4E5DCF86" w:rsidR="006E743E" w:rsidRPr="006314BC" w:rsidRDefault="006E743E" w:rsidP="00FB61A2">
      <w:pPr>
        <w:jc w:val="center"/>
        <w:rPr>
          <w:color w:val="404040" w:themeColor="text1" w:themeTint="BF"/>
        </w:rPr>
      </w:pPr>
    </w:p>
    <w:sectPr w:rsidR="006E743E" w:rsidRPr="006314BC" w:rsidSect="000C52C4">
      <w:headerReference w:type="default" r:id="rId12"/>
      <w:pgSz w:w="12240" w:h="15840"/>
      <w:pgMar w:top="1134" w:right="136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C384C" w14:textId="77777777" w:rsidR="00533D44" w:rsidRDefault="00533D44" w:rsidP="00F00C9B">
      <w:pPr>
        <w:spacing w:after="0" w:line="240" w:lineRule="auto"/>
      </w:pPr>
      <w:r>
        <w:separator/>
      </w:r>
    </w:p>
  </w:endnote>
  <w:endnote w:type="continuationSeparator" w:id="0">
    <w:p w14:paraId="650C3084" w14:textId="77777777" w:rsidR="00533D44" w:rsidRDefault="00533D44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DB796" w14:textId="77777777" w:rsidR="00533D44" w:rsidRDefault="00533D44" w:rsidP="00F00C9B">
      <w:pPr>
        <w:spacing w:after="0" w:line="240" w:lineRule="auto"/>
      </w:pPr>
      <w:r>
        <w:separator/>
      </w:r>
    </w:p>
  </w:footnote>
  <w:footnote w:type="continuationSeparator" w:id="0">
    <w:p w14:paraId="22AD653F" w14:textId="77777777" w:rsidR="00533D44" w:rsidRDefault="00533D44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3D11C35F" w14:textId="1850BA90" w:rsidR="00F35949" w:rsidRPr="00F00C9B" w:rsidRDefault="00F35949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CF632F" w:rsidRPr="00CF632F">
          <w:rPr>
            <w:b/>
            <w:noProof/>
            <w:lang w:val="es-ES"/>
          </w:rPr>
          <w:t>8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CF632F">
          <w:rPr>
            <w:b/>
          </w:rPr>
          <w:t>8</w:t>
        </w:r>
      </w:p>
    </w:sdtContent>
  </w:sdt>
  <w:p w14:paraId="6D80E050" w14:textId="77777777" w:rsidR="00F35949" w:rsidRDefault="00F3594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80B0E"/>
    <w:multiLevelType w:val="hybridMultilevel"/>
    <w:tmpl w:val="017C6A42"/>
    <w:lvl w:ilvl="0" w:tplc="9D9E374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D0559"/>
    <w:multiLevelType w:val="hybridMultilevel"/>
    <w:tmpl w:val="B7D64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123F34"/>
    <w:multiLevelType w:val="multilevel"/>
    <w:tmpl w:val="C45C717E"/>
    <w:lvl w:ilvl="0">
      <w:numFmt w:val="bullet"/>
      <w:lvlText w:val="●"/>
      <w:lvlJc w:val="left"/>
      <w:pPr>
        <w:ind w:left="478" w:hanging="360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208" w:hanging="360"/>
      </w:pPr>
    </w:lvl>
    <w:lvl w:ilvl="2">
      <w:numFmt w:val="bullet"/>
      <w:lvlText w:val="•"/>
      <w:lvlJc w:val="left"/>
      <w:pPr>
        <w:ind w:left="1936" w:hanging="360"/>
      </w:pPr>
    </w:lvl>
    <w:lvl w:ilvl="3">
      <w:numFmt w:val="bullet"/>
      <w:lvlText w:val="•"/>
      <w:lvlJc w:val="left"/>
      <w:pPr>
        <w:ind w:left="2663" w:hanging="360"/>
      </w:pPr>
    </w:lvl>
    <w:lvl w:ilvl="4">
      <w:numFmt w:val="bullet"/>
      <w:lvlText w:val="•"/>
      <w:lvlJc w:val="left"/>
      <w:pPr>
        <w:ind w:left="3391" w:hanging="360"/>
      </w:pPr>
    </w:lvl>
    <w:lvl w:ilvl="5">
      <w:numFmt w:val="bullet"/>
      <w:lvlText w:val="•"/>
      <w:lvlJc w:val="left"/>
      <w:pPr>
        <w:ind w:left="4119" w:hanging="360"/>
      </w:pPr>
    </w:lvl>
    <w:lvl w:ilvl="6">
      <w:numFmt w:val="bullet"/>
      <w:lvlText w:val="•"/>
      <w:lvlJc w:val="left"/>
      <w:pPr>
        <w:ind w:left="4846" w:hanging="360"/>
      </w:pPr>
    </w:lvl>
    <w:lvl w:ilvl="7">
      <w:numFmt w:val="bullet"/>
      <w:lvlText w:val="•"/>
      <w:lvlJc w:val="left"/>
      <w:pPr>
        <w:ind w:left="5574" w:hanging="360"/>
      </w:pPr>
    </w:lvl>
    <w:lvl w:ilvl="8">
      <w:numFmt w:val="bullet"/>
      <w:lvlText w:val="•"/>
      <w:lvlJc w:val="left"/>
      <w:pPr>
        <w:ind w:left="6301" w:hanging="360"/>
      </w:pPr>
    </w:lvl>
  </w:abstractNum>
  <w:abstractNum w:abstractNumId="3" w15:restartNumberingAfterBreak="0">
    <w:nsid w:val="20AB6C7B"/>
    <w:multiLevelType w:val="hybridMultilevel"/>
    <w:tmpl w:val="7DA463EC"/>
    <w:lvl w:ilvl="0" w:tplc="EAE4B980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b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2F3B5F"/>
    <w:multiLevelType w:val="multilevel"/>
    <w:tmpl w:val="CB6209E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2121343"/>
    <w:multiLevelType w:val="hybridMultilevel"/>
    <w:tmpl w:val="A336FD2A"/>
    <w:lvl w:ilvl="0" w:tplc="10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A0C22C3"/>
    <w:multiLevelType w:val="multilevel"/>
    <w:tmpl w:val="7506EC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E68416A"/>
    <w:multiLevelType w:val="hybridMultilevel"/>
    <w:tmpl w:val="2248657A"/>
    <w:lvl w:ilvl="0" w:tplc="100A000F">
      <w:start w:val="1"/>
      <w:numFmt w:val="decimal"/>
      <w:lvlText w:val="%1.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685499"/>
    <w:multiLevelType w:val="hybridMultilevel"/>
    <w:tmpl w:val="976458BC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882ED3"/>
    <w:multiLevelType w:val="hybridMultilevel"/>
    <w:tmpl w:val="1C7E63D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92107D"/>
    <w:multiLevelType w:val="hybridMultilevel"/>
    <w:tmpl w:val="CEB46DEA"/>
    <w:lvl w:ilvl="0" w:tplc="40964050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b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267D61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F0334"/>
    <w:multiLevelType w:val="hybridMultilevel"/>
    <w:tmpl w:val="789C76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511995"/>
    <w:multiLevelType w:val="hybridMultilevel"/>
    <w:tmpl w:val="5EDC7C2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3"/>
  </w:num>
  <w:num w:numId="5">
    <w:abstractNumId w:val="3"/>
  </w:num>
  <w:num w:numId="6">
    <w:abstractNumId w:val="11"/>
  </w:num>
  <w:num w:numId="7">
    <w:abstractNumId w:val="5"/>
  </w:num>
  <w:num w:numId="8">
    <w:abstractNumId w:val="2"/>
  </w:num>
  <w:num w:numId="9">
    <w:abstractNumId w:val="8"/>
  </w:num>
  <w:num w:numId="10">
    <w:abstractNumId w:val="9"/>
  </w:num>
  <w:num w:numId="11">
    <w:abstractNumId w:val="10"/>
  </w:num>
  <w:num w:numId="12">
    <w:abstractNumId w:val="14"/>
  </w:num>
  <w:num w:numId="13">
    <w:abstractNumId w:val="0"/>
  </w:num>
  <w:num w:numId="14">
    <w:abstractNumId w:val="12"/>
  </w:num>
  <w:num w:numId="15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C67"/>
    <w:rsid w:val="00002161"/>
    <w:rsid w:val="0000231C"/>
    <w:rsid w:val="00003D66"/>
    <w:rsid w:val="00012F53"/>
    <w:rsid w:val="00021287"/>
    <w:rsid w:val="00025197"/>
    <w:rsid w:val="00027BCC"/>
    <w:rsid w:val="000337B8"/>
    <w:rsid w:val="0004374C"/>
    <w:rsid w:val="00053DAE"/>
    <w:rsid w:val="00054A95"/>
    <w:rsid w:val="00072196"/>
    <w:rsid w:val="00083E15"/>
    <w:rsid w:val="00084D9F"/>
    <w:rsid w:val="000900EA"/>
    <w:rsid w:val="00094339"/>
    <w:rsid w:val="000A2D2E"/>
    <w:rsid w:val="000A4086"/>
    <w:rsid w:val="000B0BFF"/>
    <w:rsid w:val="000C1B60"/>
    <w:rsid w:val="000C3193"/>
    <w:rsid w:val="000C52C4"/>
    <w:rsid w:val="000C6DB7"/>
    <w:rsid w:val="000D2506"/>
    <w:rsid w:val="000D4814"/>
    <w:rsid w:val="000F69BE"/>
    <w:rsid w:val="00105400"/>
    <w:rsid w:val="001109B9"/>
    <w:rsid w:val="00111EFA"/>
    <w:rsid w:val="0011552B"/>
    <w:rsid w:val="001163B6"/>
    <w:rsid w:val="00124494"/>
    <w:rsid w:val="00141309"/>
    <w:rsid w:val="001468E8"/>
    <w:rsid w:val="00157A4F"/>
    <w:rsid w:val="00160EB8"/>
    <w:rsid w:val="00163F07"/>
    <w:rsid w:val="001752CC"/>
    <w:rsid w:val="00177666"/>
    <w:rsid w:val="001776B3"/>
    <w:rsid w:val="0018085A"/>
    <w:rsid w:val="001905A6"/>
    <w:rsid w:val="00192AAC"/>
    <w:rsid w:val="001A0C35"/>
    <w:rsid w:val="001D24D2"/>
    <w:rsid w:val="001E58D9"/>
    <w:rsid w:val="001E7969"/>
    <w:rsid w:val="001F27B0"/>
    <w:rsid w:val="00204955"/>
    <w:rsid w:val="00213A04"/>
    <w:rsid w:val="00215DD8"/>
    <w:rsid w:val="00216DC4"/>
    <w:rsid w:val="002435F6"/>
    <w:rsid w:val="00243A85"/>
    <w:rsid w:val="002467DF"/>
    <w:rsid w:val="002514B3"/>
    <w:rsid w:val="00254C63"/>
    <w:rsid w:val="00264BA5"/>
    <w:rsid w:val="00284CB6"/>
    <w:rsid w:val="002911DE"/>
    <w:rsid w:val="002B055F"/>
    <w:rsid w:val="002D4CC5"/>
    <w:rsid w:val="002E54FA"/>
    <w:rsid w:val="002E6E49"/>
    <w:rsid w:val="00304601"/>
    <w:rsid w:val="00306B54"/>
    <w:rsid w:val="00307696"/>
    <w:rsid w:val="0031406A"/>
    <w:rsid w:val="0031794D"/>
    <w:rsid w:val="003212FE"/>
    <w:rsid w:val="00335463"/>
    <w:rsid w:val="0033655F"/>
    <w:rsid w:val="00370027"/>
    <w:rsid w:val="0037306C"/>
    <w:rsid w:val="003A3867"/>
    <w:rsid w:val="003A5EF7"/>
    <w:rsid w:val="003B228A"/>
    <w:rsid w:val="003B7A73"/>
    <w:rsid w:val="003C6570"/>
    <w:rsid w:val="003C6BB5"/>
    <w:rsid w:val="003D5209"/>
    <w:rsid w:val="003E4020"/>
    <w:rsid w:val="003E4DD1"/>
    <w:rsid w:val="003E6543"/>
    <w:rsid w:val="003F78CB"/>
    <w:rsid w:val="00421DA4"/>
    <w:rsid w:val="00426EC6"/>
    <w:rsid w:val="00427E70"/>
    <w:rsid w:val="00443958"/>
    <w:rsid w:val="00456A57"/>
    <w:rsid w:val="00464980"/>
    <w:rsid w:val="00471C18"/>
    <w:rsid w:val="004728D0"/>
    <w:rsid w:val="00475CA9"/>
    <w:rsid w:val="00490124"/>
    <w:rsid w:val="004955E3"/>
    <w:rsid w:val="004A6FD6"/>
    <w:rsid w:val="004A743F"/>
    <w:rsid w:val="004C5087"/>
    <w:rsid w:val="004D51DC"/>
    <w:rsid w:val="004E0635"/>
    <w:rsid w:val="004E29F8"/>
    <w:rsid w:val="004E6763"/>
    <w:rsid w:val="004F39CC"/>
    <w:rsid w:val="004F64A9"/>
    <w:rsid w:val="005058E9"/>
    <w:rsid w:val="005104E2"/>
    <w:rsid w:val="00527E25"/>
    <w:rsid w:val="005331CB"/>
    <w:rsid w:val="00533D44"/>
    <w:rsid w:val="0054267C"/>
    <w:rsid w:val="00550A02"/>
    <w:rsid w:val="00550E59"/>
    <w:rsid w:val="00552A97"/>
    <w:rsid w:val="00556B02"/>
    <w:rsid w:val="005605FA"/>
    <w:rsid w:val="00565263"/>
    <w:rsid w:val="0056622C"/>
    <w:rsid w:val="00573FD4"/>
    <w:rsid w:val="00577C72"/>
    <w:rsid w:val="00585D28"/>
    <w:rsid w:val="00596CD7"/>
    <w:rsid w:val="005A3201"/>
    <w:rsid w:val="005A437B"/>
    <w:rsid w:val="005A721E"/>
    <w:rsid w:val="005D4B9F"/>
    <w:rsid w:val="005D7276"/>
    <w:rsid w:val="005F009F"/>
    <w:rsid w:val="006023BE"/>
    <w:rsid w:val="00604037"/>
    <w:rsid w:val="006063A3"/>
    <w:rsid w:val="00610572"/>
    <w:rsid w:val="006204DF"/>
    <w:rsid w:val="006222DB"/>
    <w:rsid w:val="00622E84"/>
    <w:rsid w:val="006314BC"/>
    <w:rsid w:val="00641145"/>
    <w:rsid w:val="006429D6"/>
    <w:rsid w:val="0064326B"/>
    <w:rsid w:val="00654841"/>
    <w:rsid w:val="00667180"/>
    <w:rsid w:val="00675D4A"/>
    <w:rsid w:val="00683144"/>
    <w:rsid w:val="006838DD"/>
    <w:rsid w:val="00687B26"/>
    <w:rsid w:val="006937A3"/>
    <w:rsid w:val="0069642C"/>
    <w:rsid w:val="006A2F1A"/>
    <w:rsid w:val="006D27BC"/>
    <w:rsid w:val="006D5F96"/>
    <w:rsid w:val="006E0EDA"/>
    <w:rsid w:val="006E51BF"/>
    <w:rsid w:val="006E743E"/>
    <w:rsid w:val="00714967"/>
    <w:rsid w:val="007225A8"/>
    <w:rsid w:val="00723AED"/>
    <w:rsid w:val="00741490"/>
    <w:rsid w:val="0075086B"/>
    <w:rsid w:val="00751185"/>
    <w:rsid w:val="00752071"/>
    <w:rsid w:val="0077451F"/>
    <w:rsid w:val="007828F6"/>
    <w:rsid w:val="007939C9"/>
    <w:rsid w:val="00795FAE"/>
    <w:rsid w:val="007A64DC"/>
    <w:rsid w:val="007C159A"/>
    <w:rsid w:val="007D07F4"/>
    <w:rsid w:val="007D18F7"/>
    <w:rsid w:val="007D2F4B"/>
    <w:rsid w:val="007F2D55"/>
    <w:rsid w:val="007F6F68"/>
    <w:rsid w:val="008062C5"/>
    <w:rsid w:val="00812DAC"/>
    <w:rsid w:val="008160DF"/>
    <w:rsid w:val="00817F75"/>
    <w:rsid w:val="00826B85"/>
    <w:rsid w:val="008415DD"/>
    <w:rsid w:val="00853A3C"/>
    <w:rsid w:val="00856B22"/>
    <w:rsid w:val="00870218"/>
    <w:rsid w:val="00892B08"/>
    <w:rsid w:val="008A7395"/>
    <w:rsid w:val="008B01C4"/>
    <w:rsid w:val="008B418A"/>
    <w:rsid w:val="008B6CA5"/>
    <w:rsid w:val="008B757D"/>
    <w:rsid w:val="008C18C7"/>
    <w:rsid w:val="008C3C67"/>
    <w:rsid w:val="008C707A"/>
    <w:rsid w:val="008D0213"/>
    <w:rsid w:val="008D2E65"/>
    <w:rsid w:val="008D40BA"/>
    <w:rsid w:val="008E2B82"/>
    <w:rsid w:val="008E2F03"/>
    <w:rsid w:val="008E755A"/>
    <w:rsid w:val="008E7AD4"/>
    <w:rsid w:val="00921E26"/>
    <w:rsid w:val="009345E9"/>
    <w:rsid w:val="0093460B"/>
    <w:rsid w:val="00950418"/>
    <w:rsid w:val="0096087E"/>
    <w:rsid w:val="009635BF"/>
    <w:rsid w:val="0096389B"/>
    <w:rsid w:val="009651BC"/>
    <w:rsid w:val="00967097"/>
    <w:rsid w:val="0098261B"/>
    <w:rsid w:val="009A097D"/>
    <w:rsid w:val="009A70D8"/>
    <w:rsid w:val="009B03E4"/>
    <w:rsid w:val="009C1CF1"/>
    <w:rsid w:val="009D51F0"/>
    <w:rsid w:val="009E5A00"/>
    <w:rsid w:val="009F408A"/>
    <w:rsid w:val="009F69BC"/>
    <w:rsid w:val="00A02BEF"/>
    <w:rsid w:val="00A2695B"/>
    <w:rsid w:val="00A373AF"/>
    <w:rsid w:val="00A428C1"/>
    <w:rsid w:val="00A63AAB"/>
    <w:rsid w:val="00A77FA7"/>
    <w:rsid w:val="00A844D2"/>
    <w:rsid w:val="00A97228"/>
    <w:rsid w:val="00A97D7C"/>
    <w:rsid w:val="00AC5FCA"/>
    <w:rsid w:val="00AD098C"/>
    <w:rsid w:val="00AD1896"/>
    <w:rsid w:val="00AD3EB0"/>
    <w:rsid w:val="00AF14E3"/>
    <w:rsid w:val="00AF547E"/>
    <w:rsid w:val="00AF6AA2"/>
    <w:rsid w:val="00B12890"/>
    <w:rsid w:val="00B246AC"/>
    <w:rsid w:val="00B24866"/>
    <w:rsid w:val="00B32471"/>
    <w:rsid w:val="00B33DA5"/>
    <w:rsid w:val="00B34449"/>
    <w:rsid w:val="00B440ED"/>
    <w:rsid w:val="00B46331"/>
    <w:rsid w:val="00B47D90"/>
    <w:rsid w:val="00B52020"/>
    <w:rsid w:val="00B64865"/>
    <w:rsid w:val="00B67659"/>
    <w:rsid w:val="00B7353C"/>
    <w:rsid w:val="00B747BC"/>
    <w:rsid w:val="00B8310A"/>
    <w:rsid w:val="00B8491A"/>
    <w:rsid w:val="00B92994"/>
    <w:rsid w:val="00BA14C9"/>
    <w:rsid w:val="00BC4F1D"/>
    <w:rsid w:val="00BC7F91"/>
    <w:rsid w:val="00BF216B"/>
    <w:rsid w:val="00C05047"/>
    <w:rsid w:val="00C213C6"/>
    <w:rsid w:val="00C27D04"/>
    <w:rsid w:val="00C52AF3"/>
    <w:rsid w:val="00C60ACD"/>
    <w:rsid w:val="00C70AE0"/>
    <w:rsid w:val="00C734EF"/>
    <w:rsid w:val="00C81AC4"/>
    <w:rsid w:val="00C82E6E"/>
    <w:rsid w:val="00CA3BFE"/>
    <w:rsid w:val="00CB3B72"/>
    <w:rsid w:val="00CB3E15"/>
    <w:rsid w:val="00CC0932"/>
    <w:rsid w:val="00CC4A6A"/>
    <w:rsid w:val="00CC4F0A"/>
    <w:rsid w:val="00CD1503"/>
    <w:rsid w:val="00CE1D70"/>
    <w:rsid w:val="00CF311F"/>
    <w:rsid w:val="00CF5109"/>
    <w:rsid w:val="00CF632F"/>
    <w:rsid w:val="00D02E98"/>
    <w:rsid w:val="00D05925"/>
    <w:rsid w:val="00D0738F"/>
    <w:rsid w:val="00D0781A"/>
    <w:rsid w:val="00D10C1B"/>
    <w:rsid w:val="00D42AF3"/>
    <w:rsid w:val="00D44172"/>
    <w:rsid w:val="00D45AED"/>
    <w:rsid w:val="00D51588"/>
    <w:rsid w:val="00D61F24"/>
    <w:rsid w:val="00D7216D"/>
    <w:rsid w:val="00D95668"/>
    <w:rsid w:val="00DB0895"/>
    <w:rsid w:val="00DB505F"/>
    <w:rsid w:val="00DC3980"/>
    <w:rsid w:val="00DE76BC"/>
    <w:rsid w:val="00E3225D"/>
    <w:rsid w:val="00E34445"/>
    <w:rsid w:val="00E350DD"/>
    <w:rsid w:val="00E452AA"/>
    <w:rsid w:val="00E458B2"/>
    <w:rsid w:val="00E521FF"/>
    <w:rsid w:val="00E56130"/>
    <w:rsid w:val="00E706C9"/>
    <w:rsid w:val="00E74EB7"/>
    <w:rsid w:val="00E77266"/>
    <w:rsid w:val="00E855BD"/>
    <w:rsid w:val="00E913B8"/>
    <w:rsid w:val="00EA1753"/>
    <w:rsid w:val="00EA2D2B"/>
    <w:rsid w:val="00EC05C2"/>
    <w:rsid w:val="00EC32E9"/>
    <w:rsid w:val="00EC46A2"/>
    <w:rsid w:val="00EC6944"/>
    <w:rsid w:val="00F00C9B"/>
    <w:rsid w:val="00F102DF"/>
    <w:rsid w:val="00F157F1"/>
    <w:rsid w:val="00F20EB6"/>
    <w:rsid w:val="00F268F9"/>
    <w:rsid w:val="00F33F89"/>
    <w:rsid w:val="00F35949"/>
    <w:rsid w:val="00F36FE0"/>
    <w:rsid w:val="00F50532"/>
    <w:rsid w:val="00F550AB"/>
    <w:rsid w:val="00F71676"/>
    <w:rsid w:val="00F72A51"/>
    <w:rsid w:val="00F812D3"/>
    <w:rsid w:val="00F81C50"/>
    <w:rsid w:val="00F93BAE"/>
    <w:rsid w:val="00F96B33"/>
    <w:rsid w:val="00FA3496"/>
    <w:rsid w:val="00FA389E"/>
    <w:rsid w:val="00FB61A2"/>
    <w:rsid w:val="00FC6ABA"/>
    <w:rsid w:val="00FD100B"/>
    <w:rsid w:val="00FE042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4:docId w14:val="2D02E8F8"/>
  <w15:docId w15:val="{9EEE681B-4717-49BC-B76E-6B870D33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6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695B"/>
    <w:rPr>
      <w:b/>
      <w:bCs/>
      <w:sz w:val="20"/>
      <w:szCs w:val="20"/>
    </w:rPr>
  </w:style>
  <w:style w:type="table" w:customStyle="1" w:styleId="TableNormal">
    <w:name w:val="Table Normal"/>
    <w:rsid w:val="006A2F1A"/>
    <w:rPr>
      <w:rFonts w:ascii="Calibri" w:eastAsia="Calibri" w:hAnsi="Calibri" w:cs="Calibri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F812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Dibujo_de_Microsoft_Visio1.vsd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179D0-2853-420B-9630-387DFF3FD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2016</Words>
  <Characters>11088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Jamelin Jhoana Cardenas Lorenzana</cp:lastModifiedBy>
  <cp:revision>2</cp:revision>
  <cp:lastPrinted>2022-11-03T17:19:00Z</cp:lastPrinted>
  <dcterms:created xsi:type="dcterms:W3CDTF">2023-04-21T20:54:00Z</dcterms:created>
  <dcterms:modified xsi:type="dcterms:W3CDTF">2023-04-21T20:54:00Z</dcterms:modified>
</cp:coreProperties>
</file>