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D04A3" w:rsidRPr="00CD04A3" w14:paraId="092AB572" w14:textId="77777777" w:rsidTr="00E6568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A1C9" w14:textId="77777777" w:rsidR="007C159A" w:rsidRPr="00CD04A3" w:rsidRDefault="007C159A" w:rsidP="00E6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94A8" w14:textId="77777777" w:rsidR="007C159A" w:rsidRPr="00CD04A3" w:rsidRDefault="007C159A" w:rsidP="00E65685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CD04A3" w:rsidRPr="00CD04A3" w14:paraId="6D0CCFF6" w14:textId="77777777" w:rsidTr="00E6568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83AC" w14:textId="77777777" w:rsidR="007C159A" w:rsidRPr="00CD04A3" w:rsidRDefault="007C159A" w:rsidP="00E6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2C3C" w14:textId="082DEA55" w:rsidR="007C159A" w:rsidRPr="00CD04A3" w:rsidRDefault="00FE74D8" w:rsidP="00E65685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20</w:t>
            </w:r>
            <w:r w:rsidR="009B24FC" w:rsidRPr="00CD04A3">
              <w:rPr>
                <w:rFonts w:ascii="Arial" w:eastAsia="Times New Roman" w:hAnsi="Arial" w:cs="Arial"/>
                <w:lang w:eastAsia="es-GT"/>
              </w:rPr>
              <w:t>3</w:t>
            </w:r>
            <w:r w:rsidR="007C159A" w:rsidRPr="00CD04A3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="00E0357C" w:rsidRPr="00CD04A3">
              <w:rPr>
                <w:rFonts w:ascii="Arial" w:eastAsia="Times New Roman" w:hAnsi="Arial" w:cs="Arial"/>
                <w:lang w:eastAsia="es-GT"/>
              </w:rPr>
              <w:t>Oficina de Control de Áreas de Reserva del Estado -</w:t>
            </w:r>
            <w:r w:rsidR="009B24FC" w:rsidRPr="00CD04A3">
              <w:rPr>
                <w:rFonts w:ascii="Arial" w:eastAsia="Times New Roman" w:hAnsi="Arial" w:cs="Arial"/>
                <w:lang w:eastAsia="es-GT"/>
              </w:rPr>
              <w:t>OCRET</w:t>
            </w:r>
            <w:r w:rsidR="00E0357C" w:rsidRPr="00CD04A3">
              <w:rPr>
                <w:rFonts w:ascii="Arial" w:eastAsia="Times New Roman" w:hAnsi="Arial" w:cs="Arial"/>
                <w:lang w:eastAsia="es-GT"/>
              </w:rPr>
              <w:t>-</w:t>
            </w:r>
          </w:p>
        </w:tc>
      </w:tr>
      <w:tr w:rsidR="00CD04A3" w:rsidRPr="00CD04A3" w14:paraId="6E853BB7" w14:textId="77777777" w:rsidTr="00E6568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0C3A" w14:textId="77777777" w:rsidR="008C3C67" w:rsidRPr="00CD04A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4DFB" w14:textId="0AEB9463" w:rsidR="002D4CC5" w:rsidRPr="00CD04A3" w:rsidRDefault="002D4CC5" w:rsidP="00E65685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0AA8419B" w14:textId="77777777" w:rsidR="00FF1BF3" w:rsidRPr="00CD04A3" w:rsidRDefault="00FF1BF3" w:rsidP="00E65685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  <w:p w14:paraId="6748CA49" w14:textId="68B6B276" w:rsidR="00FF1BF3" w:rsidRPr="00CD04A3" w:rsidRDefault="00FF1BF3" w:rsidP="00E65685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3EF7E684" w14:textId="693AB3A0" w:rsidR="0038377B" w:rsidRPr="00CD04A3" w:rsidRDefault="0038377B" w:rsidP="0038377B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CD04A3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0C09FE09" w14:textId="77777777" w:rsidR="00D92F6E" w:rsidRPr="00CD04A3" w:rsidRDefault="00D92F6E" w:rsidP="0038377B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1CE9D444" w14:textId="0466BD96" w:rsidR="00752071" w:rsidRPr="00CD04A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7483DB63" w14:textId="445CC5CC" w:rsidR="008D3FC3" w:rsidRPr="00CD04A3" w:rsidRDefault="008D3FC3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CD04A3">
        <w:rPr>
          <w:rFonts w:ascii="Arial" w:eastAsia="Times New Roman" w:hAnsi="Arial" w:cs="Arial"/>
          <w:lang w:eastAsia="es-GT"/>
        </w:rPr>
        <w:t>Instrucciones: De manera atenta se le solicita relatar, narrar o describir lo siguiente: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CD04A3" w:rsidRPr="00CD04A3" w14:paraId="50C871DF" w14:textId="77777777" w:rsidTr="00A4207F">
        <w:tc>
          <w:tcPr>
            <w:tcW w:w="704" w:type="dxa"/>
          </w:tcPr>
          <w:p w14:paraId="5180F12B" w14:textId="77777777" w:rsidR="008C3C67" w:rsidRPr="00CD04A3" w:rsidRDefault="008C3C67" w:rsidP="00E65685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CD04A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647" w:type="dxa"/>
          </w:tcPr>
          <w:p w14:paraId="5AB0EEDD" w14:textId="77777777" w:rsidR="008C3C67" w:rsidRPr="00CD04A3" w:rsidRDefault="008C3C67" w:rsidP="00E656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CD04A3" w:rsidRPr="00CD04A3" w14:paraId="444AC850" w14:textId="77777777" w:rsidTr="00A4207F">
        <w:tc>
          <w:tcPr>
            <w:tcW w:w="704" w:type="dxa"/>
          </w:tcPr>
          <w:p w14:paraId="34C54CD5" w14:textId="77777777" w:rsidR="009C1CF1" w:rsidRPr="00CD04A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1</w:t>
            </w:r>
          </w:p>
        </w:tc>
        <w:tc>
          <w:tcPr>
            <w:tcW w:w="8647" w:type="dxa"/>
          </w:tcPr>
          <w:p w14:paraId="10215289" w14:textId="11FFFA32" w:rsidR="009C1CF1" w:rsidRPr="00CD04A3" w:rsidRDefault="009C1CF1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CD04A3">
              <w:rPr>
                <w:rFonts w:ascii="Arial" w:hAnsi="Arial" w:cs="Arial"/>
                <w:b/>
                <w:bCs/>
              </w:rPr>
              <w:t xml:space="preserve"> O TR</w:t>
            </w:r>
            <w:r w:rsidR="00B806D6" w:rsidRPr="00CD04A3">
              <w:rPr>
                <w:rFonts w:ascii="Arial" w:hAnsi="Arial" w:cs="Arial"/>
                <w:b/>
                <w:bCs/>
              </w:rPr>
              <w:t>Á</w:t>
            </w:r>
            <w:r w:rsidR="00B8491A" w:rsidRPr="00CD04A3">
              <w:rPr>
                <w:rFonts w:ascii="Arial" w:hAnsi="Arial" w:cs="Arial"/>
                <w:b/>
                <w:bCs/>
              </w:rPr>
              <w:t xml:space="preserve">MITE ADMINISTRATIVO </w:t>
            </w:r>
          </w:p>
          <w:p w14:paraId="005C8F7B" w14:textId="77777777" w:rsidR="00E20FEC" w:rsidRPr="00CD04A3" w:rsidRDefault="00E20FEC" w:rsidP="00E6568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9680C5C" w14:textId="0EE7026F" w:rsidR="00DC3980" w:rsidRPr="00CD04A3" w:rsidRDefault="00350453" w:rsidP="000239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38925247"/>
            <w:r w:rsidRPr="00CD04A3">
              <w:rPr>
                <w:rFonts w:ascii="Arial" w:hAnsi="Arial" w:cs="Arial"/>
                <w:b/>
                <w:bCs/>
              </w:rPr>
              <w:t xml:space="preserve">CESIÓN DE DERECHOS </w:t>
            </w:r>
            <w:r w:rsidR="00A46D9B">
              <w:rPr>
                <w:rFonts w:ascii="Arial" w:hAnsi="Arial" w:cs="Arial"/>
                <w:b/>
                <w:bCs/>
              </w:rPr>
              <w:t xml:space="preserve">DE ARRENDAMIENTO </w:t>
            </w:r>
            <w:r w:rsidRPr="00CD04A3">
              <w:rPr>
                <w:rFonts w:ascii="Arial" w:hAnsi="Arial" w:cs="Arial"/>
                <w:b/>
                <w:bCs/>
              </w:rPr>
              <w:t>Y COMPRAVENTA DE MEJORAS</w:t>
            </w:r>
          </w:p>
          <w:bookmarkEnd w:id="0"/>
          <w:p w14:paraId="44D4F3C7" w14:textId="77777777" w:rsidR="008D3FC3" w:rsidRPr="00CD04A3" w:rsidRDefault="008D3FC3" w:rsidP="008D3F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57AF2745" w14:textId="64C06AFA" w:rsidR="00DC3980" w:rsidRPr="00CD04A3" w:rsidRDefault="008D3FC3" w:rsidP="00A420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No está sistematizado</w:t>
            </w:r>
          </w:p>
          <w:p w14:paraId="2D6CDC43" w14:textId="77777777" w:rsidR="00DC3980" w:rsidRPr="00CD04A3" w:rsidRDefault="00DC3980" w:rsidP="00E6568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D04A3" w:rsidRPr="00CD04A3" w14:paraId="33135418" w14:textId="77777777" w:rsidTr="00A4207F">
        <w:tc>
          <w:tcPr>
            <w:tcW w:w="704" w:type="dxa"/>
          </w:tcPr>
          <w:p w14:paraId="03F373F7" w14:textId="77777777" w:rsidR="008C3C67" w:rsidRPr="00CD04A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hAnsi="Arial" w:cs="Arial"/>
              </w:rPr>
              <w:t>2</w:t>
            </w:r>
          </w:p>
        </w:tc>
        <w:tc>
          <w:tcPr>
            <w:tcW w:w="8647" w:type="dxa"/>
          </w:tcPr>
          <w:p w14:paraId="1F2A6FF6" w14:textId="77777777" w:rsidR="008D3FC3" w:rsidRPr="00CD04A3" w:rsidRDefault="003A38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DIAGN</w:t>
            </w:r>
            <w:r w:rsidR="00B806D6" w:rsidRPr="00CD04A3">
              <w:rPr>
                <w:rFonts w:ascii="Arial" w:hAnsi="Arial" w:cs="Arial"/>
                <w:b/>
                <w:bCs/>
              </w:rPr>
              <w:t>Ó</w:t>
            </w:r>
            <w:r w:rsidRPr="00CD04A3">
              <w:rPr>
                <w:rFonts w:ascii="Arial" w:hAnsi="Arial" w:cs="Arial"/>
                <w:b/>
                <w:bCs/>
              </w:rPr>
              <w:t>STICO LEGAL</w:t>
            </w:r>
            <w:r w:rsidR="00B8491A" w:rsidRPr="00CD04A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CD04A3">
              <w:rPr>
                <w:rFonts w:ascii="Arial" w:hAnsi="Arial" w:cs="Arial"/>
                <w:b/>
                <w:bCs/>
              </w:rPr>
              <w:t>O</w:t>
            </w:r>
            <w:r w:rsidR="00B8491A" w:rsidRPr="00CD04A3">
              <w:rPr>
                <w:rFonts w:ascii="Arial" w:hAnsi="Arial" w:cs="Arial"/>
                <w:b/>
                <w:bCs/>
              </w:rPr>
              <w:t xml:space="preserve"> BASE LEGAL)</w:t>
            </w:r>
          </w:p>
          <w:p w14:paraId="705E1D7E" w14:textId="426A2BC8" w:rsidR="007233C6" w:rsidRPr="00CD04A3" w:rsidRDefault="008D3FC3" w:rsidP="00FF594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Decreto número 126-97 del Congreso de la República de Guatemala, Ley Reguladora de las Áreas de Reservas Territoriales del Estado de Guatemala</w:t>
            </w:r>
            <w:r w:rsidR="00F06C5C" w:rsidRPr="00CD04A3">
              <w:rPr>
                <w:rFonts w:ascii="Arial" w:hAnsi="Arial" w:cs="Arial"/>
              </w:rPr>
              <w:t>.</w:t>
            </w:r>
          </w:p>
          <w:p w14:paraId="11A0B537" w14:textId="7E1E650E" w:rsidR="008D3FC3" w:rsidRPr="00CD04A3" w:rsidRDefault="008D3FC3" w:rsidP="00FF594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Acuerdo Gubernativo número 432-2002</w:t>
            </w:r>
            <w:r w:rsidR="00E0357C" w:rsidRPr="00CD04A3">
              <w:rPr>
                <w:rFonts w:ascii="Arial" w:hAnsi="Arial" w:cs="Arial"/>
              </w:rPr>
              <w:t xml:space="preserve"> </w:t>
            </w:r>
            <w:r w:rsidR="00211FE7" w:rsidRPr="00CD04A3">
              <w:rPr>
                <w:rFonts w:ascii="Arial" w:hAnsi="Arial" w:cs="Arial"/>
              </w:rPr>
              <w:t xml:space="preserve">del </w:t>
            </w:r>
            <w:r w:rsidR="00974D87" w:rsidRPr="00CD04A3">
              <w:rPr>
                <w:rFonts w:ascii="Arial" w:hAnsi="Arial" w:cs="Arial"/>
              </w:rPr>
              <w:t>P</w:t>
            </w:r>
            <w:r w:rsidR="002459BC" w:rsidRPr="00CD04A3">
              <w:rPr>
                <w:rFonts w:ascii="Arial" w:hAnsi="Arial" w:cs="Arial"/>
              </w:rPr>
              <w:t>r</w:t>
            </w:r>
            <w:r w:rsidR="00211FE7" w:rsidRPr="00CD04A3">
              <w:rPr>
                <w:rFonts w:ascii="Arial" w:hAnsi="Arial" w:cs="Arial"/>
              </w:rPr>
              <w:t>esidente de la República</w:t>
            </w:r>
            <w:r w:rsidR="00E0357C" w:rsidRPr="00CD04A3">
              <w:rPr>
                <w:rFonts w:ascii="Arial" w:hAnsi="Arial" w:cs="Arial"/>
              </w:rPr>
              <w:t>,</w:t>
            </w:r>
            <w:r w:rsidRPr="00CD04A3">
              <w:rPr>
                <w:rFonts w:ascii="Arial" w:hAnsi="Arial" w:cs="Arial"/>
              </w:rPr>
              <w:t xml:space="preserve"> Reglamento de la Ley Reguladora de las Áreas de Reservas Territoriales del Estado de Guatemala</w:t>
            </w:r>
            <w:r w:rsidR="00F06C5C" w:rsidRPr="00CD04A3">
              <w:rPr>
                <w:rFonts w:ascii="Arial" w:hAnsi="Arial" w:cs="Arial"/>
              </w:rPr>
              <w:t>.</w:t>
            </w:r>
          </w:p>
          <w:p w14:paraId="045A364F" w14:textId="71A1A97E" w:rsidR="008D3FC3" w:rsidRPr="00CD04A3" w:rsidRDefault="008D3FC3" w:rsidP="00FF594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Acuerdo Gubernativo número 390-2005</w:t>
            </w:r>
            <w:r w:rsidR="00E0357C" w:rsidRPr="00CD04A3">
              <w:rPr>
                <w:rFonts w:ascii="Arial" w:hAnsi="Arial" w:cs="Arial"/>
              </w:rPr>
              <w:t xml:space="preserve"> </w:t>
            </w:r>
            <w:r w:rsidR="00211FE7" w:rsidRPr="00CD04A3">
              <w:rPr>
                <w:rFonts w:ascii="Arial" w:hAnsi="Arial" w:cs="Arial"/>
              </w:rPr>
              <w:t xml:space="preserve">del </w:t>
            </w:r>
            <w:r w:rsidR="00F06C5C" w:rsidRPr="00CD04A3">
              <w:rPr>
                <w:rFonts w:ascii="Arial" w:hAnsi="Arial" w:cs="Arial"/>
              </w:rPr>
              <w:t>P</w:t>
            </w:r>
            <w:r w:rsidR="00211FE7" w:rsidRPr="00CD04A3">
              <w:rPr>
                <w:rFonts w:ascii="Arial" w:hAnsi="Arial" w:cs="Arial"/>
              </w:rPr>
              <w:t>residente de la República</w:t>
            </w:r>
            <w:r w:rsidR="00E0357C" w:rsidRPr="00CD04A3">
              <w:rPr>
                <w:rFonts w:ascii="Arial" w:hAnsi="Arial" w:cs="Arial"/>
              </w:rPr>
              <w:t>,</w:t>
            </w:r>
            <w:r w:rsidRPr="00CD04A3">
              <w:rPr>
                <w:rFonts w:ascii="Arial" w:hAnsi="Arial" w:cs="Arial"/>
              </w:rPr>
              <w:t xml:space="preserve"> Arancel General de la Oficina de Control de Áreas de Reserva del Estado</w:t>
            </w:r>
            <w:r w:rsidR="00F06C5C" w:rsidRPr="00CD04A3">
              <w:rPr>
                <w:rFonts w:ascii="Arial" w:hAnsi="Arial" w:cs="Arial"/>
              </w:rPr>
              <w:t>.</w:t>
            </w:r>
          </w:p>
          <w:p w14:paraId="3955FE8E" w14:textId="77777777" w:rsidR="003A3867" w:rsidRPr="00CD04A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04A3" w:rsidRPr="00CD04A3" w14:paraId="6B06ED1A" w14:textId="77777777" w:rsidTr="00A4207F">
        <w:tc>
          <w:tcPr>
            <w:tcW w:w="704" w:type="dxa"/>
          </w:tcPr>
          <w:p w14:paraId="078DF3A4" w14:textId="77777777" w:rsidR="003A3867" w:rsidRPr="00CD04A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3</w:t>
            </w:r>
          </w:p>
        </w:tc>
        <w:tc>
          <w:tcPr>
            <w:tcW w:w="8647" w:type="dxa"/>
          </w:tcPr>
          <w:p w14:paraId="65FDF1D7" w14:textId="77777777" w:rsidR="008D3FC3" w:rsidRPr="00CD04A3" w:rsidRDefault="003A38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DIAGNÓSTICO DE TECNOLOGÍA</w:t>
            </w:r>
          </w:p>
          <w:p w14:paraId="7E854327" w14:textId="29BFFB23" w:rsidR="007233C6" w:rsidRPr="00CD04A3" w:rsidRDefault="008D3FC3" w:rsidP="00D92F6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Microsoft Office (Word Excel)</w:t>
            </w:r>
          </w:p>
          <w:p w14:paraId="7ED56527" w14:textId="06B9FA7F" w:rsidR="00F06C5C" w:rsidRPr="00CD04A3" w:rsidRDefault="00F06C5C" w:rsidP="00D92F6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Gestor documental (de uso interno)</w:t>
            </w:r>
          </w:p>
          <w:p w14:paraId="50B28DB6" w14:textId="47A58A77" w:rsidR="008D3FC3" w:rsidRPr="00CD04A3" w:rsidRDefault="008D3FC3" w:rsidP="00D92F6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5 computadoras</w:t>
            </w:r>
          </w:p>
          <w:p w14:paraId="06852042" w14:textId="6EC3D433" w:rsidR="008D3FC3" w:rsidRPr="00CD04A3" w:rsidRDefault="008D3FC3" w:rsidP="00D92F6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5 escáner</w:t>
            </w:r>
          </w:p>
          <w:p w14:paraId="69B0ACEC" w14:textId="3D71CBC2" w:rsidR="008D3FC3" w:rsidRPr="00CD04A3" w:rsidRDefault="008D3FC3" w:rsidP="00D92F6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5 impresoras</w:t>
            </w:r>
          </w:p>
          <w:p w14:paraId="3549CB3F" w14:textId="77777777" w:rsidR="003A3867" w:rsidRPr="00CD04A3" w:rsidRDefault="003A38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D04A3" w:rsidRPr="00CD04A3" w14:paraId="3ABACB94" w14:textId="77777777" w:rsidTr="00A4207F">
        <w:tc>
          <w:tcPr>
            <w:tcW w:w="704" w:type="dxa"/>
          </w:tcPr>
          <w:p w14:paraId="03C2E7A6" w14:textId="77777777" w:rsidR="003A3867" w:rsidRPr="00CD04A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4</w:t>
            </w:r>
          </w:p>
        </w:tc>
        <w:tc>
          <w:tcPr>
            <w:tcW w:w="8647" w:type="dxa"/>
          </w:tcPr>
          <w:p w14:paraId="7E110CD7" w14:textId="77777777" w:rsidR="00E676A5" w:rsidRPr="00CD04A3" w:rsidRDefault="003A38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DIAGNÓSTICO DE INFRAESTRUCTURA FÍSICA</w:t>
            </w:r>
          </w:p>
          <w:p w14:paraId="35BA85E1" w14:textId="70E23305" w:rsidR="00E20FEC" w:rsidRPr="00CD04A3" w:rsidRDefault="003A3867" w:rsidP="00D92F6E">
            <w:pPr>
              <w:spacing w:after="0" w:line="240" w:lineRule="auto"/>
              <w:ind w:left="325" w:hanging="325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 xml:space="preserve"> </w:t>
            </w:r>
            <w:r w:rsidR="008D3FC3" w:rsidRPr="00CD04A3">
              <w:rPr>
                <w:rFonts w:ascii="Arial" w:hAnsi="Arial" w:cs="Arial"/>
                <w:bCs/>
              </w:rPr>
              <w:t>7 ventanillas de atención al usuario (una en oficin</w:t>
            </w:r>
            <w:r w:rsidR="00D92F6E" w:rsidRPr="00CD04A3">
              <w:rPr>
                <w:rFonts w:ascii="Arial" w:hAnsi="Arial" w:cs="Arial"/>
                <w:bCs/>
              </w:rPr>
              <w:t xml:space="preserve">as centrales y una en cada sede </w:t>
            </w:r>
            <w:r w:rsidR="00F06C5C" w:rsidRPr="00CD04A3">
              <w:rPr>
                <w:rFonts w:ascii="Arial" w:hAnsi="Arial" w:cs="Arial"/>
                <w:bCs/>
              </w:rPr>
              <w:t>territorial)</w:t>
            </w:r>
          </w:p>
          <w:p w14:paraId="455BA8DF" w14:textId="4311C165" w:rsidR="008D3FC3" w:rsidRPr="00CD04A3" w:rsidRDefault="008D3FC3" w:rsidP="008D3FC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11 estaciones de trabajo (cinco en Oficinas Centrales y una en cada sede territorial)</w:t>
            </w:r>
          </w:p>
          <w:p w14:paraId="7320571C" w14:textId="77777777" w:rsidR="003A3867" w:rsidRPr="00CD04A3" w:rsidRDefault="003A3867" w:rsidP="00FA5E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D04A3" w:rsidRPr="00CD04A3" w14:paraId="71CF7976" w14:textId="77777777" w:rsidTr="00A4207F">
        <w:tc>
          <w:tcPr>
            <w:tcW w:w="704" w:type="dxa"/>
          </w:tcPr>
          <w:p w14:paraId="2B20B0BA" w14:textId="77777777" w:rsidR="003A3867" w:rsidRPr="00CD04A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8647" w:type="dxa"/>
          </w:tcPr>
          <w:p w14:paraId="20289FBF" w14:textId="7BF328D3" w:rsidR="003A3867" w:rsidRPr="00CD04A3" w:rsidRDefault="003A38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CD04A3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3A7232D8" w14:textId="713CA035" w:rsidR="00FA75F3" w:rsidRPr="00CD04A3" w:rsidRDefault="00FA75F3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3DDB0FBC" w14:textId="6E16FA2A" w:rsidR="00FA75F3" w:rsidRPr="00CD04A3" w:rsidRDefault="00FA75F3" w:rsidP="00E65685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CD04A3">
              <w:rPr>
                <w:rFonts w:ascii="Arial" w:hAnsi="Arial" w:cs="Arial"/>
                <w:lang w:val="pt-BR"/>
              </w:rPr>
              <w:t>6 personas</w:t>
            </w:r>
          </w:p>
          <w:p w14:paraId="02880E54" w14:textId="389A63BD" w:rsidR="00FA75F3" w:rsidRPr="00CD04A3" w:rsidRDefault="00FA75F3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19"/>
              <w:gridCol w:w="4375"/>
            </w:tblGrid>
            <w:tr w:rsidR="00CD04A3" w:rsidRPr="00CD04A3" w14:paraId="5DECB08D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7CB32D0B" w14:textId="686E30C7" w:rsidR="00FA75F3" w:rsidRPr="00CD04A3" w:rsidRDefault="00FA75F3" w:rsidP="00FA75F3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  <w:lang w:val="pt-BR"/>
                    </w:rPr>
                    <w:t>PERSONAL</w:t>
                  </w:r>
                </w:p>
              </w:tc>
              <w:tc>
                <w:tcPr>
                  <w:tcW w:w="4375" w:type="dxa"/>
                </w:tcPr>
                <w:p w14:paraId="00D3F1B7" w14:textId="0799C47D" w:rsidR="00FA75F3" w:rsidRPr="00CD04A3" w:rsidRDefault="00FA75F3" w:rsidP="00FA75F3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CD04A3" w:rsidRPr="00CD04A3" w14:paraId="3CE1DA55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5C3DFE78" w14:textId="5E7912DC" w:rsidR="00FA75F3" w:rsidRPr="00CD04A3" w:rsidRDefault="00A4207F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Técnico en Servicios Administrativos de Secretaría</w:t>
                  </w:r>
                </w:p>
              </w:tc>
              <w:tc>
                <w:tcPr>
                  <w:tcW w:w="4375" w:type="dxa"/>
                  <w:vAlign w:val="center"/>
                </w:tcPr>
                <w:p w14:paraId="51582074" w14:textId="637ED220" w:rsidR="00FA75F3" w:rsidRPr="00CD04A3" w:rsidRDefault="00A876F1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Recibe y revisa ingres</w:t>
                  </w:r>
                  <w:r w:rsidR="00FA75F3" w:rsidRPr="00CD04A3">
                    <w:rPr>
                      <w:rFonts w:ascii="Arial" w:hAnsi="Arial" w:cs="Arial"/>
                    </w:rPr>
                    <w:t>o de requisitos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45C4BB0B" w14:textId="77777777" w:rsidTr="00F06C5C">
              <w:trPr>
                <w:trHeight w:val="290"/>
                <w:jc w:val="center"/>
              </w:trPr>
              <w:tc>
                <w:tcPr>
                  <w:tcW w:w="4019" w:type="dxa"/>
                </w:tcPr>
                <w:p w14:paraId="3F81C0B3" w14:textId="2FEFB443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Analista RECOPA</w:t>
                  </w:r>
                </w:p>
              </w:tc>
              <w:tc>
                <w:tcPr>
                  <w:tcW w:w="4375" w:type="dxa"/>
                </w:tcPr>
                <w:p w14:paraId="6FCA7A5A" w14:textId="2C9260D6" w:rsidR="00FA75F3" w:rsidRPr="00CD04A3" w:rsidRDefault="00A876F1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Verifica cobro por trá</w:t>
                  </w:r>
                  <w:r w:rsidR="00FA75F3" w:rsidRPr="00CD04A3">
                    <w:rPr>
                      <w:rFonts w:ascii="Arial" w:hAnsi="Arial" w:cs="Arial"/>
                    </w:rPr>
                    <w:t>mite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36C8C424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274861A6" w14:textId="409CFA2A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Analista Técnico</w:t>
                  </w:r>
                </w:p>
              </w:tc>
              <w:tc>
                <w:tcPr>
                  <w:tcW w:w="4375" w:type="dxa"/>
                </w:tcPr>
                <w:p w14:paraId="1ED6F02D" w14:textId="7B63843F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Realiza inspección técnica y emite dictamen</w:t>
                  </w:r>
                  <w:r w:rsidR="00A876F1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51F5B996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4F197218" w14:textId="62EC5B8B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Analista Jurídico</w:t>
                  </w:r>
                </w:p>
              </w:tc>
              <w:tc>
                <w:tcPr>
                  <w:tcW w:w="4375" w:type="dxa"/>
                </w:tcPr>
                <w:p w14:paraId="1E3AD478" w14:textId="1F360160" w:rsidR="00FA75F3" w:rsidRPr="00CD04A3" w:rsidRDefault="00A876F1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Efectúa</w:t>
                  </w:r>
                  <w:r w:rsidR="00FA75F3" w:rsidRPr="00CD04A3">
                    <w:rPr>
                      <w:rFonts w:ascii="Arial" w:hAnsi="Arial" w:cs="Arial"/>
                    </w:rPr>
                    <w:t xml:space="preserve"> revisión y emite dictamen jurídico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72A50C97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5ADD9FF5" w14:textId="2349D348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Secretario General</w:t>
                  </w:r>
                </w:p>
              </w:tc>
              <w:tc>
                <w:tcPr>
                  <w:tcW w:w="4375" w:type="dxa"/>
                </w:tcPr>
                <w:p w14:paraId="034E6C80" w14:textId="29D2F54C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Emite providencia de trámite, resolución de fondo y notifica</w:t>
                  </w:r>
                  <w:r w:rsidR="00A876F1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2F925D9C" w14:textId="77777777" w:rsidTr="00F06C5C">
              <w:trPr>
                <w:jc w:val="center"/>
              </w:trPr>
              <w:tc>
                <w:tcPr>
                  <w:tcW w:w="4019" w:type="dxa"/>
                </w:tcPr>
                <w:p w14:paraId="3C131DC5" w14:textId="20A0DD3C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Director</w:t>
                  </w:r>
                </w:p>
              </w:tc>
              <w:tc>
                <w:tcPr>
                  <w:tcW w:w="4375" w:type="dxa"/>
                </w:tcPr>
                <w:p w14:paraId="4469F2BF" w14:textId="26DFD65A" w:rsidR="00FA75F3" w:rsidRPr="00CD04A3" w:rsidRDefault="00FA75F3" w:rsidP="00E65685">
                  <w:p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Analiza, autoriza y firma resolución de fondo</w:t>
                  </w:r>
                  <w:r w:rsidR="00A876F1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15F11E7C" w14:textId="77777777" w:rsidR="00FA75F3" w:rsidRPr="00CD04A3" w:rsidRDefault="00FA75F3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43C4F116" w14:textId="5DF972FA" w:rsidR="007233C6" w:rsidRPr="00CD04A3" w:rsidRDefault="007233C6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45BCBE7B" w14:textId="74E45078" w:rsidR="00E676A5" w:rsidRPr="00CD04A3" w:rsidRDefault="00E676A5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5EFF8FC" w14:textId="122FE33F" w:rsidR="00E676A5" w:rsidRPr="00CD04A3" w:rsidRDefault="00E676A5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E99E199" w14:textId="34764ADC" w:rsidR="00D11CFD" w:rsidRPr="00CD04A3" w:rsidRDefault="00D11CFD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92299FC" w14:textId="77777777" w:rsidR="00A876F1" w:rsidRPr="00CD04A3" w:rsidRDefault="00A876F1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22D9990" w14:textId="75D14E06" w:rsidR="00E676A5" w:rsidRPr="00CD04A3" w:rsidRDefault="00E676A5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9AB4346" w14:textId="77777777" w:rsidR="00257032" w:rsidRPr="00CD04A3" w:rsidRDefault="00257032" w:rsidP="005C3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2431027" w14:textId="19641C51" w:rsidR="00E20FEC" w:rsidRPr="00CD04A3" w:rsidRDefault="00E20FEC" w:rsidP="00E6568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D04A3" w:rsidRPr="00CD04A3" w14:paraId="6D42EAF7" w14:textId="77777777" w:rsidTr="00A4207F">
        <w:tc>
          <w:tcPr>
            <w:tcW w:w="704" w:type="dxa"/>
          </w:tcPr>
          <w:p w14:paraId="52DFF2E8" w14:textId="0A18B794" w:rsidR="008C3C67" w:rsidRPr="00CD04A3" w:rsidRDefault="00114346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hAnsi="Arial" w:cs="Arial"/>
              </w:rPr>
              <w:t xml:space="preserve"> </w:t>
            </w:r>
            <w:r w:rsidR="00610572" w:rsidRPr="00CD04A3">
              <w:rPr>
                <w:rFonts w:ascii="Arial" w:hAnsi="Arial" w:cs="Arial"/>
              </w:rPr>
              <w:t>6</w:t>
            </w:r>
          </w:p>
        </w:tc>
        <w:tc>
          <w:tcPr>
            <w:tcW w:w="8647" w:type="dxa"/>
          </w:tcPr>
          <w:p w14:paraId="74769E85" w14:textId="77777777" w:rsidR="008C3C67" w:rsidRPr="00CD04A3" w:rsidRDefault="002D4CC5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CD04A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32CCADA0" w14:textId="3300223D" w:rsidR="007F2D55" w:rsidRPr="00CD04A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0"/>
              <w:gridCol w:w="4394"/>
            </w:tblGrid>
            <w:tr w:rsidR="00CD04A3" w:rsidRPr="00CD04A3" w14:paraId="1866121E" w14:textId="77777777" w:rsidTr="00A876F1">
              <w:tc>
                <w:tcPr>
                  <w:tcW w:w="4000" w:type="dxa"/>
                </w:tcPr>
                <w:p w14:paraId="40ADCD36" w14:textId="5250D471" w:rsidR="00E20FEC" w:rsidRPr="00CD04A3" w:rsidRDefault="00E20FEC" w:rsidP="00452C0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753504" w:rsidRPr="00CD04A3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CD04A3">
                    <w:rPr>
                      <w:rFonts w:ascii="Arial" w:hAnsi="Arial" w:cs="Arial"/>
                      <w:b/>
                      <w:bCs/>
                    </w:rPr>
                    <w:t>ctuales</w:t>
                  </w:r>
                </w:p>
              </w:tc>
              <w:tc>
                <w:tcPr>
                  <w:tcW w:w="4394" w:type="dxa"/>
                </w:tcPr>
                <w:p w14:paraId="66A66463" w14:textId="4C7F98AF" w:rsidR="00E20FEC" w:rsidRPr="00CD04A3" w:rsidRDefault="00E20FEC" w:rsidP="0075350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753504" w:rsidRPr="00CD04A3">
                    <w:rPr>
                      <w:rFonts w:ascii="Arial" w:hAnsi="Arial" w:cs="Arial"/>
                      <w:b/>
                      <w:bCs/>
                    </w:rPr>
                    <w:t>p</w:t>
                  </w:r>
                  <w:r w:rsidRPr="00CD04A3">
                    <w:rPr>
                      <w:rFonts w:ascii="Arial" w:hAnsi="Arial" w:cs="Arial"/>
                      <w:b/>
                      <w:bCs/>
                    </w:rPr>
                    <w:t>ropuestos</w:t>
                  </w:r>
                </w:p>
              </w:tc>
            </w:tr>
            <w:tr w:rsidR="00CD04A3" w:rsidRPr="00CD04A3" w14:paraId="39E5FB6E" w14:textId="77777777" w:rsidTr="00A876F1">
              <w:tc>
                <w:tcPr>
                  <w:tcW w:w="4000" w:type="dxa"/>
                </w:tcPr>
                <w:p w14:paraId="6673A9C3" w14:textId="77777777" w:rsidR="002D4CC5" w:rsidRPr="00CD04A3" w:rsidRDefault="00F26EF9" w:rsidP="002D4CC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/>
                    </w:rPr>
                    <w:t>PERSONAS INDIVIDUALES</w:t>
                  </w:r>
                  <w:r w:rsidRPr="00CD04A3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556F2C3F" w14:textId="77777777" w:rsidR="00F26EF9" w:rsidRPr="00CD04A3" w:rsidRDefault="00F26EF9" w:rsidP="00FF5941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Se recibe formulario, se analiza y si llena los requisitos contemplados en la ley y el reglamento de OCRET, se forma el expediente e ingresa a base de datos general</w:t>
                  </w:r>
                  <w:r w:rsidR="004C0D4C" w:rsidRPr="00CD04A3">
                    <w:rPr>
                      <w:rFonts w:ascii="Arial" w:hAnsi="Arial" w:cs="Arial"/>
                      <w:bCs/>
                    </w:rPr>
                    <w:t>.</w:t>
                  </w:r>
                  <w:r w:rsidRPr="00CD04A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1F7A0BB" w14:textId="134B93BB" w:rsidR="00A876F1" w:rsidRPr="00CD04A3" w:rsidRDefault="00A876F1" w:rsidP="00A876F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43DE155A" w14:textId="3BEAF6F8" w:rsidR="002D4CC5" w:rsidRPr="00CD04A3" w:rsidRDefault="00A876F1" w:rsidP="00FF5941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Presentar en original los planos.</w:t>
                  </w:r>
                </w:p>
              </w:tc>
            </w:tr>
            <w:tr w:rsidR="00CD04A3" w:rsidRPr="00CD04A3" w14:paraId="51F743BC" w14:textId="77777777" w:rsidTr="00A876F1">
              <w:tc>
                <w:tcPr>
                  <w:tcW w:w="4000" w:type="dxa"/>
                </w:tcPr>
                <w:p w14:paraId="55A88EC1" w14:textId="2940337E" w:rsidR="002D4CC5" w:rsidRPr="00CD04A3" w:rsidRDefault="005811F5" w:rsidP="00FF5941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Original y copia del plano de ubicación del Inmueble.</w:t>
                  </w:r>
                </w:p>
              </w:tc>
              <w:tc>
                <w:tcPr>
                  <w:tcW w:w="4394" w:type="dxa"/>
                </w:tcPr>
                <w:p w14:paraId="795F8BCD" w14:textId="5B858EAB" w:rsidR="00A876F1" w:rsidRPr="00CD04A3" w:rsidRDefault="00A876F1" w:rsidP="00452C0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Fotocopia del Primer testimonio de la Escritura Pública de Cesión de Derechos y Compraventa de Mejoras, y fotocopia del formulario en donde conste el pago del Impuesto al Valor Agregado </w:t>
                  </w:r>
                  <w:r w:rsidR="00452C0E" w:rsidRPr="00CD04A3">
                    <w:rPr>
                      <w:rFonts w:ascii="Arial" w:hAnsi="Arial" w:cs="Arial"/>
                    </w:rPr>
                    <w:t>-</w:t>
                  </w:r>
                  <w:r w:rsidRPr="00CD04A3">
                    <w:rPr>
                      <w:rFonts w:ascii="Arial" w:hAnsi="Arial" w:cs="Arial"/>
                    </w:rPr>
                    <w:t>IVA-.</w:t>
                  </w:r>
                </w:p>
                <w:p w14:paraId="3E7963D2" w14:textId="357474C7" w:rsidR="0093206F" w:rsidRPr="00CD04A3" w:rsidRDefault="0093206F" w:rsidP="00A876F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7906B712" w14:textId="77777777" w:rsidTr="00A876F1">
              <w:tc>
                <w:tcPr>
                  <w:tcW w:w="4000" w:type="dxa"/>
                </w:tcPr>
                <w:p w14:paraId="15EE51F9" w14:textId="40774EEE" w:rsidR="002D4CC5" w:rsidRPr="00CD04A3" w:rsidRDefault="005811F5" w:rsidP="00452C0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Fotocopia del Primer testimonio de la Escritura Pública de Cesión de Derechos y Compraventa de Mejoras, y fotocopia del formulario en donde conste el pago del Impuesto al Valor Agregado -IVA-. </w:t>
                  </w:r>
                </w:p>
                <w:p w14:paraId="72CB8CA7" w14:textId="77777777" w:rsidR="002D4CC5" w:rsidRPr="00CD04A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28C6FC8A" w14:textId="5F19E79A" w:rsidR="00A876F1" w:rsidRPr="00CD04A3" w:rsidRDefault="00A876F1" w:rsidP="00FF5941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Original y copia del aviso notarial de la cesión de derechos y compra venta de mejoras.</w:t>
                  </w:r>
                </w:p>
                <w:p w14:paraId="05DFE2A6" w14:textId="6DC97FC4" w:rsidR="0093206F" w:rsidRPr="00CD04A3" w:rsidRDefault="0093206F" w:rsidP="00A876F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0E28CC85" w14:textId="77777777" w:rsidTr="00A876F1">
              <w:tc>
                <w:tcPr>
                  <w:tcW w:w="4000" w:type="dxa"/>
                </w:tcPr>
                <w:p w14:paraId="11AA134B" w14:textId="5B3CB855" w:rsidR="00C35EEC" w:rsidRPr="00CD04A3" w:rsidRDefault="00C35EEC" w:rsidP="00452C0E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Original y copia del aviso notarial de la cesión de derechos y compra venta de mejoras.</w:t>
                  </w:r>
                </w:p>
                <w:p w14:paraId="44B2F17F" w14:textId="77777777" w:rsidR="00C35EEC" w:rsidRPr="00CD04A3" w:rsidRDefault="00C35EEC" w:rsidP="00452C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0D8AAB42" w14:textId="62C95DBA" w:rsidR="00A876F1" w:rsidRPr="00CD04A3" w:rsidRDefault="00A876F1" w:rsidP="00452C0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Fotocopia del testimonio del contrato de arrendamiento.</w:t>
                  </w:r>
                </w:p>
                <w:p w14:paraId="1FE77965" w14:textId="56A7E355" w:rsidR="00C35EEC" w:rsidRPr="00CD04A3" w:rsidRDefault="00C35EEC" w:rsidP="00452C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138F9E73" w14:textId="77777777" w:rsidTr="00A876F1">
              <w:tc>
                <w:tcPr>
                  <w:tcW w:w="4000" w:type="dxa"/>
                </w:tcPr>
                <w:p w14:paraId="4E3ABFF7" w14:textId="015B0C21" w:rsidR="00C35EEC" w:rsidRPr="00CD04A3" w:rsidRDefault="00C35EEC" w:rsidP="00452C0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Fotocopia del testimonio del contrato de arrendamiento.</w:t>
                  </w:r>
                </w:p>
                <w:p w14:paraId="3EE342AB" w14:textId="77777777" w:rsidR="00C35EEC" w:rsidRPr="00CD04A3" w:rsidRDefault="00C35EEC" w:rsidP="00452C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158C2893" w14:textId="228AD224" w:rsidR="00A876F1" w:rsidRPr="00CD04A3" w:rsidRDefault="00A876F1" w:rsidP="00452C0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Fotocopia del recibo del último pago de la renta.</w:t>
                  </w:r>
                </w:p>
                <w:p w14:paraId="2F816F17" w14:textId="18AD22B1" w:rsidR="00C35EEC" w:rsidRPr="00CD04A3" w:rsidRDefault="00C35EEC" w:rsidP="00452C0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4E99FAD4" w14:textId="77777777" w:rsidTr="00A876F1">
              <w:tc>
                <w:tcPr>
                  <w:tcW w:w="4000" w:type="dxa"/>
                </w:tcPr>
                <w:p w14:paraId="07BE5422" w14:textId="6C4D739B" w:rsidR="00C35EEC" w:rsidRPr="00CD04A3" w:rsidRDefault="00C35EEC" w:rsidP="00452C0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Fotocopia del recibo del último pago de la renta.</w:t>
                  </w:r>
                </w:p>
                <w:p w14:paraId="2BAE523A" w14:textId="77777777" w:rsidR="00C35EEC" w:rsidRPr="00CD04A3" w:rsidRDefault="00C35EEC" w:rsidP="00C35E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5995458C" w14:textId="5C8DCF16" w:rsidR="00C35EEC" w:rsidRPr="00CD04A3" w:rsidRDefault="00C35EEC" w:rsidP="00A876F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96250D7" w14:textId="748969E3" w:rsidR="00D6361A" w:rsidRPr="00CD04A3" w:rsidRDefault="00D6361A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0"/>
              <w:gridCol w:w="4394"/>
            </w:tblGrid>
            <w:tr w:rsidR="00CD04A3" w:rsidRPr="00CD04A3" w14:paraId="0F733295" w14:textId="77777777" w:rsidTr="00A876F1">
              <w:tc>
                <w:tcPr>
                  <w:tcW w:w="4000" w:type="dxa"/>
                </w:tcPr>
                <w:p w14:paraId="4BFD2289" w14:textId="73DF5D7E" w:rsidR="00A44CC0" w:rsidRPr="00CD04A3" w:rsidRDefault="0058413F" w:rsidP="00A876F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</w:rPr>
                    <w:t>Diseño a</w:t>
                  </w:r>
                  <w:r w:rsidR="00A44CC0" w:rsidRPr="00CD04A3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394" w:type="dxa"/>
                </w:tcPr>
                <w:p w14:paraId="547E619A" w14:textId="680B50F7" w:rsidR="00A44CC0" w:rsidRPr="00CD04A3" w:rsidRDefault="0058413F" w:rsidP="00A876F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CD04A3" w:rsidRPr="00CD04A3" w14:paraId="27B095F1" w14:textId="77777777" w:rsidTr="00A876F1">
              <w:tc>
                <w:tcPr>
                  <w:tcW w:w="4000" w:type="dxa"/>
                </w:tcPr>
                <w:p w14:paraId="5168253E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Secretaría recibe y revisa formulario de Cesión de Derechos y documentos requeridos.</w:t>
                  </w:r>
                </w:p>
                <w:p w14:paraId="23698E52" w14:textId="77777777" w:rsidR="00A44CC0" w:rsidRPr="00CD04A3" w:rsidRDefault="00A44CC0" w:rsidP="00A44CC0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Si: Sigue paso 2.</w:t>
                  </w:r>
                </w:p>
                <w:p w14:paraId="63D959A1" w14:textId="77777777" w:rsidR="00A44CC0" w:rsidRPr="00CD04A3" w:rsidRDefault="00A44CC0" w:rsidP="00A44CC0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  <w:p w14:paraId="2385AE9E" w14:textId="25BD224B" w:rsidR="00A876F1" w:rsidRPr="00CD04A3" w:rsidRDefault="00A876F1" w:rsidP="00A44CC0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458F5B5B" w14:textId="7496BBE3" w:rsidR="00A44CC0" w:rsidRPr="00CD04A3" w:rsidRDefault="00A44CC0" w:rsidP="00FF5941">
                  <w:pPr>
                    <w:pStyle w:val="Prrafodelista"/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usuario completa formulario </w:t>
                  </w:r>
                  <w:r w:rsidR="0058413F" w:rsidRPr="00CD04A3">
                    <w:rPr>
                      <w:rFonts w:ascii="Arial" w:hAnsi="Arial" w:cs="Arial"/>
                    </w:rPr>
                    <w:t xml:space="preserve">en el sistema informático </w:t>
                  </w:r>
                  <w:r w:rsidRPr="00CD04A3">
                    <w:rPr>
                      <w:rFonts w:ascii="Arial" w:hAnsi="Arial" w:cs="Arial"/>
                    </w:rPr>
                    <w:t>y carga documentos requeridos</w:t>
                  </w:r>
                  <w:r w:rsidR="00DF70C8" w:rsidRPr="00CD04A3">
                    <w:rPr>
                      <w:rFonts w:ascii="Arial" w:hAnsi="Arial" w:cs="Arial"/>
                    </w:rPr>
                    <w:t>.</w:t>
                  </w:r>
                  <w:r w:rsidRPr="00CD04A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CD04A3" w:rsidRPr="00CD04A3" w14:paraId="246B2624" w14:textId="77777777" w:rsidTr="00A876F1">
              <w:tc>
                <w:tcPr>
                  <w:tcW w:w="4000" w:type="dxa"/>
                </w:tcPr>
                <w:p w14:paraId="3C74F6E6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16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Secretaría asigna número de expediente e ingresa a base de datos.</w:t>
                  </w:r>
                </w:p>
              </w:tc>
              <w:tc>
                <w:tcPr>
                  <w:tcW w:w="4394" w:type="dxa"/>
                </w:tcPr>
                <w:p w14:paraId="1B2A29D8" w14:textId="77777777" w:rsidR="00A876F1" w:rsidRPr="00CD04A3" w:rsidRDefault="00A44CC0" w:rsidP="00FF5941">
                  <w:pPr>
                    <w:pStyle w:val="Prrafodelista"/>
                    <w:widowControl w:val="0"/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Servicios Administrativos de Secretaría </w:t>
                  </w:r>
                  <w:r w:rsidR="00DF70C8" w:rsidRPr="00CD04A3">
                    <w:rPr>
                      <w:rFonts w:ascii="Arial" w:hAnsi="Arial" w:cs="Arial"/>
                    </w:rPr>
                    <w:t>recibe expediente en bandeja y revisa.</w:t>
                  </w:r>
                </w:p>
                <w:p w14:paraId="412FE8E8" w14:textId="77777777" w:rsidR="00A876F1" w:rsidRPr="00CD04A3" w:rsidRDefault="00A44CC0" w:rsidP="00A876F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 Sigue </w:t>
                  </w:r>
                  <w:r w:rsidR="00A876F1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>paso 3</w:t>
                  </w:r>
                  <w:r w:rsidR="00DF70C8" w:rsidRPr="00CD04A3">
                    <w:rPr>
                      <w:rFonts w:ascii="Arial" w:hAnsi="Arial" w:cs="Arial"/>
                    </w:rPr>
                    <w:t>.</w:t>
                  </w:r>
                  <w:r w:rsidR="00A876F1" w:rsidRPr="00CD04A3">
                    <w:rPr>
                      <w:rFonts w:ascii="Arial" w:hAnsi="Arial" w:cs="Arial"/>
                    </w:rPr>
                    <w:t xml:space="preserve"> </w:t>
                  </w:r>
                </w:p>
                <w:p w14:paraId="65DDE989" w14:textId="77777777" w:rsidR="00A44CC0" w:rsidRPr="00CD04A3" w:rsidRDefault="00A44CC0" w:rsidP="00A876F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para correcciones y regresa a paso 1.</w:t>
                  </w:r>
                </w:p>
                <w:p w14:paraId="07B0CB12" w14:textId="7558AC7B" w:rsidR="00A876F1" w:rsidRPr="00CD04A3" w:rsidRDefault="00A876F1" w:rsidP="00A876F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24F4C7B9" w14:textId="77777777" w:rsidTr="00A876F1">
              <w:tc>
                <w:tcPr>
                  <w:tcW w:w="4000" w:type="dxa"/>
                </w:tcPr>
                <w:p w14:paraId="3C617287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Secretaría solicita expediente del arrendatario actual al Técnico en Servicios de Archivo del Departamento de Recaudación y de Control de Pagos.</w:t>
                  </w:r>
                </w:p>
                <w:p w14:paraId="63E69E1F" w14:textId="77777777" w:rsidR="00A876F1" w:rsidRPr="00CD04A3" w:rsidRDefault="00A876F1" w:rsidP="00A876F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6BC9C9E" w14:textId="77777777" w:rsidR="00A876F1" w:rsidRPr="00CD04A3" w:rsidRDefault="00A876F1" w:rsidP="00A876F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68C9DD5" w14:textId="77777777" w:rsidR="00A876F1" w:rsidRPr="00CD04A3" w:rsidRDefault="00A876F1" w:rsidP="00A876F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DA2FA2F" w14:textId="33BF221E" w:rsidR="00A876F1" w:rsidRPr="00CD04A3" w:rsidRDefault="00A876F1" w:rsidP="00A876F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3064C560" w14:textId="5A696150" w:rsidR="00A44CC0" w:rsidRPr="00CD04A3" w:rsidRDefault="00A44CC0" w:rsidP="00FF5941">
                  <w:pPr>
                    <w:pStyle w:val="Prrafodelista"/>
                    <w:widowControl w:val="0"/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Servicios Administrativos del Departamento de Recaudación y de Control de Pagos genera informe de verificación de pago de arrendamiento </w:t>
                  </w:r>
                  <w:r w:rsidR="00DF70C8" w:rsidRPr="00CD04A3">
                    <w:rPr>
                      <w:rFonts w:ascii="Arial" w:hAnsi="Arial" w:cs="Arial"/>
                    </w:rPr>
                    <w:t>en el sistema informático.</w:t>
                  </w:r>
                  <w:r w:rsidR="00712C81" w:rsidRPr="00CD04A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CD04A3" w:rsidRPr="00CD04A3" w14:paraId="047DE2E9" w14:textId="77777777" w:rsidTr="00A876F1">
              <w:tc>
                <w:tcPr>
                  <w:tcW w:w="4000" w:type="dxa"/>
                </w:tcPr>
                <w:p w14:paraId="79CCE884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de Archivo del Departamento de Recaudación </w:t>
                  </w: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>y de Control de Pagos recibe solicitud y entrega expediente del arrendatario actual al Técnico en Servicios Administrativos de Secretaría.</w:t>
                  </w:r>
                </w:p>
                <w:p w14:paraId="5D9EC17F" w14:textId="7F625111" w:rsidR="00A876F1" w:rsidRPr="00CD04A3" w:rsidRDefault="00A876F1" w:rsidP="00A876F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73119494" w14:textId="3A017D1C" w:rsidR="00A44CC0" w:rsidRPr="00CD04A3" w:rsidRDefault="005D74A7" w:rsidP="00FF5941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trike/>
                    </w:rPr>
                  </w:pPr>
                  <w:r w:rsidRPr="00CD04A3">
                    <w:rPr>
                      <w:rFonts w:ascii="Arial" w:hAnsi="Arial" w:cs="Arial"/>
                    </w:rPr>
                    <w:lastRenderedPageBreak/>
                    <w:t xml:space="preserve">El usuario realiza el pago de inspección y carga boleta al sistema informático </w:t>
                  </w:r>
                  <w:r w:rsidRPr="00CD04A3">
                    <w:rPr>
                      <w:rFonts w:ascii="Arial" w:hAnsi="Arial" w:cs="Arial"/>
                    </w:rPr>
                    <w:lastRenderedPageBreak/>
                    <w:t>cuando hay cambio de fines, medidas o superficie.</w:t>
                  </w:r>
                </w:p>
              </w:tc>
            </w:tr>
            <w:tr w:rsidR="00CD04A3" w:rsidRPr="00CD04A3" w14:paraId="26B6909F" w14:textId="77777777" w:rsidTr="00A876F1">
              <w:tc>
                <w:tcPr>
                  <w:tcW w:w="4000" w:type="dxa"/>
                </w:tcPr>
                <w:p w14:paraId="00824FE0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>El Técnico en Servicios Administrativos de Secretaría recibe expediente del arrendatario actual, adjunta expediente de solicitud del cesionario y traslada al Asistente de Secretaría.</w:t>
                  </w:r>
                </w:p>
                <w:p w14:paraId="6C76C2E8" w14:textId="1A09AEC4" w:rsidR="00A876F1" w:rsidRPr="00CD04A3" w:rsidRDefault="00A876F1" w:rsidP="00A876F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23203C50" w14:textId="6D103162" w:rsidR="00A44CC0" w:rsidRPr="00CD04A3" w:rsidRDefault="00A44CC0" w:rsidP="00FF594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</w:t>
                  </w:r>
                  <w:r w:rsidR="00F54573" w:rsidRPr="00CD04A3">
                    <w:rPr>
                      <w:rFonts w:ascii="Arial" w:hAnsi="Arial" w:cs="Arial"/>
                    </w:rPr>
                    <w:t xml:space="preserve"> genera providencia en el sistema informático y valida con firma electrónica, </w:t>
                  </w:r>
                  <w:r w:rsidR="00E06A00" w:rsidRPr="00CD04A3">
                    <w:rPr>
                      <w:rFonts w:ascii="Arial" w:hAnsi="Arial" w:cs="Arial"/>
                    </w:rPr>
                    <w:t>posterior al pago de inspección realizado por el usuario</w:t>
                  </w:r>
                  <w:r w:rsidR="00F54573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329CA3B1" w14:textId="77777777" w:rsidTr="00A876F1">
              <w:tc>
                <w:tcPr>
                  <w:tcW w:w="4000" w:type="dxa"/>
                </w:tcPr>
                <w:p w14:paraId="44D6E925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Asistente de Secretaría recibe y revisa expediente. </w:t>
                  </w:r>
                </w:p>
                <w:p w14:paraId="03BB11ED" w14:textId="16EC5893" w:rsidR="00A44CC0" w:rsidRPr="00CD04A3" w:rsidRDefault="00EB5A76" w:rsidP="00A44CC0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44CC0" w:rsidRPr="00CD04A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78366B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A44CC0" w:rsidRPr="00CD04A3">
                    <w:rPr>
                      <w:rFonts w:ascii="Arial" w:hAnsi="Arial" w:cs="Arial"/>
                      <w:bCs/>
                    </w:rPr>
                    <w:t>paso 7.</w:t>
                  </w:r>
                </w:p>
                <w:p w14:paraId="3AAB70A3" w14:textId="77777777" w:rsidR="00A44CC0" w:rsidRPr="00CD04A3" w:rsidRDefault="00A44CC0" w:rsidP="00A44CC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</w:tc>
              <w:tc>
                <w:tcPr>
                  <w:tcW w:w="4394" w:type="dxa"/>
                </w:tcPr>
                <w:p w14:paraId="77E56CCF" w14:textId="55FECFE2" w:rsidR="0078652E" w:rsidRPr="00CD04A3" w:rsidRDefault="00A44CC0" w:rsidP="00FF5941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Servicios Administrativos del Departamento Técnico recibe </w:t>
                  </w:r>
                  <w:r w:rsidR="00712C81" w:rsidRPr="00CD04A3">
                    <w:rPr>
                      <w:rFonts w:ascii="Arial" w:hAnsi="Arial" w:cs="Arial"/>
                    </w:rPr>
                    <w:t xml:space="preserve">expediente </w:t>
                  </w:r>
                  <w:r w:rsidRPr="00CD04A3">
                    <w:rPr>
                      <w:rFonts w:ascii="Arial" w:hAnsi="Arial" w:cs="Arial"/>
                    </w:rPr>
                    <w:t>en bandeja</w:t>
                  </w:r>
                  <w:r w:rsidR="00712C81" w:rsidRPr="00CD04A3">
                    <w:rPr>
                      <w:rFonts w:ascii="Arial" w:hAnsi="Arial" w:cs="Arial"/>
                    </w:rPr>
                    <w:t xml:space="preserve"> y designa al Profesional o Técnico de Campo por medio del sistema informático</w:t>
                  </w:r>
                  <w:r w:rsidR="001461F3" w:rsidRPr="00CD04A3">
                    <w:rPr>
                      <w:rFonts w:ascii="Arial" w:hAnsi="Arial" w:cs="Arial"/>
                    </w:rPr>
                    <w:t>.</w:t>
                  </w:r>
                </w:p>
                <w:p w14:paraId="5E0CF840" w14:textId="51F32529" w:rsidR="00A876F1" w:rsidRPr="00CD04A3" w:rsidRDefault="00A876F1" w:rsidP="00A876F1">
                  <w:pPr>
                    <w:pStyle w:val="Prrafodelista"/>
                    <w:tabs>
                      <w:tab w:val="left" w:pos="1181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431E1908" w14:textId="77777777" w:rsidTr="00A876F1">
              <w:tc>
                <w:tcPr>
                  <w:tcW w:w="4000" w:type="dxa"/>
                </w:tcPr>
                <w:p w14:paraId="3E407B1E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Asistente de Secretaría, registra en control de ingreso,  elabora providencia y traslada al Secretario General.</w:t>
                  </w:r>
                </w:p>
              </w:tc>
              <w:tc>
                <w:tcPr>
                  <w:tcW w:w="4394" w:type="dxa"/>
                </w:tcPr>
                <w:p w14:paraId="2DBF2F95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Técnico de Campo recibe </w:t>
                  </w:r>
                  <w:r w:rsidR="00712C81" w:rsidRPr="00CD04A3">
                    <w:rPr>
                      <w:rFonts w:ascii="Arial" w:hAnsi="Arial" w:cs="Arial"/>
                    </w:rPr>
                    <w:t xml:space="preserve">expediente </w:t>
                  </w:r>
                  <w:r w:rsidRPr="00CD04A3">
                    <w:rPr>
                      <w:rFonts w:ascii="Arial" w:hAnsi="Arial" w:cs="Arial"/>
                    </w:rPr>
                    <w:t xml:space="preserve">en bandeja, </w:t>
                  </w:r>
                  <w:r w:rsidR="00EF3893" w:rsidRPr="00CD04A3">
                    <w:rPr>
                      <w:rFonts w:ascii="Arial" w:hAnsi="Arial" w:cs="Arial"/>
                    </w:rPr>
                    <w:t>coordina</w:t>
                  </w:r>
                  <w:r w:rsidR="00712C81" w:rsidRPr="00CD04A3">
                    <w:rPr>
                      <w:rFonts w:ascii="Arial" w:hAnsi="Arial" w:cs="Arial"/>
                    </w:rPr>
                    <w:t>,</w:t>
                  </w:r>
                  <w:r w:rsidRPr="00CD04A3">
                    <w:rPr>
                      <w:rFonts w:ascii="Arial" w:hAnsi="Arial" w:cs="Arial"/>
                    </w:rPr>
                    <w:t xml:space="preserve"> realiza inspección y elabora cédula de notificación de inspección ocular de campo.</w:t>
                  </w:r>
                </w:p>
                <w:p w14:paraId="4AC0021E" w14:textId="791EBC3C" w:rsidR="00452C0E" w:rsidRPr="00CD04A3" w:rsidRDefault="00452C0E" w:rsidP="00452C0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6748C9E1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74B32377" w14:textId="77777777" w:rsidR="00A44CC0" w:rsidRPr="00CD04A3" w:rsidRDefault="00A44CC0" w:rsidP="00FF5941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Secretario General recibe providencia y revisa expediente.</w:t>
                  </w:r>
                </w:p>
                <w:p w14:paraId="17648B16" w14:textId="77777777" w:rsidR="00A44CC0" w:rsidRPr="00CD04A3" w:rsidRDefault="00A44CC0" w:rsidP="00A44CC0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Si: Sigue paso 9.</w:t>
                  </w:r>
                </w:p>
                <w:p w14:paraId="07389267" w14:textId="77777777" w:rsidR="00A44CC0" w:rsidRPr="00CD04A3" w:rsidRDefault="00A44CC0" w:rsidP="00A44CC0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5D9F6594" w14:textId="77777777" w:rsidR="0078366B" w:rsidRPr="00CD04A3" w:rsidRDefault="00A44CC0" w:rsidP="00FF5941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</w:t>
                  </w:r>
                  <w:r w:rsidR="00712C81" w:rsidRPr="00CD04A3">
                    <w:rPr>
                      <w:rFonts w:ascii="Arial" w:hAnsi="Arial" w:cs="Arial"/>
                    </w:rPr>
                    <w:t>T</w:t>
                  </w:r>
                  <w:r w:rsidRPr="00CD04A3">
                    <w:rPr>
                      <w:rFonts w:ascii="Arial" w:hAnsi="Arial" w:cs="Arial"/>
                    </w:rPr>
                    <w:t>écnico de Campo verifica la información obtenida en campo</w:t>
                  </w:r>
                  <w:r w:rsidR="006E3350" w:rsidRPr="00CD04A3">
                    <w:rPr>
                      <w:rFonts w:ascii="Arial" w:hAnsi="Arial" w:cs="Arial"/>
                    </w:rPr>
                    <w:t>,</w:t>
                  </w:r>
                  <w:r w:rsidR="005878C7" w:rsidRPr="00CD04A3">
                    <w:rPr>
                      <w:rFonts w:ascii="Arial" w:hAnsi="Arial" w:cs="Arial"/>
                    </w:rPr>
                    <w:t xml:space="preserve"> </w:t>
                  </w:r>
                  <w:r w:rsidR="00A82C25" w:rsidRPr="00CD04A3">
                    <w:rPr>
                      <w:rFonts w:ascii="Arial" w:hAnsi="Arial" w:cs="Arial"/>
                    </w:rPr>
                    <w:t xml:space="preserve">digitaliza, </w:t>
                  </w:r>
                  <w:r w:rsidRPr="00CD04A3">
                    <w:rPr>
                      <w:rFonts w:ascii="Arial" w:hAnsi="Arial" w:cs="Arial"/>
                    </w:rPr>
                    <w:t>carga la cédula de notificación</w:t>
                  </w:r>
                  <w:r w:rsidR="006E3350" w:rsidRPr="00CD04A3">
                    <w:rPr>
                      <w:rFonts w:ascii="Arial" w:hAnsi="Arial" w:cs="Arial"/>
                    </w:rPr>
                    <w:t xml:space="preserve"> y emite dictamen técnico</w:t>
                  </w:r>
                  <w:r w:rsidR="00712C81" w:rsidRPr="00CD04A3">
                    <w:rPr>
                      <w:rFonts w:ascii="Arial" w:hAnsi="Arial" w:cs="Arial"/>
                    </w:rPr>
                    <w:t xml:space="preserve"> </w:t>
                  </w:r>
                  <w:r w:rsidR="006E3350" w:rsidRPr="00CD04A3">
                    <w:rPr>
                      <w:rFonts w:ascii="Arial" w:hAnsi="Arial" w:cs="Arial"/>
                    </w:rPr>
                    <w:t>en e</w:t>
                  </w:r>
                  <w:r w:rsidR="00712C81" w:rsidRPr="00CD04A3">
                    <w:rPr>
                      <w:rFonts w:ascii="Arial" w:hAnsi="Arial" w:cs="Arial"/>
                    </w:rPr>
                    <w:t>l sistema informático</w:t>
                  </w:r>
                  <w:r w:rsidR="005878C7" w:rsidRPr="00CD04A3">
                    <w:rPr>
                      <w:rFonts w:ascii="Arial" w:hAnsi="Arial" w:cs="Arial"/>
                    </w:rPr>
                    <w:t>.</w:t>
                  </w:r>
                </w:p>
                <w:p w14:paraId="49700A39" w14:textId="77777777" w:rsidR="0078366B" w:rsidRPr="00CD04A3" w:rsidRDefault="005878C7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Si: </w:t>
                  </w:r>
                  <w:r w:rsidR="001E13EB" w:rsidRPr="00CD04A3">
                    <w:rPr>
                      <w:rFonts w:ascii="Arial" w:hAnsi="Arial" w:cs="Arial"/>
                      <w:bCs/>
                    </w:rPr>
                    <w:t>S</w:t>
                  </w:r>
                  <w:r w:rsidRPr="00CD04A3">
                    <w:rPr>
                      <w:rFonts w:ascii="Arial" w:hAnsi="Arial" w:cs="Arial"/>
                      <w:bCs/>
                    </w:rPr>
                    <w:t xml:space="preserve">igue </w:t>
                  </w:r>
                  <w:r w:rsidR="0078366B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 xml:space="preserve">paso </w:t>
                  </w:r>
                  <w:r w:rsidR="001655BD" w:rsidRPr="00CD04A3">
                    <w:rPr>
                      <w:rFonts w:ascii="Arial" w:hAnsi="Arial" w:cs="Arial"/>
                      <w:bCs/>
                    </w:rPr>
                    <w:t>10</w:t>
                  </w:r>
                  <w:r w:rsidR="00C3201D" w:rsidRPr="00CD04A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2BA09A1" w14:textId="77777777" w:rsidR="00C3201D" w:rsidRPr="00CD04A3" w:rsidRDefault="00C3201D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S</w:t>
                  </w:r>
                  <w:r w:rsidR="001E13EB" w:rsidRPr="00CD04A3">
                    <w:rPr>
                      <w:rFonts w:ascii="Arial" w:hAnsi="Arial" w:cs="Arial"/>
                      <w:bCs/>
                    </w:rPr>
                    <w:t>olicit</w:t>
                  </w:r>
                  <w:r w:rsidR="00F54573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1655BD" w:rsidRPr="00CD04A3">
                    <w:rPr>
                      <w:rFonts w:ascii="Arial" w:hAnsi="Arial" w:cs="Arial"/>
                      <w:bCs/>
                    </w:rPr>
                    <w:t xml:space="preserve">correcciones técnicas </w:t>
                  </w:r>
                  <w:r w:rsidR="00F54573" w:rsidRPr="00CD04A3">
                    <w:rPr>
                      <w:rFonts w:ascii="Arial" w:hAnsi="Arial" w:cs="Arial"/>
                      <w:bCs/>
                    </w:rPr>
                    <w:t>al usuario</w:t>
                  </w:r>
                  <w:r w:rsidR="001655BD" w:rsidRPr="00CD04A3">
                    <w:rPr>
                      <w:rFonts w:ascii="Arial" w:hAnsi="Arial" w:cs="Arial"/>
                      <w:bCs/>
                    </w:rPr>
                    <w:t>.</w:t>
                  </w:r>
                  <w:r w:rsidR="00A90444" w:rsidRPr="00CD04A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F407801" w14:textId="6AB7A822" w:rsidR="0078366B" w:rsidRPr="00CD04A3" w:rsidRDefault="0078366B" w:rsidP="007836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0322C321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36A463F7" w14:textId="1D33E094" w:rsidR="001E13EB" w:rsidRPr="00CD04A3" w:rsidRDefault="00A10759" w:rsidP="00FF5941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Secretario General firma providencia y traslada al Asistente de Secretaría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2F213ADE" w14:textId="11202EE4" w:rsidR="001E13EB" w:rsidRPr="00CD04A3" w:rsidRDefault="001E13EB" w:rsidP="00FF5941">
                  <w:pPr>
                    <w:pStyle w:val="Prrafodelista"/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usuario carga correcci</w:t>
                  </w:r>
                  <w:r w:rsidR="00F54573" w:rsidRPr="00CD04A3">
                    <w:rPr>
                      <w:rFonts w:ascii="Arial" w:hAnsi="Arial" w:cs="Arial"/>
                    </w:rPr>
                    <w:t>ones</w:t>
                  </w:r>
                  <w:r w:rsidRPr="00CD04A3">
                    <w:rPr>
                      <w:rFonts w:ascii="Arial" w:hAnsi="Arial" w:cs="Arial"/>
                    </w:rPr>
                    <w:t xml:space="preserve"> técnica</w:t>
                  </w:r>
                  <w:r w:rsidR="00F54573" w:rsidRPr="00CD04A3">
                    <w:rPr>
                      <w:rFonts w:ascii="Arial" w:hAnsi="Arial" w:cs="Arial"/>
                    </w:rPr>
                    <w:t>s</w:t>
                  </w:r>
                  <w:r w:rsidRPr="00CD04A3">
                    <w:rPr>
                      <w:rFonts w:ascii="Arial" w:hAnsi="Arial" w:cs="Arial"/>
                    </w:rPr>
                    <w:t xml:space="preserve"> en el sistema infor</w:t>
                  </w:r>
                  <w:r w:rsidR="006E3350" w:rsidRPr="00CD04A3">
                    <w:rPr>
                      <w:rFonts w:ascii="Arial" w:hAnsi="Arial" w:cs="Arial"/>
                    </w:rPr>
                    <w:t>mático, según plazo establecido; de lo contrario, se archiva expediente.</w:t>
                  </w:r>
                </w:p>
                <w:p w14:paraId="5B9BCD60" w14:textId="1DC524CB" w:rsidR="0078366B" w:rsidRPr="00CD04A3" w:rsidRDefault="0078366B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1ABAF1F3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6E759EF7" w14:textId="50BAF8B9" w:rsidR="00A44CC0" w:rsidRPr="00CD04A3" w:rsidRDefault="00D51077" w:rsidP="00FF5941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Asistente de Secretaría recibe expediente y traslada al Técnico en Servicios Administrativos del Departamento Técnico. 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4C5B0711" w14:textId="77777777" w:rsidR="0078366B" w:rsidRPr="00CD04A3" w:rsidRDefault="00A44CC0" w:rsidP="00FF5941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del Departamento Técnico </w:t>
                  </w:r>
                  <w:r w:rsidR="00EF3893" w:rsidRPr="00CD04A3">
                    <w:rPr>
                      <w:rFonts w:ascii="Arial" w:hAnsi="Arial" w:cs="Arial"/>
                    </w:rPr>
                    <w:t>recibe expediente en bandeja, revisa dictamen técnico y correcciones cargadas por el usuario</w:t>
                  </w:r>
                  <w:r w:rsidRPr="00CD04A3">
                    <w:rPr>
                      <w:rFonts w:ascii="Arial" w:hAnsi="Arial" w:cs="Arial"/>
                    </w:rPr>
                    <w:t xml:space="preserve">. </w:t>
                  </w:r>
                </w:p>
                <w:p w14:paraId="01490CEF" w14:textId="57066DE9" w:rsidR="0078366B" w:rsidRPr="00CD04A3" w:rsidRDefault="00A44CC0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 Sigue </w:t>
                  </w:r>
                  <w:r w:rsidR="0078366B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 xml:space="preserve">paso </w:t>
                  </w:r>
                  <w:r w:rsidR="006E3350" w:rsidRPr="00CD04A3">
                    <w:rPr>
                      <w:rFonts w:ascii="Arial" w:hAnsi="Arial" w:cs="Arial"/>
                    </w:rPr>
                    <w:t>1</w:t>
                  </w:r>
                  <w:r w:rsidR="001655BD" w:rsidRPr="00CD04A3">
                    <w:rPr>
                      <w:rFonts w:ascii="Arial" w:hAnsi="Arial" w:cs="Arial"/>
                    </w:rPr>
                    <w:t>1</w:t>
                  </w:r>
                  <w:r w:rsidR="00DD27FF" w:rsidRPr="00CD04A3">
                    <w:rPr>
                      <w:rFonts w:ascii="Arial" w:hAnsi="Arial" w:cs="Arial"/>
                    </w:rPr>
                    <w:t>.</w:t>
                  </w:r>
                </w:p>
                <w:p w14:paraId="1717A55E" w14:textId="77777777" w:rsidR="00A44CC0" w:rsidRPr="00CD04A3" w:rsidRDefault="00A44CC0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para correcciones</w:t>
                  </w:r>
                  <w:r w:rsidR="00F54573" w:rsidRPr="00CD04A3">
                    <w:rPr>
                      <w:rFonts w:ascii="Arial" w:hAnsi="Arial" w:cs="Arial"/>
                    </w:rPr>
                    <w:t xml:space="preserve"> a donde corresponda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5D54D6A2" w14:textId="004FF932" w:rsidR="0078366B" w:rsidRPr="00CD04A3" w:rsidRDefault="0078366B" w:rsidP="007836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43F2E646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10E0BCBD" w14:textId="7597E8E7" w:rsidR="00A44CC0" w:rsidRPr="00CD04A3" w:rsidRDefault="00D51077" w:rsidP="00FF5941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Administrativos del Departamento Técnico recibe expediente, registra en la base de datos, clasifica y asigna a sede que corresponda. 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0D768BBD" w14:textId="77777777" w:rsidR="0078366B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Servicios Administrativos del Departamento Técnico recibe expediente en bandeja y gestiona a donde corresponda, según dictamen técnico.  </w:t>
                  </w:r>
                </w:p>
                <w:p w14:paraId="16807C66" w14:textId="04AD5154" w:rsidR="0078366B" w:rsidRPr="00CD04A3" w:rsidRDefault="006E3350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a. </w:t>
                  </w:r>
                  <w:r w:rsidR="00DD27FF" w:rsidRPr="00CD04A3">
                    <w:rPr>
                      <w:rFonts w:ascii="Arial" w:hAnsi="Arial" w:cs="Arial"/>
                    </w:rPr>
                    <w:t xml:space="preserve">En caso de requerir opinión institucional externa sigue </w:t>
                  </w:r>
                  <w:r w:rsidR="0078366B" w:rsidRPr="00CD04A3">
                    <w:rPr>
                      <w:rFonts w:ascii="Arial" w:hAnsi="Arial" w:cs="Arial"/>
                    </w:rPr>
                    <w:t xml:space="preserve">a </w:t>
                  </w:r>
                  <w:r w:rsidR="00DD27FF" w:rsidRPr="00CD04A3">
                    <w:rPr>
                      <w:rFonts w:ascii="Arial" w:hAnsi="Arial" w:cs="Arial"/>
                    </w:rPr>
                    <w:t>paso 1</w:t>
                  </w:r>
                  <w:r w:rsidR="001655BD" w:rsidRPr="00CD04A3">
                    <w:rPr>
                      <w:rFonts w:ascii="Arial" w:hAnsi="Arial" w:cs="Arial"/>
                    </w:rPr>
                    <w:t>2</w:t>
                  </w:r>
                  <w:r w:rsidR="00DD27FF" w:rsidRPr="00CD04A3">
                    <w:rPr>
                      <w:rFonts w:ascii="Arial" w:hAnsi="Arial" w:cs="Arial"/>
                    </w:rPr>
                    <w:t xml:space="preserve">. </w:t>
                  </w:r>
                </w:p>
                <w:p w14:paraId="3FE4082C" w14:textId="6E2D03BA" w:rsidR="00A44CC0" w:rsidRPr="00CD04A3" w:rsidRDefault="006E3350" w:rsidP="0078366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b.</w:t>
                  </w:r>
                  <w:r w:rsidR="00DD27FF" w:rsidRPr="00CD04A3">
                    <w:rPr>
                      <w:rFonts w:ascii="Arial" w:hAnsi="Arial" w:cs="Arial"/>
                    </w:rPr>
                    <w:t xml:space="preserve"> </w:t>
                  </w:r>
                  <w:r w:rsidR="00552012" w:rsidRPr="00CD04A3">
                    <w:rPr>
                      <w:rFonts w:ascii="Arial" w:hAnsi="Arial" w:cs="Arial"/>
                    </w:rPr>
                    <w:t xml:space="preserve">En caso de que no aplique opinión institucional externa </w:t>
                  </w:r>
                  <w:r w:rsidR="00E057CF" w:rsidRPr="00CD04A3">
                    <w:rPr>
                      <w:rFonts w:ascii="Arial" w:hAnsi="Arial" w:cs="Arial"/>
                    </w:rPr>
                    <w:t>sigue</w:t>
                  </w:r>
                  <w:r w:rsidR="00552012" w:rsidRPr="00CD04A3">
                    <w:rPr>
                      <w:rFonts w:ascii="Arial" w:hAnsi="Arial" w:cs="Arial"/>
                    </w:rPr>
                    <w:t xml:space="preserve"> </w:t>
                  </w:r>
                  <w:r w:rsidR="0078366B" w:rsidRPr="00CD04A3">
                    <w:rPr>
                      <w:rFonts w:ascii="Arial" w:hAnsi="Arial" w:cs="Arial"/>
                    </w:rPr>
                    <w:t xml:space="preserve">a </w:t>
                  </w:r>
                  <w:r w:rsidR="00552012" w:rsidRPr="00CD04A3">
                    <w:rPr>
                      <w:rFonts w:ascii="Arial" w:hAnsi="Arial" w:cs="Arial"/>
                    </w:rPr>
                    <w:t>paso 1</w:t>
                  </w:r>
                  <w:r w:rsidR="001655BD" w:rsidRPr="00CD04A3">
                    <w:rPr>
                      <w:rFonts w:ascii="Arial" w:hAnsi="Arial" w:cs="Arial"/>
                    </w:rPr>
                    <w:t>3</w:t>
                  </w:r>
                  <w:r w:rsidR="00552012" w:rsidRPr="00CD04A3">
                    <w:rPr>
                      <w:rFonts w:ascii="Arial" w:hAnsi="Arial" w:cs="Arial"/>
                    </w:rPr>
                    <w:t>.</w:t>
                  </w:r>
                </w:p>
                <w:p w14:paraId="1A914278" w14:textId="77777777" w:rsidR="0078366B" w:rsidRPr="00CD04A3" w:rsidRDefault="0078366B" w:rsidP="001655B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4238480" w14:textId="77777777" w:rsidR="00452C0E" w:rsidRPr="00CD04A3" w:rsidRDefault="00452C0E" w:rsidP="001655B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ACC8ABA" w14:textId="32108C53" w:rsidR="00452C0E" w:rsidRPr="00CD04A3" w:rsidRDefault="00452C0E" w:rsidP="001655B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0719FA0E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5878EA10" w14:textId="7F7AE2A4" w:rsidR="00DD27FF" w:rsidRPr="00CD04A3" w:rsidRDefault="00DD27FF" w:rsidP="00FF594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Administrativos de la sede recibe </w:t>
                  </w: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 xml:space="preserve">copia de solicitud, planos y traslada al Técnico o Profesional de Campo. 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219EF48C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lastRenderedPageBreak/>
                    <w:t xml:space="preserve">El Técnico en Servicios Administrativos de Secretaría recibe expediente en </w:t>
                  </w:r>
                  <w:r w:rsidRPr="00CD04A3">
                    <w:rPr>
                      <w:rFonts w:ascii="Arial" w:hAnsi="Arial" w:cs="Arial"/>
                    </w:rPr>
                    <w:lastRenderedPageBreak/>
                    <w:t>bandeja</w:t>
                  </w:r>
                  <w:r w:rsidR="00BE284E" w:rsidRPr="00CD04A3">
                    <w:rPr>
                      <w:rFonts w:ascii="Arial" w:hAnsi="Arial" w:cs="Arial"/>
                    </w:rPr>
                    <w:t xml:space="preserve"> y</w:t>
                  </w:r>
                  <w:r w:rsidRPr="00CD04A3">
                    <w:rPr>
                      <w:rFonts w:ascii="Arial" w:hAnsi="Arial" w:cs="Arial"/>
                    </w:rPr>
                    <w:t xml:space="preserve"> gestiona opinión institucional a donde corresponda</w:t>
                  </w:r>
                  <w:r w:rsidR="006E3350" w:rsidRPr="00CD04A3">
                    <w:rPr>
                      <w:rFonts w:ascii="Arial" w:hAnsi="Arial" w:cs="Arial"/>
                    </w:rPr>
                    <w:t>.</w:t>
                  </w:r>
                  <w:r w:rsidRPr="00CD04A3">
                    <w:rPr>
                      <w:rFonts w:ascii="Arial" w:hAnsi="Arial" w:cs="Arial"/>
                      <w:strike/>
                    </w:rPr>
                    <w:t xml:space="preserve"> </w:t>
                  </w:r>
                </w:p>
                <w:p w14:paraId="31B85176" w14:textId="3A40ED2F" w:rsidR="00452C0E" w:rsidRPr="00CD04A3" w:rsidRDefault="00452C0E" w:rsidP="00452C0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D04A3" w:rsidRPr="00CD04A3" w14:paraId="011D9BE6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5DBDA6BB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 xml:space="preserve">El Técnico o Profesional </w:t>
                  </w:r>
                  <w:r w:rsidR="002E7B0F" w:rsidRPr="00CD04A3">
                    <w:rPr>
                      <w:rFonts w:ascii="Arial" w:hAnsi="Arial" w:cs="Arial"/>
                      <w:bCs/>
                    </w:rPr>
                    <w:t>de Campo</w:t>
                  </w:r>
                  <w:r w:rsidRPr="00CD04A3">
                    <w:rPr>
                      <w:rFonts w:ascii="Arial" w:hAnsi="Arial" w:cs="Arial"/>
                      <w:bCs/>
                    </w:rPr>
                    <w:t xml:space="preserve"> de la sede recibe copia de solicitud y planos, realiza inspección y completa Boleta de Campo y Cédula de Notificación de Inspección Ocular de Campo. </w:t>
                  </w:r>
                </w:p>
                <w:p w14:paraId="0A9AAAEE" w14:textId="0EAEAA08" w:rsidR="0078366B" w:rsidRPr="00CD04A3" w:rsidRDefault="0078366B" w:rsidP="0078366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6A9C16A5" w14:textId="78B40FA1" w:rsidR="00DD27FF" w:rsidRPr="00CD04A3" w:rsidRDefault="00DD27FF" w:rsidP="00FF5941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Técnico en Servicios Administrativos del Departamento Jurídico recibe expediente en bandeja y designa mediante el sistema informático al Profesional o Técnico Jurídico.</w:t>
                  </w:r>
                </w:p>
              </w:tc>
            </w:tr>
            <w:tr w:rsidR="00CD04A3" w:rsidRPr="00CD04A3" w14:paraId="08BEC2E4" w14:textId="77777777" w:rsidTr="00A876F1">
              <w:trPr>
                <w:trHeight w:val="59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67F285DE" w14:textId="4D61A58D" w:rsidR="00DD27FF" w:rsidRPr="00CD04A3" w:rsidRDefault="00DD27FF" w:rsidP="00FF5941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Profesional o Técnico de Campo de la sede elabora y firma dictamen, y traslada al Técnico en Servicios Secretariales de la sede. 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68C60DCF" w14:textId="77777777" w:rsidR="003862C1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Técnico Jurídico recibe </w:t>
                  </w:r>
                  <w:r w:rsidR="006D11FF" w:rsidRPr="00CD04A3">
                    <w:rPr>
                      <w:rFonts w:ascii="Arial" w:hAnsi="Arial" w:cs="Arial"/>
                    </w:rPr>
                    <w:t xml:space="preserve">expediente y dictamen técnico </w:t>
                  </w:r>
                  <w:r w:rsidRPr="00CD04A3">
                    <w:rPr>
                      <w:rFonts w:ascii="Arial" w:hAnsi="Arial" w:cs="Arial"/>
                    </w:rPr>
                    <w:t xml:space="preserve">en bandeja y revisa. </w:t>
                  </w:r>
                </w:p>
                <w:p w14:paraId="4ECDE2BA" w14:textId="346E529A" w:rsidR="003862C1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 Sigue </w:t>
                  </w:r>
                  <w:r w:rsidR="00AB7405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 xml:space="preserve">paso </w:t>
                  </w:r>
                  <w:r w:rsidR="00153608" w:rsidRPr="00CD04A3">
                    <w:rPr>
                      <w:rFonts w:ascii="Arial" w:hAnsi="Arial" w:cs="Arial"/>
                    </w:rPr>
                    <w:t>1</w:t>
                  </w:r>
                  <w:r w:rsidR="001655BD" w:rsidRPr="00CD04A3">
                    <w:rPr>
                      <w:rFonts w:ascii="Arial" w:hAnsi="Arial" w:cs="Arial"/>
                    </w:rPr>
                    <w:t>6</w:t>
                  </w:r>
                  <w:r w:rsidRPr="00CD04A3">
                    <w:rPr>
                      <w:rFonts w:ascii="Arial" w:hAnsi="Arial" w:cs="Arial"/>
                    </w:rPr>
                    <w:t xml:space="preserve">. </w:t>
                  </w:r>
                </w:p>
                <w:p w14:paraId="39A7B01E" w14:textId="77777777" w:rsidR="00DD27FF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No: </w:t>
                  </w:r>
                  <w:r w:rsidR="0077714D" w:rsidRPr="00CD04A3">
                    <w:rPr>
                      <w:rFonts w:ascii="Arial" w:hAnsi="Arial" w:cs="Arial"/>
                    </w:rPr>
                    <w:t>S</w:t>
                  </w:r>
                  <w:r w:rsidRPr="00CD04A3">
                    <w:rPr>
                      <w:rFonts w:ascii="Arial" w:hAnsi="Arial" w:cs="Arial"/>
                    </w:rPr>
                    <w:t xml:space="preserve">olicita ampliación, modificación o aclaración de información </w:t>
                  </w:r>
                  <w:r w:rsidR="0077714D" w:rsidRPr="00CD04A3">
                    <w:rPr>
                      <w:rFonts w:ascii="Arial" w:hAnsi="Arial" w:cs="Arial"/>
                    </w:rPr>
                    <w:t>a donde corresponda.</w:t>
                  </w:r>
                  <w:r w:rsidRPr="00CD04A3">
                    <w:rPr>
                      <w:rFonts w:ascii="Arial" w:hAnsi="Arial" w:cs="Arial"/>
                    </w:rPr>
                    <w:t xml:space="preserve"> </w:t>
                  </w:r>
                </w:p>
                <w:p w14:paraId="4B9E08A7" w14:textId="5C94204A" w:rsidR="003862C1" w:rsidRPr="00CD04A3" w:rsidRDefault="003862C1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50A56F63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1199199A" w14:textId="6DC2B601" w:rsidR="00DD27FF" w:rsidRPr="00CD04A3" w:rsidRDefault="00DD27FF" w:rsidP="00FF5941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Secretariales de la sede recibe dictamen y traslada al Técnico en Servicios Administrativos del Departamento Técnico. </w:t>
                  </w:r>
                </w:p>
                <w:p w14:paraId="2C2E9BD3" w14:textId="54F68D57" w:rsidR="003862C1" w:rsidRPr="00CD04A3" w:rsidRDefault="003862C1" w:rsidP="00DD27F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bottom w:val="single" w:sz="4" w:space="0" w:color="000000"/>
                  </w:tcBorders>
                </w:tcPr>
                <w:p w14:paraId="553A8431" w14:textId="2DDF0F5A" w:rsidR="00DD27FF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usuario carga documentos requeridos en el sistema informático, según plazo establecido</w:t>
                  </w:r>
                  <w:r w:rsidR="006E3350" w:rsidRPr="00CD04A3">
                    <w:rPr>
                      <w:rFonts w:ascii="Arial" w:hAnsi="Arial" w:cs="Arial"/>
                    </w:rPr>
                    <w:t>; de lo contrario, se archiva expediente.</w:t>
                  </w:r>
                </w:p>
                <w:p w14:paraId="131CBDAE" w14:textId="20AC95FB" w:rsidR="00DD27FF" w:rsidRPr="00CD04A3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highlight w:val="yellow"/>
                    </w:rPr>
                  </w:pPr>
                </w:p>
              </w:tc>
            </w:tr>
            <w:tr w:rsidR="00CD04A3" w:rsidRPr="00CD04A3" w14:paraId="725736EE" w14:textId="77777777" w:rsidTr="00A876F1">
              <w:trPr>
                <w:trHeight w:val="1378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019E4713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del Departamento Técnico recibe dictamen y traslada al Profesional del Departamento Técnico.</w:t>
                  </w:r>
                </w:p>
                <w:p w14:paraId="19475E9A" w14:textId="5921D2BB" w:rsidR="003862C1" w:rsidRPr="00CD04A3" w:rsidRDefault="003862C1" w:rsidP="003862C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204EF25" w14:textId="5B666085" w:rsidR="00DD27FF" w:rsidRPr="00CD04A3" w:rsidRDefault="00DD27FF" w:rsidP="00FF594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Profesional o Técnico Jurídico recibe en bandeja información cargada por el usuario, elabora dictamen jurídico y proyecto de resolución.</w:t>
                  </w:r>
                </w:p>
              </w:tc>
            </w:tr>
            <w:tr w:rsidR="00CD04A3" w:rsidRPr="00CD04A3" w14:paraId="2A048480" w14:textId="77777777" w:rsidTr="00A876F1"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40770B3A" w14:textId="695B33CF" w:rsidR="00DD27FF" w:rsidRPr="00CD04A3" w:rsidRDefault="00DD27FF" w:rsidP="00FF594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Profesional del Departamento Técnico recibe y revisa dictamen. </w:t>
                  </w:r>
                </w:p>
                <w:p w14:paraId="31F67ED2" w14:textId="56ECBC11" w:rsidR="00DD27FF" w:rsidRPr="00CD04A3" w:rsidRDefault="00DD27FF" w:rsidP="00DD27FF">
                  <w:pPr>
                    <w:ind w:firstLine="313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Si: Sigue </w:t>
                  </w:r>
                  <w:r w:rsidR="003862C1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>paso 18.</w:t>
                  </w:r>
                </w:p>
                <w:p w14:paraId="16E33629" w14:textId="4559A1FF" w:rsidR="00DD27FF" w:rsidRPr="00CD04A3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No: Devuelve para correcciones.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56989DE" w14:textId="77777777" w:rsidR="003862C1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Jefe del Departamento Jurídico recibe dictamen jurídico y proyecto de resolución en bandeja y revisa. </w:t>
                  </w:r>
                </w:p>
                <w:p w14:paraId="63D8FD08" w14:textId="432873BF" w:rsidR="003862C1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 Sigue </w:t>
                  </w:r>
                  <w:r w:rsidR="003862C1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>paso 1</w:t>
                  </w:r>
                  <w:r w:rsidR="001655BD" w:rsidRPr="00CD04A3">
                    <w:rPr>
                      <w:rFonts w:ascii="Arial" w:hAnsi="Arial" w:cs="Arial"/>
                    </w:rPr>
                    <w:t>8</w:t>
                  </w:r>
                  <w:r w:rsidRPr="00CD04A3">
                    <w:rPr>
                      <w:rFonts w:ascii="Arial" w:hAnsi="Arial" w:cs="Arial"/>
                    </w:rPr>
                    <w:t xml:space="preserve">. </w:t>
                  </w:r>
                </w:p>
                <w:p w14:paraId="6AF4CF42" w14:textId="77777777" w:rsidR="00DD27FF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para correcciones.</w:t>
                  </w:r>
                </w:p>
                <w:p w14:paraId="372F3B59" w14:textId="333748E9" w:rsidR="003862C1" w:rsidRPr="00CD04A3" w:rsidRDefault="003862C1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6FC32F46" w14:textId="77777777" w:rsidTr="00A876F1">
              <w:trPr>
                <w:trHeight w:val="1248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199BB74B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Profesional del Departamento Técnico firma y traslada dictamen al Técnico en Servicios Administrativos del Departamento Técnico. </w:t>
                  </w:r>
                </w:p>
                <w:p w14:paraId="0A5BDAB3" w14:textId="6E56F902" w:rsidR="003862C1" w:rsidRPr="00CD04A3" w:rsidRDefault="003862C1" w:rsidP="003862C1">
                  <w:pPr>
                    <w:pStyle w:val="Prrafodelista"/>
                    <w:tabs>
                      <w:tab w:val="left" w:pos="2627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0E1C159" w14:textId="13F17396" w:rsidR="00DD27FF" w:rsidRPr="00CD04A3" w:rsidRDefault="00DD27FF" w:rsidP="00FF5941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Jefe del Departamento Jurídico valida dictamen jurídico y proyecto de resolución</w:t>
                  </w:r>
                  <w:r w:rsidR="007C5304" w:rsidRPr="00CD04A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0990FE80" w14:textId="77777777" w:rsidTr="00A876F1">
              <w:trPr>
                <w:trHeight w:val="1394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0F8B607A" w14:textId="7EFED824" w:rsidR="00DD27FF" w:rsidRPr="00CD04A3" w:rsidRDefault="00DD27FF" w:rsidP="00FF5941">
                  <w:pPr>
                    <w:pStyle w:val="Prrafodelista"/>
                    <w:numPr>
                      <w:ilvl w:val="0"/>
                      <w:numId w:val="32"/>
                    </w:num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del Departamento Técnico recibe dictamen y traslada a:</w:t>
                  </w:r>
                </w:p>
                <w:p w14:paraId="02A48F45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3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Técnico en Servicios Administrativos de Secretaría recibe, elabora certificación y traslada a donde corresponda.</w:t>
                  </w:r>
                </w:p>
                <w:p w14:paraId="7100D49A" w14:textId="4D54C361" w:rsidR="00DD27FF" w:rsidRPr="00CD04A3" w:rsidRDefault="00DD27FF" w:rsidP="00FF5941">
                  <w:pPr>
                    <w:pStyle w:val="Prrafodelista"/>
                    <w:numPr>
                      <w:ilvl w:val="0"/>
                      <w:numId w:val="3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Técnico en Servicios Administrativos del Departamento Jurídico recibe, registra y distribuye   expediente del Departamento Técnico o Secretaría, al Técnico o Profesional Jurídico.   </w:t>
                  </w:r>
                </w:p>
                <w:p w14:paraId="2258A883" w14:textId="30222D16" w:rsidR="00DD27FF" w:rsidRPr="00CD04A3" w:rsidRDefault="00DD27FF" w:rsidP="00DD27FF">
                  <w:pPr>
                    <w:pStyle w:val="Prrafodelista"/>
                    <w:tabs>
                      <w:tab w:val="left" w:pos="2627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3E457472" w14:textId="373838A0" w:rsidR="00DD27FF" w:rsidRPr="00CD04A3" w:rsidRDefault="00DD27FF" w:rsidP="00FF5941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Técnico de Secretaría recibe expediente en bandeja y elabora resolución. </w:t>
                  </w:r>
                </w:p>
              </w:tc>
            </w:tr>
            <w:tr w:rsidR="00CD04A3" w:rsidRPr="00CD04A3" w14:paraId="3951B50A" w14:textId="77777777" w:rsidTr="00A876F1">
              <w:trPr>
                <w:trHeight w:val="1276"/>
              </w:trPr>
              <w:tc>
                <w:tcPr>
                  <w:tcW w:w="4000" w:type="dxa"/>
                </w:tcPr>
                <w:p w14:paraId="368BF259" w14:textId="370A0173" w:rsidR="00DD27FF" w:rsidRPr="00CD04A3" w:rsidRDefault="00DD27FF" w:rsidP="00FF5941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>El Profesional o Técnico Jurídico recibe y revisa expediente.</w:t>
                  </w:r>
                </w:p>
                <w:p w14:paraId="31DD01F8" w14:textId="3C217BF3" w:rsidR="00DD27FF" w:rsidRPr="00CD04A3" w:rsidRDefault="00DD27FF" w:rsidP="00DD27FF">
                  <w:pPr>
                    <w:ind w:firstLine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Si: Sigue </w:t>
                  </w:r>
                  <w:r w:rsidR="003862C1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>paso 21.</w:t>
                  </w:r>
                </w:p>
                <w:p w14:paraId="1A803A1C" w14:textId="76BC04F8" w:rsidR="00DD27FF" w:rsidRPr="00CD04A3" w:rsidRDefault="00DD27FF" w:rsidP="00DD27FF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     No: Devuelve para correcciones.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4992889" w14:textId="77777777" w:rsidR="003862C1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2C81F449" w14:textId="20B6CD7A" w:rsidR="003862C1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Sigue </w:t>
                  </w:r>
                  <w:r w:rsidR="003862C1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 xml:space="preserve">paso </w:t>
                  </w:r>
                  <w:r w:rsidR="00F00DB1" w:rsidRPr="00CD04A3">
                    <w:rPr>
                      <w:rFonts w:ascii="Arial" w:hAnsi="Arial" w:cs="Arial"/>
                    </w:rPr>
                    <w:t>2</w:t>
                  </w:r>
                  <w:r w:rsidR="001655BD" w:rsidRPr="00CD04A3">
                    <w:rPr>
                      <w:rFonts w:ascii="Arial" w:hAnsi="Arial" w:cs="Arial"/>
                    </w:rPr>
                    <w:t>1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19F3CED0" w14:textId="4B7D99CC" w:rsidR="00DD27FF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para</w:t>
                  </w:r>
                  <w:r w:rsidR="001655BD" w:rsidRPr="00CD04A3">
                    <w:rPr>
                      <w:rFonts w:ascii="Arial" w:hAnsi="Arial" w:cs="Arial"/>
                    </w:rPr>
                    <w:t xml:space="preserve"> correcciones</w:t>
                  </w:r>
                  <w:r w:rsidRPr="00CD04A3">
                    <w:rPr>
                      <w:rFonts w:ascii="Arial" w:hAnsi="Arial" w:cs="Arial"/>
                    </w:rPr>
                    <w:t xml:space="preserve">. </w:t>
                  </w:r>
                </w:p>
              </w:tc>
            </w:tr>
            <w:tr w:rsidR="00CD04A3" w:rsidRPr="00CD04A3" w14:paraId="05BFE757" w14:textId="77777777" w:rsidTr="00A876F1">
              <w:trPr>
                <w:trHeight w:val="1266"/>
              </w:trPr>
              <w:tc>
                <w:tcPr>
                  <w:tcW w:w="4000" w:type="dxa"/>
                </w:tcPr>
                <w:p w14:paraId="0E9B124F" w14:textId="52BAE58E" w:rsidR="00DD27FF" w:rsidRPr="00CD04A3" w:rsidRDefault="00DD27FF" w:rsidP="00FF5941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Profesional o Técnico Jurídico elabora dictamen jurídico, proyecto de resolución y traslada al Jefe del Departamento Jurídico. </w:t>
                  </w:r>
                </w:p>
                <w:p w14:paraId="797394CB" w14:textId="1D8EB405" w:rsidR="00DD27FF" w:rsidRPr="00CD04A3" w:rsidRDefault="00DD27FF" w:rsidP="00DD27FF">
                  <w:pPr>
                    <w:pStyle w:val="Prrafodelista"/>
                    <w:ind w:left="59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22021DC" w14:textId="2B949F52" w:rsidR="00DD27FF" w:rsidRPr="00CD04A3" w:rsidRDefault="00DD27FF" w:rsidP="00FF5941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 valida resolución en el sistema informático.</w:t>
                  </w:r>
                </w:p>
              </w:tc>
            </w:tr>
            <w:tr w:rsidR="00CD04A3" w:rsidRPr="00CD04A3" w14:paraId="747E9687" w14:textId="77777777" w:rsidTr="00A876F1">
              <w:trPr>
                <w:trHeight w:val="978"/>
              </w:trPr>
              <w:tc>
                <w:tcPr>
                  <w:tcW w:w="4000" w:type="dxa"/>
                </w:tcPr>
                <w:p w14:paraId="01058A4F" w14:textId="31049CA6" w:rsidR="00DD27FF" w:rsidRPr="00CD04A3" w:rsidRDefault="00DD27FF" w:rsidP="00FF5941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Jefe del Departamento Jurídico recibe y revisa dictamen jurídico y proyecto de resolución.</w:t>
                  </w:r>
                </w:p>
                <w:p w14:paraId="4C9796F8" w14:textId="188FA969" w:rsidR="00DD27FF" w:rsidRPr="00CD04A3" w:rsidRDefault="00DD27FF" w:rsidP="00DD27FF">
                  <w:pPr>
                    <w:ind w:left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Si: Sigue </w:t>
                  </w:r>
                  <w:r w:rsidR="003862C1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 xml:space="preserve">paso 23. </w:t>
                  </w:r>
                </w:p>
                <w:p w14:paraId="50C8389C" w14:textId="77777777" w:rsidR="00DD27FF" w:rsidRPr="00CD04A3" w:rsidRDefault="00DD27FF" w:rsidP="00DD27F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      No: Devuelve para correcciones. </w:t>
                  </w:r>
                </w:p>
                <w:p w14:paraId="14F45FEB" w14:textId="1EC6EEEA" w:rsidR="003862C1" w:rsidRPr="00CD04A3" w:rsidRDefault="003862C1" w:rsidP="00DD27F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147CADE" w14:textId="77777777" w:rsidR="003862C1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76D18463" w14:textId="77777777" w:rsidR="003862C1" w:rsidRPr="00CD04A3" w:rsidRDefault="00CE7FCD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Si: Sigue paso 2</w:t>
                  </w:r>
                  <w:r w:rsidR="001655BD" w:rsidRPr="00CD04A3">
                    <w:rPr>
                      <w:rFonts w:ascii="Arial" w:hAnsi="Arial" w:cs="Arial"/>
                    </w:rPr>
                    <w:t>3</w:t>
                  </w:r>
                  <w:r w:rsidR="00D36A6A" w:rsidRPr="00CD04A3">
                    <w:rPr>
                      <w:rFonts w:ascii="Arial" w:hAnsi="Arial" w:cs="Arial"/>
                    </w:rPr>
                    <w:t>.</w:t>
                  </w:r>
                  <w:r w:rsidR="00DD27FF" w:rsidRPr="00CD04A3">
                    <w:rPr>
                      <w:rFonts w:ascii="Arial" w:hAnsi="Arial" w:cs="Arial"/>
                    </w:rPr>
                    <w:t xml:space="preserve"> </w:t>
                  </w:r>
                </w:p>
                <w:p w14:paraId="4C159EEC" w14:textId="118001CB" w:rsidR="00DD27FF" w:rsidRPr="00CD04A3" w:rsidRDefault="00DD27FF" w:rsidP="003862C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con observaciones</w:t>
                  </w:r>
                  <w:r w:rsidR="00D36A6A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15E4B46A" w14:textId="77777777" w:rsidTr="00A876F1">
              <w:trPr>
                <w:trHeight w:val="1252"/>
              </w:trPr>
              <w:tc>
                <w:tcPr>
                  <w:tcW w:w="4000" w:type="dxa"/>
                </w:tcPr>
                <w:p w14:paraId="3761AE3B" w14:textId="0BC12878" w:rsidR="00DD27FF" w:rsidRPr="00CD04A3" w:rsidRDefault="00DD27FF" w:rsidP="00FF594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Jefe del Departamento Jurídico traslada dictamen jurídico y proyecto de resolución al Profesional o Técnico Jurídico.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965EA92" w14:textId="15EB54D8" w:rsidR="00DD27FF" w:rsidRPr="00CD04A3" w:rsidRDefault="00DD27FF" w:rsidP="00FF5941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Director autoriza </w:t>
                  </w:r>
                  <w:r w:rsidR="00324CFE" w:rsidRPr="00CD04A3">
                    <w:rPr>
                      <w:rFonts w:ascii="Arial" w:hAnsi="Arial" w:cs="Arial"/>
                    </w:rPr>
                    <w:t xml:space="preserve">la resolución </w:t>
                  </w:r>
                  <w:r w:rsidRPr="00CD04A3">
                    <w:rPr>
                      <w:rFonts w:ascii="Arial" w:hAnsi="Arial" w:cs="Arial"/>
                    </w:rPr>
                    <w:t xml:space="preserve">con firma electrónica avanzada </w:t>
                  </w:r>
                  <w:r w:rsidR="00324CFE" w:rsidRPr="00CD04A3">
                    <w:rPr>
                      <w:rFonts w:ascii="Arial" w:hAnsi="Arial" w:cs="Arial"/>
                    </w:rPr>
                    <w:t xml:space="preserve">en </w:t>
                  </w:r>
                  <w:r w:rsidRPr="00CD04A3">
                    <w:rPr>
                      <w:rFonts w:ascii="Arial" w:hAnsi="Arial" w:cs="Arial"/>
                    </w:rPr>
                    <w:t>el sistema informático.</w:t>
                  </w:r>
                </w:p>
              </w:tc>
            </w:tr>
            <w:tr w:rsidR="00CD04A3" w:rsidRPr="00CD04A3" w14:paraId="2D10A12A" w14:textId="77777777" w:rsidTr="00A876F1">
              <w:trPr>
                <w:trHeight w:val="1071"/>
              </w:trPr>
              <w:tc>
                <w:tcPr>
                  <w:tcW w:w="4000" w:type="dxa"/>
                </w:tcPr>
                <w:p w14:paraId="6CA9F722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Profesional o Técnico Jurídico recibe dictamen jurídico y proyecto de resolución, imprime, firma, sella y traslada al Jefe del Departamento Jurídico. </w:t>
                  </w:r>
                </w:p>
                <w:p w14:paraId="3BF84D16" w14:textId="449D96AB" w:rsidR="003862C1" w:rsidRPr="00CD04A3" w:rsidRDefault="003862C1" w:rsidP="003862C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FB20FB0" w14:textId="70E1F394" w:rsidR="00DD27FF" w:rsidRPr="00CD04A3" w:rsidRDefault="00DD27FF" w:rsidP="00FF5941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 recibe resolución en bandeja y refrenda mediante firma electrónica avanzada en el sistema informático.</w:t>
                  </w:r>
                </w:p>
              </w:tc>
            </w:tr>
            <w:tr w:rsidR="00CD04A3" w:rsidRPr="00CD04A3" w14:paraId="4178C7B6" w14:textId="77777777" w:rsidTr="00A876F1">
              <w:trPr>
                <w:trHeight w:val="1252"/>
              </w:trPr>
              <w:tc>
                <w:tcPr>
                  <w:tcW w:w="4000" w:type="dxa"/>
                </w:tcPr>
                <w:p w14:paraId="47E7F930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Jefe del Departamento Jurídico recibe dictamen jurídico y proyecto de resolución, firma, sella y traslada al Técnico en Servicios Administrativos del Departamento Jurídico. </w:t>
                  </w:r>
                </w:p>
                <w:p w14:paraId="72039402" w14:textId="56DBC380" w:rsidR="00573F9D" w:rsidRPr="00CD04A3" w:rsidRDefault="00573F9D" w:rsidP="00573F9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8434" w14:textId="60179602" w:rsidR="00DD27FF" w:rsidRPr="00CD04A3" w:rsidRDefault="00DD27FF" w:rsidP="00FF5941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Notificación de Secretaría recibe resolución en bandeja, notifica al usuario y carga documentos (minuta, resolución, plano y guía para el notario). </w:t>
                  </w:r>
                </w:p>
              </w:tc>
            </w:tr>
            <w:tr w:rsidR="00CD04A3" w:rsidRPr="00CD04A3" w14:paraId="515A17B7" w14:textId="77777777" w:rsidTr="00A876F1">
              <w:trPr>
                <w:trHeight w:val="1252"/>
              </w:trPr>
              <w:tc>
                <w:tcPr>
                  <w:tcW w:w="4000" w:type="dxa"/>
                </w:tcPr>
                <w:p w14:paraId="350E7205" w14:textId="51847754" w:rsidR="00DD27FF" w:rsidRPr="00CD04A3" w:rsidRDefault="00DD27FF" w:rsidP="00FF5941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Administrativos del Departamento Jurídico recibe expediente y traslada al Asistente de Secretaría.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638EFF4" w14:textId="78A5C8AF" w:rsidR="00DD27FF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usuario carga </w:t>
                  </w:r>
                  <w:r w:rsidR="007C5304" w:rsidRPr="00CD04A3">
                    <w:rPr>
                      <w:rFonts w:ascii="Arial" w:hAnsi="Arial" w:cs="Arial"/>
                    </w:rPr>
                    <w:t xml:space="preserve">la minuta </w:t>
                  </w:r>
                  <w:r w:rsidRPr="00CD04A3">
                    <w:rPr>
                      <w:rFonts w:ascii="Arial" w:hAnsi="Arial" w:cs="Arial"/>
                    </w:rPr>
                    <w:t>en el sistema informático, según plazo establecido</w:t>
                  </w:r>
                  <w:r w:rsidR="006E3350" w:rsidRPr="00CD04A3">
                    <w:rPr>
                      <w:rFonts w:ascii="Arial" w:hAnsi="Arial" w:cs="Arial"/>
                    </w:rPr>
                    <w:t>; de lo contrario, se archiva expediente</w:t>
                  </w:r>
                  <w:r w:rsidRPr="00CD04A3">
                    <w:rPr>
                      <w:rFonts w:ascii="Arial" w:hAnsi="Arial" w:cs="Arial"/>
                    </w:rPr>
                    <w:t xml:space="preserve">. </w:t>
                  </w:r>
                </w:p>
              </w:tc>
            </w:tr>
            <w:tr w:rsidR="00CD04A3" w:rsidRPr="00CD04A3" w14:paraId="6E53896A" w14:textId="77777777" w:rsidTr="00A876F1">
              <w:trPr>
                <w:trHeight w:val="1252"/>
              </w:trPr>
              <w:tc>
                <w:tcPr>
                  <w:tcW w:w="4000" w:type="dxa"/>
                </w:tcPr>
                <w:p w14:paraId="440752DE" w14:textId="486CC859" w:rsidR="00DD27FF" w:rsidRPr="00CD04A3" w:rsidRDefault="00DD27FF" w:rsidP="00FF5941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Asistente de Secretaría recibe, registra, asigna y traslada expediente al Técnico o Profesional en Servicios Administrativos de Secretaría. </w:t>
                  </w:r>
                </w:p>
                <w:p w14:paraId="5F1BA0CE" w14:textId="693C293F" w:rsidR="00F66817" w:rsidRPr="00CD04A3" w:rsidRDefault="00F66817" w:rsidP="00F6681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D166A9" w14:textId="72587E46" w:rsidR="00F66817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Técnico Jurídico </w:t>
                  </w:r>
                  <w:r w:rsidR="00EE195B" w:rsidRPr="00CD04A3">
                    <w:rPr>
                      <w:rFonts w:ascii="Arial" w:hAnsi="Arial" w:cs="Arial"/>
                    </w:rPr>
                    <w:t xml:space="preserve">recibe minuta en bandeja y </w:t>
                  </w:r>
                  <w:r w:rsidRPr="00CD04A3">
                    <w:rPr>
                      <w:rFonts w:ascii="Arial" w:hAnsi="Arial" w:cs="Arial"/>
                    </w:rPr>
                    <w:t>revisa.</w:t>
                  </w:r>
                </w:p>
                <w:p w14:paraId="02FEAECB" w14:textId="70AEC452" w:rsidR="00F66817" w:rsidRPr="00CD04A3" w:rsidRDefault="00DD27FF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Sigue </w:t>
                  </w:r>
                  <w:r w:rsidR="00F66817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>paso 2</w:t>
                  </w:r>
                  <w:r w:rsidR="001655BD" w:rsidRPr="00CD04A3">
                    <w:rPr>
                      <w:rFonts w:ascii="Arial" w:hAnsi="Arial" w:cs="Arial"/>
                    </w:rPr>
                    <w:t>8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41F4FB25" w14:textId="0A6FEDB3" w:rsidR="00DD27FF" w:rsidRPr="00CD04A3" w:rsidRDefault="00DD27FF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con observaciones</w:t>
                  </w:r>
                  <w:r w:rsidR="00D36A6A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7F972AEE" w14:textId="77777777" w:rsidTr="00A876F1">
              <w:trPr>
                <w:trHeight w:val="1252"/>
              </w:trPr>
              <w:tc>
                <w:tcPr>
                  <w:tcW w:w="4000" w:type="dxa"/>
                </w:tcPr>
                <w:p w14:paraId="49A2C64B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o Profesional en Servicios Administrativos de Secretaría recibe expediente, elabora resolución y traslada al Secretario General.</w:t>
                  </w:r>
                </w:p>
                <w:p w14:paraId="51925EAB" w14:textId="0F624FF9" w:rsidR="00F66817" w:rsidRPr="00CD04A3" w:rsidRDefault="00F66817" w:rsidP="00F6681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CC152ED" w14:textId="1BCD39A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Profesional o Técnico Jurídico notifica al usuario por medio del sistema informático.</w:t>
                  </w:r>
                </w:p>
              </w:tc>
            </w:tr>
            <w:tr w:rsidR="00CD04A3" w:rsidRPr="00CD04A3" w14:paraId="29E90ED5" w14:textId="77777777" w:rsidTr="00A876F1">
              <w:trPr>
                <w:trHeight w:val="946"/>
              </w:trPr>
              <w:tc>
                <w:tcPr>
                  <w:tcW w:w="4000" w:type="dxa"/>
                </w:tcPr>
                <w:p w14:paraId="4E1A2E44" w14:textId="368EB92A" w:rsidR="00DD27FF" w:rsidRPr="00CD04A3" w:rsidRDefault="00DD27FF" w:rsidP="00FF5941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Secretario General recibe y revisa resolución.</w:t>
                  </w:r>
                </w:p>
                <w:p w14:paraId="5D6DB993" w14:textId="307506CC" w:rsidR="00DD27FF" w:rsidRPr="00CD04A3" w:rsidRDefault="00DD27FF" w:rsidP="00DD27FF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F66817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>paso 30.</w:t>
                  </w:r>
                </w:p>
                <w:p w14:paraId="6556EEAF" w14:textId="55751232" w:rsidR="00DD27FF" w:rsidRPr="00CD04A3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No: Devuelve para correcciones.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A28D383" w14:textId="77777777" w:rsidR="00DD27FF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usuario presenta protocolo para firma y carga en el sistema informático la copia simple legalizada de la escritura que contiene el contrato de arrendam</w:t>
                  </w:r>
                  <w:r w:rsidR="00E21370" w:rsidRPr="00CD04A3">
                    <w:rPr>
                      <w:rFonts w:ascii="Arial" w:hAnsi="Arial" w:cs="Arial"/>
                    </w:rPr>
                    <w:t>iento, según plazo establecido; de lo contrario se archiva expediente.</w:t>
                  </w:r>
                </w:p>
                <w:p w14:paraId="3A38A39A" w14:textId="3EF2F835" w:rsidR="00F66817" w:rsidRPr="00CD04A3" w:rsidRDefault="00F66817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6501B6AE" w14:textId="77777777" w:rsidTr="00A876F1">
              <w:trPr>
                <w:trHeight w:val="946"/>
              </w:trPr>
              <w:tc>
                <w:tcPr>
                  <w:tcW w:w="4000" w:type="dxa"/>
                </w:tcPr>
                <w:p w14:paraId="6CEACA95" w14:textId="65C09885" w:rsidR="00DD27FF" w:rsidRPr="00CD04A3" w:rsidRDefault="00DD27FF" w:rsidP="00FF5941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 xml:space="preserve">El Secretario General firma y sella resolución y traslada al Técnico o Profesional en Servicios Administrativos de Secretaría.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8E5C9C5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Técnico en Servicios Administrativos del Departamento de Recaudación y de Control de Pagos habilita el cobro de renta en el sistema informático y finaliza el trámite para el </w:t>
                  </w:r>
                  <w:r w:rsidR="007F1C43" w:rsidRPr="00CD04A3">
                    <w:rPr>
                      <w:rFonts w:ascii="Arial" w:hAnsi="Arial" w:cs="Arial"/>
                    </w:rPr>
                    <w:t>u</w:t>
                  </w:r>
                  <w:r w:rsidRPr="00CD04A3">
                    <w:rPr>
                      <w:rFonts w:ascii="Arial" w:hAnsi="Arial" w:cs="Arial"/>
                    </w:rPr>
                    <w:t>suario.</w:t>
                  </w:r>
                </w:p>
                <w:p w14:paraId="43CB301E" w14:textId="1C237FAD" w:rsidR="00F66817" w:rsidRPr="00CD04A3" w:rsidRDefault="00F66817" w:rsidP="00F6681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29C62D72" w14:textId="77777777" w:rsidTr="00A876F1">
              <w:trPr>
                <w:trHeight w:val="708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0DCA0B81" w14:textId="34B063A9" w:rsidR="00DD27FF" w:rsidRPr="00CD04A3" w:rsidRDefault="00DD27FF" w:rsidP="00FF5941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o Profesional en Servicios Administrativos de Secretaría recibe, registra y traslada expediente al Asistente de Secretaría.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3B091640" w14:textId="30DC2499" w:rsidR="00F66817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Profesional o Técnico de Secretaría elabora </w:t>
                  </w:r>
                  <w:r w:rsidR="00EE195B" w:rsidRPr="00CD04A3">
                    <w:rPr>
                      <w:rFonts w:ascii="Arial" w:hAnsi="Arial" w:cs="Arial"/>
                    </w:rPr>
                    <w:t xml:space="preserve">resolución que ordena archivar el expediente, por lo siguiente: </w:t>
                  </w:r>
                </w:p>
                <w:p w14:paraId="0874DC06" w14:textId="77777777" w:rsidR="005772C3" w:rsidRPr="00CD04A3" w:rsidRDefault="005772C3" w:rsidP="005772C3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  <w:p w14:paraId="124829FF" w14:textId="247F6579" w:rsidR="005772C3" w:rsidRDefault="00DD27FF" w:rsidP="005772C3">
                  <w:pPr>
                    <w:pStyle w:val="Prrafodelista"/>
                    <w:widowControl w:val="0"/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Cuando el usuario no cumple con el plazo establecido de la presentación de la copia simple legalizada, dejando sin efecto la resolución anterior.</w:t>
                  </w:r>
                </w:p>
                <w:p w14:paraId="4664974B" w14:textId="77777777" w:rsidR="005772C3" w:rsidRDefault="005772C3" w:rsidP="005772C3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29DBD85C" w14:textId="75567EB7" w:rsidR="00DD27FF" w:rsidRPr="005772C3" w:rsidRDefault="00DD27FF" w:rsidP="005772C3">
                  <w:pPr>
                    <w:pStyle w:val="Prrafodelista"/>
                    <w:widowControl w:val="0"/>
                    <w:numPr>
                      <w:ilvl w:val="0"/>
                      <w:numId w:val="5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5772C3">
                    <w:rPr>
                      <w:rFonts w:ascii="Arial" w:hAnsi="Arial" w:cs="Arial"/>
                    </w:rPr>
                    <w:t>Cuando el usuario no cumple con el plazo establecido de la presentación de la documentación solicitada por ampliación, corrección o aclaración de información.</w:t>
                  </w:r>
                </w:p>
                <w:p w14:paraId="03C14D7C" w14:textId="2A4B67DA" w:rsidR="00F66817" w:rsidRPr="00CD04A3" w:rsidRDefault="00F66817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12EB4035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53FD27EF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Asistente de Secretaría recibe expediente, registra en base de datos y traslada a Técnico en Servicios Administrativos de Dirección. </w:t>
                  </w:r>
                </w:p>
                <w:p w14:paraId="32CA2603" w14:textId="7997EA1C" w:rsidR="00F66817" w:rsidRPr="00CD04A3" w:rsidRDefault="00F66817" w:rsidP="00F6681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325A25AF" w14:textId="77777777" w:rsidR="00F66817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727DFC1A" w14:textId="719ECD94" w:rsidR="00F66817" w:rsidRPr="00CD04A3" w:rsidRDefault="00DD27FF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Si: Sigue </w:t>
                  </w:r>
                  <w:r w:rsidR="00F66817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 xml:space="preserve">paso </w:t>
                  </w:r>
                  <w:r w:rsidR="002E7B0F" w:rsidRPr="00CD04A3">
                    <w:rPr>
                      <w:rFonts w:ascii="Arial" w:hAnsi="Arial" w:cs="Arial"/>
                    </w:rPr>
                    <w:t>3</w:t>
                  </w:r>
                  <w:r w:rsidR="001655BD" w:rsidRPr="00CD04A3">
                    <w:rPr>
                      <w:rFonts w:ascii="Arial" w:hAnsi="Arial" w:cs="Arial"/>
                    </w:rPr>
                    <w:t>3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5FCB3CE0" w14:textId="097F44C5" w:rsidR="00DD27FF" w:rsidRPr="00CD04A3" w:rsidRDefault="001655BD" w:rsidP="00F66817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para correcciones</w:t>
                  </w:r>
                  <w:r w:rsidR="00CE7FCD" w:rsidRPr="00CD04A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D04A3" w:rsidRPr="00CD04A3" w14:paraId="6DC67188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E2EB08A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Dirección, recibe expediente y traslada al Profesional Jurídico de Dirección.</w:t>
                  </w:r>
                </w:p>
                <w:p w14:paraId="1A02E002" w14:textId="65C3A8C6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17247C6F" w14:textId="69D7B9C0" w:rsidR="00DD27FF" w:rsidRPr="00CD04A3" w:rsidRDefault="00DD27FF" w:rsidP="00FF5941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Secretario General valida resolución en el sistema informático.</w:t>
                  </w:r>
                </w:p>
              </w:tc>
            </w:tr>
            <w:tr w:rsidR="00CD04A3" w:rsidRPr="00CD04A3" w14:paraId="64061742" w14:textId="77777777" w:rsidTr="00A876F1">
              <w:trPr>
                <w:trHeight w:val="1609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B9C809E" w14:textId="77777777" w:rsidR="00E65685" w:rsidRPr="00CD04A3" w:rsidRDefault="00DD27FF" w:rsidP="00FF5941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de Dirección recibe y revisa expediente.</w:t>
                  </w:r>
                </w:p>
                <w:p w14:paraId="28DE1715" w14:textId="1A98F923" w:rsidR="00E65685" w:rsidRPr="00CD04A3" w:rsidRDefault="00DD27FF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E65685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>paso 35.</w:t>
                  </w:r>
                </w:p>
                <w:p w14:paraId="70FE6BFC" w14:textId="13185E15" w:rsidR="00DD27FF" w:rsidRPr="00CD04A3" w:rsidRDefault="00DD27FF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477DE3F5" w14:textId="77777777" w:rsidR="00E65685" w:rsidRPr="00CD04A3" w:rsidRDefault="00DD27FF" w:rsidP="00FF5941">
                  <w:pPr>
                    <w:pStyle w:val="Prrafodelista"/>
                    <w:widowControl w:val="0"/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02DF0278" w14:textId="4FBF02B4" w:rsidR="00E65685" w:rsidRPr="00CD04A3" w:rsidRDefault="00DD27FF" w:rsidP="00E65685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S</w:t>
                  </w:r>
                  <w:r w:rsidR="007F1C43" w:rsidRPr="00CD04A3">
                    <w:rPr>
                      <w:rFonts w:ascii="Arial" w:hAnsi="Arial" w:cs="Arial"/>
                    </w:rPr>
                    <w:t>i</w:t>
                  </w:r>
                  <w:r w:rsidRPr="00CD04A3">
                    <w:rPr>
                      <w:rFonts w:ascii="Arial" w:hAnsi="Arial" w:cs="Arial"/>
                    </w:rPr>
                    <w:t xml:space="preserve">: Sigue </w:t>
                  </w:r>
                  <w:r w:rsidR="00E65685" w:rsidRPr="00CD04A3">
                    <w:rPr>
                      <w:rFonts w:ascii="Arial" w:hAnsi="Arial" w:cs="Arial"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</w:rPr>
                    <w:t>paso 3</w:t>
                  </w:r>
                  <w:r w:rsidR="001655BD" w:rsidRPr="00CD04A3">
                    <w:rPr>
                      <w:rFonts w:ascii="Arial" w:hAnsi="Arial" w:cs="Arial"/>
                    </w:rPr>
                    <w:t>5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79AE87A9" w14:textId="6D196906" w:rsidR="00DD27FF" w:rsidRPr="00CD04A3" w:rsidRDefault="00DD27FF" w:rsidP="00E65685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CD04A3">
                    <w:rPr>
                      <w:rFonts w:ascii="Arial" w:hAnsi="Arial" w:cs="Arial"/>
                    </w:rPr>
                    <w:t>No: Devuelve con</w:t>
                  </w:r>
                  <w:r w:rsidR="001655BD" w:rsidRPr="00CD04A3">
                    <w:rPr>
                      <w:rFonts w:ascii="Arial" w:hAnsi="Arial" w:cs="Arial"/>
                    </w:rPr>
                    <w:t xml:space="preserve"> observaciones</w:t>
                  </w:r>
                  <w:r w:rsidRPr="00CD04A3">
                    <w:rPr>
                      <w:rFonts w:ascii="Arial" w:hAnsi="Arial" w:cs="Arial"/>
                    </w:rPr>
                    <w:t>.</w:t>
                  </w:r>
                </w:p>
                <w:p w14:paraId="6B818CDE" w14:textId="161A4F79" w:rsidR="00DD27FF" w:rsidRPr="00CD04A3" w:rsidRDefault="00DD27FF" w:rsidP="00DD27F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D04A3" w:rsidRPr="00CD04A3" w14:paraId="27C27FCC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6B7E7F0E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de Dirección traslada expediente al Técnico en Servicios Administrativos de Dirección.</w:t>
                  </w:r>
                </w:p>
                <w:p w14:paraId="58B72D7F" w14:textId="308EA5E1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065937E8" w14:textId="05EB4A3A" w:rsidR="00DD27FF" w:rsidRPr="00CD04A3" w:rsidRDefault="00DD27FF" w:rsidP="00FF5941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>El Director autoriza la resolución con firma electrónica avanzada en el sistema informático.</w:t>
                  </w:r>
                </w:p>
              </w:tc>
            </w:tr>
            <w:tr w:rsidR="00CD04A3" w:rsidRPr="00CD04A3" w14:paraId="19EBC779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33FC43F9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Dirección recibe expediente, elabora providencia y traslada al Director.</w:t>
                  </w:r>
                </w:p>
                <w:p w14:paraId="678A628D" w14:textId="45BE6382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322728A4" w14:textId="77777777" w:rsidR="00DD27FF" w:rsidRPr="00CD04A3" w:rsidRDefault="00DD27FF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</w:rPr>
                    <w:t xml:space="preserve">El Secretario General recibe resolución en bandeja, refrenda mediante firma electrónica avanzada y notifica al usuario por medio del sistema informático. </w:t>
                  </w:r>
                </w:p>
                <w:p w14:paraId="42F3B176" w14:textId="2BD554E9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4449499C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784D0D11" w14:textId="77777777" w:rsidR="00E65685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Director recibe y revisa expediente.</w:t>
                  </w:r>
                </w:p>
                <w:p w14:paraId="035B52F9" w14:textId="77777777" w:rsidR="00E65685" w:rsidRPr="00CD04A3" w:rsidRDefault="00216EBB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Si: Sigue paso 38.</w:t>
                  </w:r>
                </w:p>
                <w:p w14:paraId="467AFB18" w14:textId="77777777" w:rsidR="00216EBB" w:rsidRPr="00CD04A3" w:rsidRDefault="00216EBB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05502B00" w14:textId="42F184A8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6F8E61C2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17AD2D5C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7BC583D0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Director firma y sella resolución, providencia y traslada al Técnico en Servicios Administrativos de Dirección.</w:t>
                  </w:r>
                </w:p>
                <w:p w14:paraId="4A99C282" w14:textId="1DD47CD4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07C7D118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61995513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bottom w:val="single" w:sz="4" w:space="0" w:color="000000"/>
                  </w:tcBorders>
                </w:tcPr>
                <w:p w14:paraId="145AE98B" w14:textId="253BB6D3" w:rsidR="00E65685" w:rsidRPr="00CD04A3" w:rsidRDefault="00216EBB" w:rsidP="00452C0E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>El Técnico en Servicios Administrativos de Dirección recibe expediente y traslada al Técnico en Notificación de Secretaría.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7EBE3237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4DC42065" w14:textId="77777777" w:rsidTr="00A876F1">
              <w:trPr>
                <w:trHeight w:val="567"/>
              </w:trPr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C91DABF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Notificación de Secretaría recibe expediente y notifica al solicitante.</w:t>
                  </w:r>
                </w:p>
                <w:p w14:paraId="52818C6E" w14:textId="77777777" w:rsidR="00216EBB" w:rsidRPr="00CD04A3" w:rsidRDefault="00216EBB" w:rsidP="00216EBB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Si es favorable emite cédula de notificación, adjunta copia de resolución y proporciona minuta de contrato y plano.</w:t>
                  </w:r>
                </w:p>
                <w:p w14:paraId="3BD892C3" w14:textId="77777777" w:rsidR="00216EBB" w:rsidRPr="00CD04A3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 favorable emite cédula de notificación y entrega copia de resolución.</w:t>
                  </w:r>
                </w:p>
                <w:p w14:paraId="4EF536E5" w14:textId="26CA5982" w:rsidR="00E65685" w:rsidRPr="00CD04A3" w:rsidRDefault="00E65685" w:rsidP="00E6568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</w:tcBorders>
                </w:tcPr>
                <w:p w14:paraId="3047CE5A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185BDEE3" w14:textId="77777777" w:rsidTr="00A876F1">
              <w:trPr>
                <w:trHeight w:val="946"/>
              </w:trPr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1BAA64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Notificación de Secretaría revisa resolución.</w:t>
                  </w:r>
                </w:p>
                <w:p w14:paraId="5864A727" w14:textId="77777777" w:rsidR="00216EBB" w:rsidRPr="00CD04A3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Si es favorable sigue paso 42.</w:t>
                  </w:r>
                </w:p>
                <w:p w14:paraId="76610FF4" w14:textId="77777777" w:rsidR="00216EBB" w:rsidRPr="00CD04A3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 favorable traslada al Técnico en Servicios Administrativos de Archivo del Departamento de Recaudación y de Control de Pagos.</w:t>
                  </w:r>
                </w:p>
                <w:p w14:paraId="286D6181" w14:textId="6BBABFE8" w:rsidR="00E65685" w:rsidRPr="00CD04A3" w:rsidRDefault="00E65685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07425FA5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4C3C363E" w14:textId="77777777" w:rsidTr="00E65685">
              <w:trPr>
                <w:trHeight w:val="705"/>
              </w:trPr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A1D8307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Notificación de Secretaría traslada expediente al Profesional Jurídico.</w:t>
                  </w:r>
                </w:p>
                <w:p w14:paraId="178268CF" w14:textId="602EAFDC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00FB8579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109C2220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74090FA" w14:textId="77777777" w:rsidR="00E65685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recibe y revisa minuta del arrendatario y revisa.</w:t>
                  </w:r>
                </w:p>
                <w:p w14:paraId="34CEE794" w14:textId="77777777" w:rsidR="00E65685" w:rsidRPr="00CD04A3" w:rsidRDefault="00216EBB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E65685" w:rsidRPr="00CD04A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D04A3">
                    <w:rPr>
                      <w:rFonts w:ascii="Arial" w:hAnsi="Arial" w:cs="Arial"/>
                      <w:bCs/>
                    </w:rPr>
                    <w:t>paso 44.</w:t>
                  </w:r>
                </w:p>
                <w:p w14:paraId="1FC49D1E" w14:textId="77777777" w:rsidR="00216EBB" w:rsidRPr="00CD04A3" w:rsidRDefault="00216EBB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  <w:p w14:paraId="6C7B9AC3" w14:textId="73D07926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5CED2472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1528276A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FB70155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aprueba minuta y entrega al solicitante para impresión por el notario en papel protocolo.</w:t>
                  </w:r>
                </w:p>
                <w:p w14:paraId="50D5F101" w14:textId="7513B295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3A8B82DD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3277CD0F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5FC5EF2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recibe del solicitante la escritura pública, confronta, gestiona firma y sello del Director.</w:t>
                  </w:r>
                </w:p>
                <w:p w14:paraId="407CB9CA" w14:textId="1D7C5602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0BF061A3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FDE693B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3FF29207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1524CD6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Profesional Jurídico entrega escritura pública al notario o arrendatario.</w:t>
                  </w:r>
                </w:p>
                <w:p w14:paraId="39027D02" w14:textId="5C1734D2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2F829749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6F058215" w14:textId="77777777" w:rsidTr="00A876F1">
              <w:trPr>
                <w:trHeight w:val="917"/>
              </w:trPr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C2209FB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Administrativos de Secretaría recibe, del arrendatario copia simple legalizada de la escritura pública, registra y traslada al Técnico en Servicios Administrativos de Dirección. </w:t>
                  </w:r>
                </w:p>
                <w:p w14:paraId="57D8ED75" w14:textId="535B99A4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381A9651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3EC52640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15F12EA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>El Técnico en Servicios Administrativos de Dirección recibe, registra y traslada al Profesional o Técnico Jurídico.</w:t>
                  </w:r>
                </w:p>
                <w:p w14:paraId="415C459B" w14:textId="6A7B259E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0BE72D65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78D8774F" w14:textId="77777777" w:rsidTr="00A876F1"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C5945AF" w14:textId="1A9CC401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lastRenderedPageBreak/>
                    <w:t xml:space="preserve">El Profesional o Técnico Jurídico recibe, registra, incorpora y traslada expediente al Técnico en Servicios de Archivo del Departamento de Recaudación y de Control de Pagos. </w:t>
                  </w:r>
                </w:p>
              </w:tc>
              <w:tc>
                <w:tcPr>
                  <w:tcW w:w="4394" w:type="dxa"/>
                </w:tcPr>
                <w:p w14:paraId="77D31BA5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D04A3" w:rsidRPr="00CD04A3" w14:paraId="00628AD4" w14:textId="77777777" w:rsidTr="00A876F1">
              <w:trPr>
                <w:trHeight w:val="1201"/>
              </w:trPr>
              <w:tc>
                <w:tcPr>
                  <w:tcW w:w="40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D50725C" w14:textId="77777777" w:rsidR="00216EBB" w:rsidRPr="00CD04A3" w:rsidRDefault="00216EBB" w:rsidP="00FF594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D04A3">
                    <w:rPr>
                      <w:rFonts w:ascii="Arial" w:hAnsi="Arial" w:cs="Arial"/>
                      <w:bCs/>
                    </w:rPr>
                    <w:t xml:space="preserve">El Técnico en Servicios de Archivo del Departamento de Recaudación y de Control de Pagos recibe, registra en base de datos para elaboración de nueva tarjeta de cobros y archiva. </w:t>
                  </w:r>
                </w:p>
                <w:p w14:paraId="236600F8" w14:textId="458152C0" w:rsidR="00E65685" w:rsidRPr="00CD04A3" w:rsidRDefault="00E65685" w:rsidP="00E6568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1B3FF9E5" w14:textId="77777777" w:rsidR="00216EBB" w:rsidRPr="00CD04A3" w:rsidRDefault="00216EBB" w:rsidP="00216E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087121" w14:textId="77777777" w:rsidR="000663B7" w:rsidRPr="00CD04A3" w:rsidRDefault="000663B7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1E19D965" w14:textId="5B940DDB" w:rsidR="00E20FEC" w:rsidRPr="00CD04A3" w:rsidRDefault="00452C0E" w:rsidP="00452C0E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388"/>
            </w:tblGrid>
            <w:tr w:rsidR="00CD04A3" w:rsidRPr="00CD04A3" w14:paraId="33F0283E" w14:textId="77777777" w:rsidTr="0085476B">
              <w:tc>
                <w:tcPr>
                  <w:tcW w:w="8392" w:type="dxa"/>
                  <w:gridSpan w:val="2"/>
                </w:tcPr>
                <w:p w14:paraId="60B5A7B8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CD04A3">
                    <w:rPr>
                      <w:rFonts w:ascii="Arial" w:eastAsia="Times New Roman" w:hAnsi="Arial" w:cs="Arial"/>
                      <w:shd w:val="clear" w:color="auto" w:fill="FFFFFF"/>
                      <w:lang w:eastAsia="es-GT"/>
                    </w:rPr>
                    <w:t>Ley corresponden a 60 días a partir de recepción de la solicitud.</w:t>
                  </w:r>
                </w:p>
              </w:tc>
            </w:tr>
            <w:tr w:rsidR="00CD04A3" w:rsidRPr="00CD04A3" w14:paraId="7E7CA6D3" w14:textId="77777777" w:rsidTr="0085476B">
              <w:tc>
                <w:tcPr>
                  <w:tcW w:w="4004" w:type="dxa"/>
                </w:tcPr>
                <w:p w14:paraId="1F44A9AB" w14:textId="77777777" w:rsidR="00E20FEC" w:rsidRPr="00CD04A3" w:rsidRDefault="00E20FEC" w:rsidP="00E20FEC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88" w:type="dxa"/>
                </w:tcPr>
                <w:p w14:paraId="282DC21D" w14:textId="72F22BC0" w:rsidR="00E20FEC" w:rsidRPr="00CD04A3" w:rsidRDefault="00452C0E" w:rsidP="00E20FEC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b/>
                      <w:bCs/>
                      <w:lang w:eastAsia="es-GT"/>
                    </w:rPr>
                    <w:t>Propuesto</w:t>
                  </w:r>
                  <w:r w:rsidR="00E20FEC" w:rsidRPr="00CD04A3">
                    <w:rPr>
                      <w:rFonts w:ascii="Arial" w:hAnsi="Arial" w:cs="Arial"/>
                      <w:b/>
                      <w:bCs/>
                      <w:lang w:eastAsia="es-GT"/>
                    </w:rPr>
                    <w:t>:</w:t>
                  </w:r>
                </w:p>
              </w:tc>
            </w:tr>
            <w:tr w:rsidR="00CD04A3" w:rsidRPr="00CD04A3" w14:paraId="54586A78" w14:textId="77777777" w:rsidTr="0085476B">
              <w:tc>
                <w:tcPr>
                  <w:tcW w:w="4004" w:type="dxa"/>
                </w:tcPr>
                <w:p w14:paraId="0F18FA1F" w14:textId="77777777" w:rsidR="00E20FEC" w:rsidRPr="00CD04A3" w:rsidRDefault="00E20FEC" w:rsidP="007B6179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  <w:tc>
                <w:tcPr>
                  <w:tcW w:w="4388" w:type="dxa"/>
                </w:tcPr>
                <w:p w14:paraId="4C402857" w14:textId="77777777" w:rsidR="00E20FEC" w:rsidRPr="00CD04A3" w:rsidRDefault="00E20FEC" w:rsidP="007B6179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</w:tr>
          </w:tbl>
          <w:p w14:paraId="5EF967C4" w14:textId="21984DE2" w:rsidR="00E20FEC" w:rsidRPr="00CD04A3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6AF0A33A" w14:textId="77777777" w:rsidR="000663B7" w:rsidRPr="00CD04A3" w:rsidRDefault="000663B7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210EB2CE" w14:textId="77777777" w:rsidR="00E20FEC" w:rsidRPr="00CD04A3" w:rsidRDefault="00E20FEC" w:rsidP="00452C0E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388"/>
            </w:tblGrid>
            <w:tr w:rsidR="00CD04A3" w:rsidRPr="00CD04A3" w14:paraId="159C6791" w14:textId="77777777" w:rsidTr="0085476B">
              <w:tc>
                <w:tcPr>
                  <w:tcW w:w="4004" w:type="dxa"/>
                </w:tcPr>
                <w:p w14:paraId="4BEE5231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b/>
                      <w:lang w:eastAsia="es-GT"/>
                    </w:rPr>
                    <w:t>Actual:</w:t>
                  </w:r>
                </w:p>
                <w:p w14:paraId="40195A6D" w14:textId="77777777" w:rsidR="00257032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- Cobro fijo según Arancel Q. 5.00 + </w:t>
                  </w:r>
                </w:p>
                <w:p w14:paraId="40C726D2" w14:textId="77777777" w:rsidR="00257032" w:rsidRPr="00CD04A3" w:rsidRDefault="00257032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Q. 0.50 </w:t>
                  </w:r>
                  <w:r w:rsidR="00E20FEC" w:rsidRPr="00CD04A3">
                    <w:rPr>
                      <w:rFonts w:ascii="Arial" w:hAnsi="Arial" w:cs="Arial"/>
                      <w:lang w:eastAsia="es-GT"/>
                    </w:rPr>
                    <w:t>+ Q. 5.00</w:t>
                  </w:r>
                  <w:r w:rsidR="002D3AB7" w:rsidRPr="00CD04A3">
                    <w:rPr>
                      <w:rFonts w:ascii="Arial" w:hAnsi="Arial" w:cs="Arial"/>
                      <w:lang w:eastAsia="es-GT"/>
                    </w:rPr>
                    <w:t xml:space="preserve"> + Q. 100.00</w:t>
                  </w:r>
                  <w:r w:rsidR="00E20FEC" w:rsidRPr="00CD04A3">
                    <w:rPr>
                      <w:rFonts w:ascii="Arial" w:hAnsi="Arial" w:cs="Arial"/>
                      <w:lang w:eastAsia="es-GT"/>
                    </w:rPr>
                    <w:t xml:space="preserve"> = </w:t>
                  </w:r>
                </w:p>
                <w:p w14:paraId="10D3F4F9" w14:textId="30517A22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Q. </w:t>
                  </w:r>
                  <w:r w:rsidR="002D3AB7" w:rsidRPr="00CD04A3">
                    <w:rPr>
                      <w:rFonts w:ascii="Arial" w:hAnsi="Arial" w:cs="Arial"/>
                      <w:lang w:eastAsia="es-GT"/>
                    </w:rPr>
                    <w:t>1</w:t>
                  </w:r>
                  <w:r w:rsidRPr="00CD04A3">
                    <w:rPr>
                      <w:rFonts w:ascii="Arial" w:hAnsi="Arial" w:cs="Arial"/>
                      <w:lang w:eastAsia="es-GT"/>
                    </w:rPr>
                    <w:t>10.50</w:t>
                  </w:r>
                </w:p>
                <w:p w14:paraId="2E69BFC3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29EE645F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- Monto de Inspecciones Oculares (Arancel) = Variable según Departamento.</w:t>
                  </w:r>
                </w:p>
                <w:p w14:paraId="20531929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388" w:type="dxa"/>
                </w:tcPr>
                <w:p w14:paraId="2EF90D84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CD04A3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  <w:p w14:paraId="24D0FCD8" w14:textId="77777777" w:rsidR="00257032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- Cobro fijo según Arancel Q. 5.00 + </w:t>
                  </w:r>
                </w:p>
                <w:p w14:paraId="23885E17" w14:textId="5687A171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Q. </w:t>
                  </w:r>
                  <w:r w:rsidR="00257032" w:rsidRPr="00CD04A3">
                    <w:rPr>
                      <w:rFonts w:ascii="Arial" w:hAnsi="Arial" w:cs="Arial"/>
                      <w:lang w:eastAsia="es-GT"/>
                    </w:rPr>
                    <w:t>0.50</w:t>
                  </w: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2D3AB7" w:rsidRPr="00CD04A3">
                    <w:rPr>
                      <w:rFonts w:ascii="Arial" w:hAnsi="Arial" w:cs="Arial"/>
                      <w:lang w:eastAsia="es-GT"/>
                    </w:rPr>
                    <w:t xml:space="preserve">+ Q. 100.00 </w:t>
                  </w: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= Q. </w:t>
                  </w:r>
                  <w:r w:rsidR="002D3AB7" w:rsidRPr="00CD04A3">
                    <w:rPr>
                      <w:rFonts w:ascii="Arial" w:hAnsi="Arial" w:cs="Arial"/>
                      <w:lang w:eastAsia="es-GT"/>
                    </w:rPr>
                    <w:t>1</w:t>
                  </w:r>
                  <w:r w:rsidR="00F60FBC" w:rsidRPr="00CD04A3">
                    <w:rPr>
                      <w:rFonts w:ascii="Arial" w:hAnsi="Arial" w:cs="Arial"/>
                      <w:lang w:eastAsia="es-GT"/>
                    </w:rPr>
                    <w:t>05.</w:t>
                  </w:r>
                  <w:r w:rsidRPr="00CD04A3">
                    <w:rPr>
                      <w:rFonts w:ascii="Arial" w:hAnsi="Arial" w:cs="Arial"/>
                      <w:lang w:eastAsia="es-GT"/>
                    </w:rPr>
                    <w:t>50</w:t>
                  </w:r>
                </w:p>
                <w:p w14:paraId="418E69BA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B3E960A" w14:textId="77777777" w:rsidR="00E20FEC" w:rsidRPr="00CD04A3" w:rsidRDefault="00E20FEC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- Monto de Inspecciones Oculares (Arancel)</w:t>
                  </w:r>
                  <w:r w:rsidR="00257032" w:rsidRPr="00CD04A3">
                    <w:rPr>
                      <w:rFonts w:ascii="Arial" w:hAnsi="Arial" w:cs="Arial"/>
                      <w:lang w:eastAsia="es-GT"/>
                    </w:rPr>
                    <w:t xml:space="preserve"> = Variable según Departamento.</w:t>
                  </w:r>
                </w:p>
                <w:p w14:paraId="04F3BCBE" w14:textId="65AE4FF7" w:rsidR="00257032" w:rsidRPr="00CD04A3" w:rsidRDefault="00257032" w:rsidP="00E20FE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2C3DF567" w14:textId="77777777" w:rsidR="00E20FEC" w:rsidRPr="00CD04A3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FFC2E15" w14:textId="3C44353D" w:rsidR="00E20FEC" w:rsidRPr="00CD04A3" w:rsidRDefault="00E20FEC" w:rsidP="00452C0E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AD0D51" w:rsidRPr="00CD04A3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</w:p>
          <w:tbl>
            <w:tblPr>
              <w:tblStyle w:val="Tablaconcuadrcula"/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8392"/>
            </w:tblGrid>
            <w:tr w:rsidR="00CD04A3" w:rsidRPr="00CD04A3" w14:paraId="0886A7BD" w14:textId="77777777" w:rsidTr="0085476B">
              <w:tc>
                <w:tcPr>
                  <w:tcW w:w="8392" w:type="dxa"/>
                </w:tcPr>
                <w:p w14:paraId="6880C846" w14:textId="77777777" w:rsidR="00E20FEC" w:rsidRPr="00CD04A3" w:rsidRDefault="00E20FEC" w:rsidP="00FF594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Ministerio de Ambiente y Recursos Naturales</w:t>
                  </w:r>
                </w:p>
                <w:p w14:paraId="2F900DCE" w14:textId="77777777" w:rsidR="00E20FEC" w:rsidRPr="00CD04A3" w:rsidRDefault="00E20FEC" w:rsidP="00FF594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Consejo Nacional de Áreas Protegidas</w:t>
                  </w:r>
                </w:p>
                <w:p w14:paraId="446E72A6" w14:textId="77777777" w:rsidR="00E20FEC" w:rsidRPr="00CD04A3" w:rsidRDefault="00E20FEC" w:rsidP="00FF594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Instituto Nacional de Bosques</w:t>
                  </w:r>
                </w:p>
                <w:p w14:paraId="5C3129D6" w14:textId="77777777" w:rsidR="00E20FEC" w:rsidRPr="00CD04A3" w:rsidRDefault="00E20FEC" w:rsidP="00FF594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Instituto Guatemalteco de Turismo</w:t>
                  </w:r>
                </w:p>
                <w:p w14:paraId="651EE748" w14:textId="77777777" w:rsidR="00E20FEC" w:rsidRPr="00CD04A3" w:rsidRDefault="00E20FEC" w:rsidP="00FF594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>Municipalidades</w:t>
                  </w:r>
                </w:p>
                <w:p w14:paraId="6D9BAE9D" w14:textId="77777777" w:rsidR="00E20FEC" w:rsidRPr="00CD04A3" w:rsidRDefault="00E20FEC" w:rsidP="00E20FEC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D04A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</w:tc>
            </w:tr>
          </w:tbl>
          <w:p w14:paraId="447C3D27" w14:textId="7E940EA0" w:rsidR="00F26EF9" w:rsidRPr="00CD04A3" w:rsidRDefault="00A4207F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 xml:space="preserve"> </w:t>
            </w:r>
          </w:p>
        </w:tc>
      </w:tr>
      <w:tr w:rsidR="00CD04A3" w:rsidRPr="00CD04A3" w14:paraId="05388F32" w14:textId="77777777" w:rsidTr="00A4207F">
        <w:tc>
          <w:tcPr>
            <w:tcW w:w="704" w:type="dxa"/>
          </w:tcPr>
          <w:p w14:paraId="3B3CF1DA" w14:textId="77777777" w:rsidR="008C3C67" w:rsidRPr="00CD04A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647" w:type="dxa"/>
          </w:tcPr>
          <w:p w14:paraId="2C17163B" w14:textId="77777777" w:rsidR="008C3C67" w:rsidRPr="00CD04A3" w:rsidRDefault="008C3C67" w:rsidP="00E6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6826DD8C" w14:textId="77777777" w:rsidR="00E20FEC" w:rsidRPr="00CD04A3" w:rsidRDefault="00E20FEC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3AD42922" w14:textId="353C5F75" w:rsidR="009345E9" w:rsidRPr="00CD04A3" w:rsidRDefault="009345E9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Áreas participantes (de cada unidad ejecutora)</w:t>
            </w:r>
            <w:r w:rsidR="000D2506" w:rsidRPr="00CD04A3">
              <w:rPr>
                <w:rFonts w:ascii="Arial" w:hAnsi="Arial" w:cs="Arial"/>
                <w:b/>
                <w:bCs/>
                <w:lang w:eastAsia="es-GT"/>
              </w:rPr>
              <w:t>.</w:t>
            </w:r>
          </w:p>
          <w:p w14:paraId="36A6B05D" w14:textId="0A890CEA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Dirección</w:t>
            </w:r>
          </w:p>
          <w:p w14:paraId="46C11CAA" w14:textId="6A635D61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Secretaría General</w:t>
            </w:r>
          </w:p>
          <w:p w14:paraId="01024D80" w14:textId="2743EBC7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Departamento de Recaudación y Control de Pagos -RECOPA-</w:t>
            </w:r>
          </w:p>
          <w:p w14:paraId="73B8F89F" w14:textId="1EA9CE78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Departamento Técnico</w:t>
            </w:r>
          </w:p>
          <w:p w14:paraId="7362A55D" w14:textId="3A0C08B0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Departamento Jurídico</w:t>
            </w:r>
          </w:p>
          <w:p w14:paraId="45507291" w14:textId="77777777" w:rsidR="001E184A" w:rsidRPr="00CD04A3" w:rsidRDefault="001E184A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AB62957" w14:textId="4604E84B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Personal que atiende proceso</w:t>
            </w:r>
          </w:p>
          <w:p w14:paraId="4B890CE0" w14:textId="7815080A" w:rsidR="00202227" w:rsidRPr="00CD04A3" w:rsidRDefault="00924E28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 xml:space="preserve">1 persona de </w:t>
            </w:r>
            <w:r w:rsidR="00202227" w:rsidRPr="00CD04A3">
              <w:rPr>
                <w:rFonts w:ascii="Arial" w:hAnsi="Arial" w:cs="Arial"/>
                <w:lang w:eastAsia="es-GT"/>
              </w:rPr>
              <w:t>Dirección</w:t>
            </w:r>
          </w:p>
          <w:p w14:paraId="7A130963" w14:textId="1EF2C92B" w:rsidR="00202227" w:rsidRPr="00CD04A3" w:rsidRDefault="00924E28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 xml:space="preserve">1 persona de </w:t>
            </w:r>
            <w:r w:rsidR="00202227" w:rsidRPr="00CD04A3">
              <w:rPr>
                <w:rFonts w:ascii="Arial" w:hAnsi="Arial" w:cs="Arial"/>
                <w:lang w:eastAsia="es-GT"/>
              </w:rPr>
              <w:t>Secretaría General</w:t>
            </w:r>
          </w:p>
          <w:p w14:paraId="7726CD79" w14:textId="50FE1A89" w:rsidR="00202227" w:rsidRPr="00CD04A3" w:rsidRDefault="00924E28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 xml:space="preserve">1 persona de </w:t>
            </w:r>
            <w:r w:rsidR="00202227" w:rsidRPr="00CD04A3">
              <w:rPr>
                <w:rFonts w:ascii="Arial" w:hAnsi="Arial" w:cs="Arial"/>
                <w:lang w:eastAsia="es-GT"/>
              </w:rPr>
              <w:t>Departamento de Recaudación y Control de Pagos -RECOPA-</w:t>
            </w:r>
          </w:p>
          <w:p w14:paraId="1EEDF6F2" w14:textId="0BB6795A" w:rsidR="00202227" w:rsidRPr="00CD04A3" w:rsidRDefault="003F40A1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1</w:t>
            </w:r>
            <w:r w:rsidR="00924E28" w:rsidRPr="00CD04A3">
              <w:rPr>
                <w:rFonts w:ascii="Arial" w:hAnsi="Arial" w:cs="Arial"/>
                <w:lang w:eastAsia="es-GT"/>
              </w:rPr>
              <w:t xml:space="preserve"> persona</w:t>
            </w:r>
            <w:r w:rsidR="00723C09" w:rsidRPr="00CD04A3">
              <w:rPr>
                <w:rFonts w:ascii="Arial" w:hAnsi="Arial" w:cs="Arial"/>
                <w:lang w:eastAsia="es-GT"/>
              </w:rPr>
              <w:t>s</w:t>
            </w:r>
            <w:r w:rsidR="00924E28" w:rsidRPr="00CD04A3">
              <w:rPr>
                <w:rFonts w:ascii="Arial" w:hAnsi="Arial" w:cs="Arial"/>
                <w:lang w:eastAsia="es-GT"/>
              </w:rPr>
              <w:t xml:space="preserve"> de </w:t>
            </w:r>
            <w:r w:rsidR="00202227" w:rsidRPr="00CD04A3">
              <w:rPr>
                <w:rFonts w:ascii="Arial" w:hAnsi="Arial" w:cs="Arial"/>
                <w:lang w:eastAsia="es-GT"/>
              </w:rPr>
              <w:t>Departamento Técnico</w:t>
            </w:r>
          </w:p>
          <w:p w14:paraId="4277B8AD" w14:textId="54E07DF0" w:rsidR="00202227" w:rsidRPr="00CD04A3" w:rsidRDefault="00924E28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 xml:space="preserve">1 persona de </w:t>
            </w:r>
            <w:r w:rsidR="00202227" w:rsidRPr="00CD04A3">
              <w:rPr>
                <w:rFonts w:ascii="Arial" w:hAnsi="Arial" w:cs="Arial"/>
                <w:lang w:eastAsia="es-GT"/>
              </w:rPr>
              <w:t>Departamento Jurídico</w:t>
            </w:r>
          </w:p>
          <w:p w14:paraId="658F5C5D" w14:textId="77777777" w:rsidR="005E09C3" w:rsidRPr="00CD04A3" w:rsidRDefault="005E09C3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880DA4B" w14:textId="47D73F97" w:rsidR="00202227" w:rsidRPr="00CD04A3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04A3">
              <w:rPr>
                <w:rFonts w:ascii="Arial" w:hAnsi="Arial" w:cs="Arial"/>
                <w:b/>
                <w:bCs/>
                <w:lang w:eastAsia="es-GT"/>
              </w:rPr>
              <w:t>Número de actos administrativos internos</w:t>
            </w:r>
          </w:p>
          <w:p w14:paraId="64963151" w14:textId="2AE6BB74" w:rsidR="00403450" w:rsidRPr="00CD04A3" w:rsidRDefault="00FA75F3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04A3">
              <w:rPr>
                <w:rFonts w:ascii="Arial" w:hAnsi="Arial" w:cs="Arial"/>
                <w:lang w:eastAsia="es-GT"/>
              </w:rPr>
              <w:t>Cuatro</w:t>
            </w:r>
            <w:r w:rsidR="001E184A" w:rsidRPr="00CD04A3">
              <w:rPr>
                <w:rFonts w:ascii="Arial" w:hAnsi="Arial" w:cs="Arial"/>
                <w:lang w:eastAsia="es-GT"/>
              </w:rPr>
              <w:t xml:space="preserve"> (4)</w:t>
            </w:r>
          </w:p>
          <w:p w14:paraId="3C4A30A2" w14:textId="2D830C03" w:rsidR="008C3C67" w:rsidRPr="00CD04A3" w:rsidRDefault="008C3C67" w:rsidP="00AD0D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29B4" w:rsidRPr="00CD04A3" w14:paraId="494677FD" w14:textId="77777777" w:rsidTr="00A4207F">
        <w:tc>
          <w:tcPr>
            <w:tcW w:w="704" w:type="dxa"/>
          </w:tcPr>
          <w:p w14:paraId="7D9F8F08" w14:textId="77777777" w:rsidR="001529B4" w:rsidRPr="00CD04A3" w:rsidRDefault="001529B4" w:rsidP="001529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647" w:type="dxa"/>
          </w:tcPr>
          <w:p w14:paraId="63CD6AFE" w14:textId="77777777" w:rsidR="001529B4" w:rsidRPr="00077A7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OPINIÓN O VIABIL</w:t>
            </w:r>
            <w:r>
              <w:rPr>
                <w:rFonts w:ascii="Arial" w:hAnsi="Arial" w:cs="Arial"/>
                <w:b/>
                <w:bCs/>
              </w:rPr>
              <w:t>IDAD TÉCNICA</w:t>
            </w:r>
            <w:r w:rsidRPr="00077A7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A8E8B48" w14:textId="5214CA17" w:rsidR="001529B4" w:rsidRPr="00077A7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OPINIÓN TÉCNICA CON RELACION A SIMPLIFICACIÓN 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TRAMITE SOLICITUD </w:t>
            </w:r>
            <w:r>
              <w:rPr>
                <w:rFonts w:ascii="Arial" w:hAnsi="Arial" w:cs="Arial"/>
              </w:rPr>
              <w:t>CESION DE DERECHOS DE ARRENDAMIENTO Y COMPRAVENTA DE MEJORAS</w:t>
            </w:r>
            <w:r>
              <w:rPr>
                <w:rFonts w:ascii="Arial" w:hAnsi="Arial" w:cs="Arial"/>
              </w:rPr>
              <w:t>. En consideración al análisis de la propuesta en materia técnica al trámite de “</w:t>
            </w:r>
            <w:r>
              <w:rPr>
                <w:rFonts w:ascii="Arial" w:hAnsi="Arial" w:cs="Arial"/>
              </w:rPr>
              <w:t xml:space="preserve">Cesión </w:t>
            </w:r>
            <w:r>
              <w:rPr>
                <w:rFonts w:ascii="Arial" w:hAnsi="Arial" w:cs="Arial"/>
              </w:rPr>
              <w:lastRenderedPageBreak/>
              <w:t>de derechos de arrendamiento y compraventa de mejoras</w:t>
            </w:r>
            <w:r>
              <w:rPr>
                <w:rFonts w:ascii="Arial" w:hAnsi="Arial" w:cs="Arial"/>
              </w:rPr>
              <w:t xml:space="preserve">”, se emite </w:t>
            </w:r>
            <w:r w:rsidRPr="0020435B">
              <w:rPr>
                <w:rFonts w:ascii="Arial" w:hAnsi="Arial" w:cs="Arial"/>
                <w:b/>
                <w:bCs/>
              </w:rPr>
              <w:t>opinión favorable</w:t>
            </w:r>
            <w:r>
              <w:rPr>
                <w:rFonts w:ascii="Arial" w:hAnsi="Arial" w:cs="Arial"/>
              </w:rPr>
              <w:t xml:space="preserve">, fundamentado que en consideración a La Ley </w:t>
            </w:r>
            <w:r w:rsidRPr="00077A73">
              <w:rPr>
                <w:rFonts w:ascii="Arial" w:hAnsi="Arial" w:cs="Arial"/>
              </w:rPr>
              <w:t xml:space="preserve">para la Simplificación de Trámites y Requisitos Administrativos Decreto No. 5-2021, específicamente en materia técnica se convertirá en una herramienta fundamental para modernizar, hacer eficientes los procesos y actividades técnicas dinamizando los actuales procesos, interrelacionando digitalmente la actividad administrativa con la de campo; por lo que con los rediseños y procedimientos propuestos, discutidos y aprobados por el subcomité de simplificación de OCRET, al ser digitalizada y automática la información básica para todas las actividades que se ejecutan en campo, se reducen los tiempos de dichas actividades, se dinamiza y se lleva el control total de la información proveniente de campo, agilizando por consiguiente la actividad de gabinete y administrativa, reduciendo los actuales y largos procesos burocráticos en el movimiento de datos de los expedientes de oficina hacia el campo y del campo a oficina y por consiguiente en la generación de los correspondientes dictámenes e informes en beneficio de los usuarios. </w:t>
            </w:r>
          </w:p>
          <w:p w14:paraId="7EC7925A" w14:textId="77777777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29B4" w:rsidRPr="00CD04A3" w14:paraId="54F7094E" w14:textId="77777777" w:rsidTr="00A4207F">
        <w:tc>
          <w:tcPr>
            <w:tcW w:w="704" w:type="dxa"/>
          </w:tcPr>
          <w:p w14:paraId="2F75F0F7" w14:textId="77777777" w:rsidR="001529B4" w:rsidRPr="00CD04A3" w:rsidRDefault="001529B4" w:rsidP="001529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8647" w:type="dxa"/>
          </w:tcPr>
          <w:p w14:paraId="3AF0043B" w14:textId="77777777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34DE7CA4" w14:textId="027E636E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D04A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102ACC94" w14:textId="67AD1EA4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29B4" w:rsidRPr="00CD04A3" w14:paraId="7C7A647D" w14:textId="77777777" w:rsidTr="00A4207F">
        <w:tc>
          <w:tcPr>
            <w:tcW w:w="704" w:type="dxa"/>
          </w:tcPr>
          <w:p w14:paraId="242CD060" w14:textId="77777777" w:rsidR="001529B4" w:rsidRPr="00CD04A3" w:rsidRDefault="001529B4" w:rsidP="001529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647" w:type="dxa"/>
          </w:tcPr>
          <w:p w14:paraId="13EBAFEF" w14:textId="27081968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5D19E55E" w14:textId="06A657F2" w:rsidR="001529B4" w:rsidRPr="00CD04A3" w:rsidRDefault="001529B4" w:rsidP="001529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Cs/>
              </w:rPr>
              <w:t xml:space="preserve">Según Opinión Jurídica No. DJ-743-2023 adjunta en Anexo 3. Indica: Que el proceso de Cesión de derechos de arrendamiento y compraventa de mejoras se considera </w:t>
            </w:r>
            <w:r w:rsidRPr="00CD04A3">
              <w:rPr>
                <w:rFonts w:ascii="Arial" w:hAnsi="Arial" w:cs="Arial"/>
                <w:b/>
              </w:rPr>
              <w:t>viable</w:t>
            </w:r>
            <w:r w:rsidRPr="00CD04A3">
              <w:rPr>
                <w:rFonts w:ascii="Arial" w:hAnsi="Arial" w:cs="Arial"/>
                <w:bCs/>
              </w:rPr>
              <w:t xml:space="preserve"> aplicarlo a los procedimientos de simplificación de conformidad con la Ley de Simplificación de Trámites Administrativos, toda vez que en virtud que el procedimiento a la solicitud de cesión de derechos y compraventa de mejoras se encuentra regulada en la Ley Reguladora de las Áreas de Reservas Territoriales del Estado de Guatemala, Decreto número 126-97 del Congreso de la república y del Reglamento de la Ley Reguladora de Áreas de Reservas Territoriales del Estado de Guatemala, Acuerdo Gubernativo número 432-2002.</w:t>
            </w:r>
          </w:p>
          <w:p w14:paraId="3688984F" w14:textId="77777777" w:rsidR="001529B4" w:rsidRPr="00CD04A3" w:rsidRDefault="001529B4" w:rsidP="001529B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F21822F" w14:textId="2F79FEC1" w:rsidR="001529B4" w:rsidRPr="00CD04A3" w:rsidRDefault="001529B4" w:rsidP="001529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Cs/>
              </w:rPr>
              <w:t xml:space="preserve">Que es recomendable y necesario armonizar la legislación vigente para el estricto cumplimiento del Decreto No. 5-2021 del Congreso de la República de Guatemala, ley para la Simplificación de requisitos y trámites administrativos, en ese sentido es imperante que se realice la propuesta de reforma al reglamento de la Ley Reguladora de Áreas de Reservas Territoriales del Estado de Guatemala. </w:t>
            </w:r>
          </w:p>
          <w:p w14:paraId="2206DDDE" w14:textId="25775C6D" w:rsidR="001529B4" w:rsidRPr="00CD04A3" w:rsidRDefault="001529B4" w:rsidP="001529B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29B4" w:rsidRPr="00CD04A3" w14:paraId="7B59E805" w14:textId="77777777" w:rsidTr="00A4207F">
        <w:tc>
          <w:tcPr>
            <w:tcW w:w="704" w:type="dxa"/>
          </w:tcPr>
          <w:p w14:paraId="6D7B2F34" w14:textId="02DC847E" w:rsidR="001529B4" w:rsidRPr="00CD04A3" w:rsidRDefault="001529B4" w:rsidP="001529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D04A3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8647" w:type="dxa"/>
          </w:tcPr>
          <w:p w14:paraId="2B676134" w14:textId="77777777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04A3">
              <w:rPr>
                <w:rFonts w:ascii="Arial" w:hAnsi="Arial" w:cs="Arial"/>
                <w:b/>
                <w:bCs/>
              </w:rPr>
              <w:t>SEGUIMIENTO Y EVALUACIÓN</w:t>
            </w:r>
          </w:p>
          <w:p w14:paraId="3CDA6438" w14:textId="77777777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Se remitirán los informes anuales, sobre estadísticas institucionales internas derivadas del rediseño del trámite, para la medición y evaluación del efecto en la simplificación del mismo.</w:t>
            </w:r>
          </w:p>
          <w:p w14:paraId="29CEBDF3" w14:textId="7FF26AC1" w:rsidR="001529B4" w:rsidRPr="00CD04A3" w:rsidRDefault="001529B4" w:rsidP="001529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CBAF603" w14:textId="3FBE0B7D" w:rsidR="00752071" w:rsidRPr="00CD04A3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8CBA302" w14:textId="4A43B3D8" w:rsidR="00C00676" w:rsidRPr="00CD04A3" w:rsidRDefault="00C006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2575497" w14:textId="050B3B5B" w:rsidR="00C00676" w:rsidRPr="00CD04A3" w:rsidRDefault="00C006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AF0C7C9" w14:textId="01EC40F0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F83DD2D" w14:textId="0BDB7962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DCC682F" w14:textId="7AFB4E17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EFD42D" w14:textId="7EF9F70E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687C78D" w14:textId="6AD54462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2AD5845" w14:textId="1F0846AF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B8C6039" w14:textId="64E6E62C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9191302" w14:textId="73AD3AB8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7B2A738" w14:textId="4F39615A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75890AF" w14:textId="66F4C7E8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7A5F1BC" w14:textId="7B10E257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1C80E01" w14:textId="4633204D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26B0277" w14:textId="126265B9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3E517E9" w14:textId="51B3446D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554ED2D" w14:textId="47D1292C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E254511" w14:textId="0A05A418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74D914" w14:textId="2EEFBB4F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DF19CC4" w14:textId="77777777" w:rsidR="00257032" w:rsidRPr="00CD04A3" w:rsidRDefault="00257032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6712743" w14:textId="07D102AC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8604318" w14:textId="18642CD6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618C12E" w14:textId="4D66DB02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DECB20A" w14:textId="2730F9BC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CC370E9" w14:textId="77777777" w:rsidR="00AD0D51" w:rsidRPr="00CD04A3" w:rsidRDefault="00AD0D5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0CF9B72" w14:textId="77777777" w:rsidR="00AD0D51" w:rsidRPr="00CD04A3" w:rsidRDefault="00AD0D5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78B478B" w14:textId="77777777" w:rsidR="00AD0D51" w:rsidRPr="00CD04A3" w:rsidRDefault="00AD0D5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D7A3D45" w14:textId="7C709AE8" w:rsidR="00D36A6A" w:rsidRPr="00CD04A3" w:rsidRDefault="00142258" w:rsidP="0014225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CD04A3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645392F2" w14:textId="77777777" w:rsidR="00AD0D51" w:rsidRPr="00CD04A3" w:rsidRDefault="00AD0D51" w:rsidP="0014225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</w:p>
    <w:p w14:paraId="55D651DB" w14:textId="2CA58FF9" w:rsidR="00D36A6A" w:rsidRPr="00CD04A3" w:rsidRDefault="00D36A6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3079"/>
        <w:gridCol w:w="2050"/>
        <w:gridCol w:w="2050"/>
        <w:gridCol w:w="2030"/>
      </w:tblGrid>
      <w:tr w:rsidR="00CD04A3" w:rsidRPr="00CD04A3" w14:paraId="277AB951" w14:textId="77777777" w:rsidTr="00AD0D51">
        <w:trPr>
          <w:trHeight w:val="475"/>
          <w:jc w:val="center"/>
        </w:trPr>
        <w:tc>
          <w:tcPr>
            <w:tcW w:w="3079" w:type="dxa"/>
            <w:shd w:val="clear" w:color="auto" w:fill="BDD6EE" w:themeFill="accent1" w:themeFillTint="66"/>
            <w:vAlign w:val="center"/>
          </w:tcPr>
          <w:p w14:paraId="2E7F1657" w14:textId="77777777" w:rsidR="003D5209" w:rsidRPr="00CD04A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D04A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050" w:type="dxa"/>
            <w:shd w:val="clear" w:color="auto" w:fill="BDD6EE" w:themeFill="accent1" w:themeFillTint="66"/>
            <w:vAlign w:val="center"/>
          </w:tcPr>
          <w:p w14:paraId="5C88E3D7" w14:textId="77777777" w:rsidR="003D5209" w:rsidRPr="00CD04A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D04A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050" w:type="dxa"/>
            <w:shd w:val="clear" w:color="auto" w:fill="BDD6EE" w:themeFill="accent1" w:themeFillTint="66"/>
            <w:vAlign w:val="center"/>
          </w:tcPr>
          <w:p w14:paraId="0A999FF3" w14:textId="77777777" w:rsidR="003D5209" w:rsidRPr="00CD04A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D04A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030" w:type="dxa"/>
            <w:shd w:val="clear" w:color="auto" w:fill="BDD6EE" w:themeFill="accent1" w:themeFillTint="66"/>
            <w:vAlign w:val="center"/>
          </w:tcPr>
          <w:p w14:paraId="4299F5E2" w14:textId="77777777" w:rsidR="003D5209" w:rsidRPr="00CD04A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D04A3">
              <w:rPr>
                <w:rFonts w:ascii="Arial" w:hAnsi="Arial" w:cs="Arial"/>
                <w:b/>
              </w:rPr>
              <w:t>DIFERENCIA</w:t>
            </w:r>
          </w:p>
        </w:tc>
      </w:tr>
      <w:tr w:rsidR="00CD04A3" w:rsidRPr="00CD04A3" w14:paraId="589776A6" w14:textId="77777777" w:rsidTr="00AD0D51">
        <w:trPr>
          <w:jc w:val="center"/>
        </w:trPr>
        <w:tc>
          <w:tcPr>
            <w:tcW w:w="3079" w:type="dxa"/>
            <w:vAlign w:val="center"/>
          </w:tcPr>
          <w:p w14:paraId="2A242694" w14:textId="77777777" w:rsidR="003D5209" w:rsidRPr="00CD04A3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CD04A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CD04A3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CD04A3">
              <w:rPr>
                <w:b/>
                <w:color w:val="auto"/>
                <w:sz w:val="22"/>
                <w:szCs w:val="22"/>
              </w:rPr>
              <w:t>6</w:t>
            </w:r>
            <w:r w:rsidR="008E2F03" w:rsidRPr="00CD04A3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050" w:type="dxa"/>
            <w:vAlign w:val="center"/>
          </w:tcPr>
          <w:p w14:paraId="47E8C08D" w14:textId="5377CF50" w:rsidR="003D5209" w:rsidRPr="00CD04A3" w:rsidRDefault="003E728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50</w:t>
            </w:r>
          </w:p>
        </w:tc>
        <w:tc>
          <w:tcPr>
            <w:tcW w:w="2050" w:type="dxa"/>
            <w:vAlign w:val="center"/>
          </w:tcPr>
          <w:p w14:paraId="472FB152" w14:textId="19ED6068" w:rsidR="00CF0E53" w:rsidRPr="00CD04A3" w:rsidRDefault="003E7283" w:rsidP="00257032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3</w:t>
            </w:r>
            <w:r w:rsidR="00FE4F01" w:rsidRPr="00CD04A3">
              <w:rPr>
                <w:rFonts w:ascii="Arial" w:hAnsi="Arial" w:cs="Arial"/>
              </w:rPr>
              <w:t>6</w:t>
            </w:r>
          </w:p>
        </w:tc>
        <w:tc>
          <w:tcPr>
            <w:tcW w:w="2030" w:type="dxa"/>
            <w:vAlign w:val="center"/>
          </w:tcPr>
          <w:p w14:paraId="0BB2774D" w14:textId="66B51C82" w:rsidR="003D5209" w:rsidRPr="00CD04A3" w:rsidRDefault="00584516" w:rsidP="00FE4F01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1</w:t>
            </w:r>
            <w:r w:rsidR="00FE4F01" w:rsidRPr="00CD04A3">
              <w:rPr>
                <w:rFonts w:ascii="Arial" w:hAnsi="Arial" w:cs="Arial"/>
              </w:rPr>
              <w:t>4</w:t>
            </w:r>
          </w:p>
        </w:tc>
      </w:tr>
      <w:tr w:rsidR="00CD04A3" w:rsidRPr="00CD04A3" w14:paraId="659EA5B7" w14:textId="77777777" w:rsidTr="00AD0D51">
        <w:trPr>
          <w:trHeight w:val="548"/>
          <w:jc w:val="center"/>
        </w:trPr>
        <w:tc>
          <w:tcPr>
            <w:tcW w:w="3079" w:type="dxa"/>
            <w:vAlign w:val="center"/>
          </w:tcPr>
          <w:p w14:paraId="45AFA88E" w14:textId="77777777" w:rsidR="003D5209" w:rsidRPr="00CD04A3" w:rsidRDefault="003D5209" w:rsidP="00D05925">
            <w:pPr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Tiempo del trámite</w:t>
            </w:r>
          </w:p>
        </w:tc>
        <w:tc>
          <w:tcPr>
            <w:tcW w:w="2050" w:type="dxa"/>
            <w:vAlign w:val="center"/>
          </w:tcPr>
          <w:p w14:paraId="7EE218CA" w14:textId="299F152A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60</w:t>
            </w:r>
            <w:r w:rsidR="00A73C20" w:rsidRPr="00CD04A3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050" w:type="dxa"/>
            <w:vAlign w:val="center"/>
          </w:tcPr>
          <w:p w14:paraId="42DDE8FB" w14:textId="1F04DAC4" w:rsidR="003D5209" w:rsidRPr="00CD04A3" w:rsidRDefault="003E728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60</w:t>
            </w:r>
            <w:r w:rsidR="00A73C20" w:rsidRPr="00CD04A3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030" w:type="dxa"/>
            <w:vAlign w:val="center"/>
          </w:tcPr>
          <w:p w14:paraId="563FB8BA" w14:textId="2E3433CA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  <w:tr w:rsidR="00CD04A3" w:rsidRPr="00CD04A3" w14:paraId="069362CE" w14:textId="77777777" w:rsidTr="00AD0D51">
        <w:trPr>
          <w:trHeight w:val="550"/>
          <w:jc w:val="center"/>
        </w:trPr>
        <w:tc>
          <w:tcPr>
            <w:tcW w:w="3079" w:type="dxa"/>
            <w:vAlign w:val="center"/>
          </w:tcPr>
          <w:p w14:paraId="124837C6" w14:textId="77777777" w:rsidR="003D5209" w:rsidRPr="00CD04A3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CD04A3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050" w:type="dxa"/>
            <w:vAlign w:val="center"/>
          </w:tcPr>
          <w:p w14:paraId="779055AF" w14:textId="593475F8" w:rsidR="003D5209" w:rsidRPr="00CD04A3" w:rsidRDefault="00814A11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6</w:t>
            </w:r>
          </w:p>
        </w:tc>
        <w:tc>
          <w:tcPr>
            <w:tcW w:w="2050" w:type="dxa"/>
            <w:vAlign w:val="center"/>
          </w:tcPr>
          <w:p w14:paraId="77340199" w14:textId="21BF46CB" w:rsidR="003D5209" w:rsidRPr="00CD04A3" w:rsidRDefault="0019255D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  <w:vAlign w:val="center"/>
          </w:tcPr>
          <w:p w14:paraId="212E417F" w14:textId="23B38AF3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  <w:tr w:rsidR="00CD04A3" w:rsidRPr="00CD04A3" w14:paraId="36E1D5A1" w14:textId="77777777" w:rsidTr="00AD0D51">
        <w:trPr>
          <w:trHeight w:val="1313"/>
          <w:jc w:val="center"/>
        </w:trPr>
        <w:tc>
          <w:tcPr>
            <w:tcW w:w="3079" w:type="dxa"/>
            <w:vMerge w:val="restart"/>
            <w:vAlign w:val="center"/>
          </w:tcPr>
          <w:p w14:paraId="23FD88B4" w14:textId="77777777" w:rsidR="00AD0D51" w:rsidRPr="00CD04A3" w:rsidRDefault="00AD0D51" w:rsidP="004955E3">
            <w:pPr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Costo al usuario</w:t>
            </w:r>
          </w:p>
          <w:p w14:paraId="0A087E8C" w14:textId="77777777" w:rsidR="00AD0D51" w:rsidRPr="00CD04A3" w:rsidRDefault="00AD0D51" w:rsidP="003E7283">
            <w:pPr>
              <w:pStyle w:val="Prrafodelista"/>
              <w:rPr>
                <w:rFonts w:ascii="Arial" w:hAnsi="Arial" w:cs="Arial"/>
              </w:rPr>
            </w:pPr>
          </w:p>
          <w:p w14:paraId="40292F28" w14:textId="77777777" w:rsidR="00AD0D51" w:rsidRPr="00CD04A3" w:rsidRDefault="00AD0D51" w:rsidP="003E7283">
            <w:pPr>
              <w:pStyle w:val="Prrafodelista"/>
              <w:rPr>
                <w:rFonts w:ascii="Arial" w:hAnsi="Arial" w:cs="Arial"/>
              </w:rPr>
            </w:pPr>
          </w:p>
          <w:p w14:paraId="5F423F1E" w14:textId="2442F02F" w:rsidR="00AD0D51" w:rsidRPr="00CD04A3" w:rsidRDefault="00AD0D51" w:rsidP="003E7283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vAlign w:val="center"/>
          </w:tcPr>
          <w:p w14:paraId="2C0CA3F1" w14:textId="77777777" w:rsidR="00AD0D51" w:rsidRPr="00CD04A3" w:rsidRDefault="00AD0D51" w:rsidP="00944F8C">
            <w:pPr>
              <w:pStyle w:val="Prrafodelista"/>
              <w:numPr>
                <w:ilvl w:val="0"/>
                <w:numId w:val="49"/>
              </w:numPr>
              <w:ind w:left="210" w:hanging="210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Cobro fijo según Arancel de OCRET</w:t>
            </w:r>
          </w:p>
          <w:p w14:paraId="35224033" w14:textId="77777777" w:rsidR="00AD0D51" w:rsidRPr="00CD04A3" w:rsidRDefault="00AD0D51" w:rsidP="00944F8C">
            <w:pPr>
              <w:pStyle w:val="Prrafodelista"/>
              <w:ind w:left="210"/>
              <w:rPr>
                <w:rFonts w:ascii="Arial" w:hAnsi="Arial" w:cs="Arial"/>
              </w:rPr>
            </w:pPr>
          </w:p>
          <w:p w14:paraId="0EFBC9A1" w14:textId="4B36ECEE" w:rsidR="00AD0D51" w:rsidRPr="00CD04A3" w:rsidRDefault="00AD0D51" w:rsidP="00944F8C">
            <w:pPr>
              <w:pStyle w:val="Prrafodelista"/>
              <w:ind w:left="210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Q.110.50</w:t>
            </w:r>
          </w:p>
          <w:p w14:paraId="0B7C4A47" w14:textId="0D758B42" w:rsidR="00AD0D51" w:rsidRPr="00CD04A3" w:rsidRDefault="00AD0D51" w:rsidP="00944F8C">
            <w:pPr>
              <w:pStyle w:val="Prrafodelista"/>
              <w:ind w:left="210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VARIABLE </w:t>
            </w:r>
          </w:p>
        </w:tc>
        <w:tc>
          <w:tcPr>
            <w:tcW w:w="2050" w:type="dxa"/>
            <w:vAlign w:val="center"/>
          </w:tcPr>
          <w:p w14:paraId="3842F582" w14:textId="77777777" w:rsidR="00944F8C" w:rsidRPr="00CD04A3" w:rsidRDefault="00944F8C" w:rsidP="00944F8C">
            <w:pPr>
              <w:pStyle w:val="Prrafodelista"/>
              <w:numPr>
                <w:ilvl w:val="0"/>
                <w:numId w:val="1"/>
              </w:numPr>
              <w:ind w:left="210" w:hanging="210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Cobro fijo según Arancel de OCRET</w:t>
            </w:r>
          </w:p>
          <w:p w14:paraId="429334DC" w14:textId="77777777" w:rsidR="00AD0D51" w:rsidRPr="00CD04A3" w:rsidRDefault="00AD0D51" w:rsidP="00944F8C">
            <w:pPr>
              <w:rPr>
                <w:rFonts w:ascii="Arial" w:hAnsi="Arial" w:cs="Arial"/>
              </w:rPr>
            </w:pPr>
          </w:p>
          <w:p w14:paraId="74CC2464" w14:textId="152C45D9" w:rsidR="00AD0D51" w:rsidRPr="00CD04A3" w:rsidRDefault="00AD0D51" w:rsidP="00AD0D51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Q.105.50</w:t>
            </w:r>
          </w:p>
          <w:p w14:paraId="3A3A3A3E" w14:textId="2B30977B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VARIABLE </w:t>
            </w:r>
          </w:p>
        </w:tc>
        <w:tc>
          <w:tcPr>
            <w:tcW w:w="2030" w:type="dxa"/>
            <w:vAlign w:val="center"/>
          </w:tcPr>
          <w:p w14:paraId="67C17784" w14:textId="77777777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</w:p>
          <w:p w14:paraId="63931F12" w14:textId="77777777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</w:p>
          <w:p w14:paraId="5B1591D4" w14:textId="6C72EFF7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  <w:p w14:paraId="106CC5B4" w14:textId="77777777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</w:p>
          <w:p w14:paraId="66D93C0E" w14:textId="5CCDB7EB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</w:p>
        </w:tc>
      </w:tr>
      <w:tr w:rsidR="00CD04A3" w:rsidRPr="00CD04A3" w14:paraId="68236201" w14:textId="77777777" w:rsidTr="00AD0D51">
        <w:trPr>
          <w:trHeight w:val="1234"/>
          <w:jc w:val="center"/>
        </w:trPr>
        <w:tc>
          <w:tcPr>
            <w:tcW w:w="3079" w:type="dxa"/>
            <w:vMerge/>
            <w:vAlign w:val="center"/>
          </w:tcPr>
          <w:p w14:paraId="2A04B169" w14:textId="77777777" w:rsidR="00AD0D51" w:rsidRPr="00CD04A3" w:rsidRDefault="00AD0D51" w:rsidP="004955E3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vAlign w:val="center"/>
          </w:tcPr>
          <w:p w14:paraId="49F15AD8" w14:textId="77777777" w:rsidR="00AD0D51" w:rsidRPr="00CD04A3" w:rsidRDefault="00AD0D51" w:rsidP="00944F8C">
            <w:pPr>
              <w:pStyle w:val="Prrafodelista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Monto de Inspecciones Oculares (Arancel de </w:t>
            </w:r>
            <w:proofErr w:type="spellStart"/>
            <w:r w:rsidRPr="00CD04A3">
              <w:rPr>
                <w:rFonts w:ascii="Arial" w:hAnsi="Arial" w:cs="Arial"/>
              </w:rPr>
              <w:t>Ocret</w:t>
            </w:r>
            <w:proofErr w:type="spellEnd"/>
            <w:r w:rsidRPr="00CD04A3">
              <w:rPr>
                <w:rFonts w:ascii="Arial" w:hAnsi="Arial" w:cs="Arial"/>
              </w:rPr>
              <w:t>)</w:t>
            </w:r>
          </w:p>
          <w:p w14:paraId="34CA1AF4" w14:textId="77777777" w:rsidR="00944F8C" w:rsidRPr="00CD04A3" w:rsidRDefault="00944F8C" w:rsidP="00CF0E53">
            <w:pPr>
              <w:jc w:val="center"/>
              <w:rPr>
                <w:rFonts w:ascii="Arial" w:hAnsi="Arial" w:cs="Arial"/>
              </w:rPr>
            </w:pPr>
          </w:p>
          <w:p w14:paraId="1116DFD7" w14:textId="41EF1E98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SEGÚN DEPARTAMENTO </w:t>
            </w:r>
          </w:p>
        </w:tc>
        <w:tc>
          <w:tcPr>
            <w:tcW w:w="2050" w:type="dxa"/>
            <w:vAlign w:val="center"/>
          </w:tcPr>
          <w:p w14:paraId="27A929D1" w14:textId="77777777" w:rsidR="00944F8C" w:rsidRPr="00CD04A3" w:rsidRDefault="00944F8C" w:rsidP="00944F8C">
            <w:pPr>
              <w:pStyle w:val="Prrafodelista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Monto de Inspecciones Oculares (Arancel de </w:t>
            </w:r>
            <w:proofErr w:type="spellStart"/>
            <w:r w:rsidRPr="00CD04A3">
              <w:rPr>
                <w:rFonts w:ascii="Arial" w:hAnsi="Arial" w:cs="Arial"/>
              </w:rPr>
              <w:t>Ocret</w:t>
            </w:r>
            <w:proofErr w:type="spellEnd"/>
            <w:r w:rsidRPr="00CD04A3">
              <w:rPr>
                <w:rFonts w:ascii="Arial" w:hAnsi="Arial" w:cs="Arial"/>
              </w:rPr>
              <w:t>)</w:t>
            </w:r>
          </w:p>
          <w:p w14:paraId="1FB6012F" w14:textId="77777777" w:rsidR="00944F8C" w:rsidRPr="00CD04A3" w:rsidRDefault="00944F8C" w:rsidP="00CF0E53">
            <w:pPr>
              <w:jc w:val="center"/>
              <w:rPr>
                <w:rFonts w:ascii="Arial" w:hAnsi="Arial" w:cs="Arial"/>
              </w:rPr>
            </w:pPr>
          </w:p>
          <w:p w14:paraId="3595F4A7" w14:textId="290B2253" w:rsidR="00AD0D51" w:rsidRPr="00CD04A3" w:rsidRDefault="00AD0D51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 xml:space="preserve">SEGÚN DEPARTAMENTO </w:t>
            </w:r>
          </w:p>
        </w:tc>
        <w:tc>
          <w:tcPr>
            <w:tcW w:w="2030" w:type="dxa"/>
            <w:vAlign w:val="center"/>
          </w:tcPr>
          <w:p w14:paraId="54D77153" w14:textId="24581BC7" w:rsidR="00AD0D51" w:rsidRPr="00CD04A3" w:rsidRDefault="00944F8C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  <w:tr w:rsidR="00CD04A3" w:rsidRPr="00CD04A3" w14:paraId="17AEF312" w14:textId="77777777" w:rsidTr="00AD0D51">
        <w:trPr>
          <w:trHeight w:val="508"/>
          <w:jc w:val="center"/>
        </w:trPr>
        <w:tc>
          <w:tcPr>
            <w:tcW w:w="3079" w:type="dxa"/>
            <w:vAlign w:val="center"/>
          </w:tcPr>
          <w:p w14:paraId="10CD5496" w14:textId="77777777" w:rsidR="003D5209" w:rsidRPr="00CD04A3" w:rsidRDefault="003D5209" w:rsidP="00D05925">
            <w:pPr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050" w:type="dxa"/>
            <w:vAlign w:val="center"/>
          </w:tcPr>
          <w:p w14:paraId="3032C2D4" w14:textId="29F43FF9" w:rsidR="003D5209" w:rsidRPr="00CD04A3" w:rsidRDefault="00E5414A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2050" w:type="dxa"/>
            <w:vAlign w:val="center"/>
          </w:tcPr>
          <w:p w14:paraId="26690BAB" w14:textId="32A7F05A" w:rsidR="003D5209" w:rsidRPr="00CD04A3" w:rsidRDefault="00E5414A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  <w:vAlign w:val="center"/>
          </w:tcPr>
          <w:p w14:paraId="26F171FE" w14:textId="39E65974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  <w:tr w:rsidR="00CD04A3" w:rsidRPr="00CD04A3" w14:paraId="54F3E9E7" w14:textId="77777777" w:rsidTr="00AD0D51">
        <w:trPr>
          <w:trHeight w:val="553"/>
          <w:jc w:val="center"/>
        </w:trPr>
        <w:tc>
          <w:tcPr>
            <w:tcW w:w="3079" w:type="dxa"/>
            <w:vAlign w:val="center"/>
          </w:tcPr>
          <w:p w14:paraId="2DAFAC31" w14:textId="77777777" w:rsidR="003D5209" w:rsidRPr="00CD04A3" w:rsidRDefault="003D5209" w:rsidP="00D05925">
            <w:pPr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050" w:type="dxa"/>
            <w:vAlign w:val="center"/>
          </w:tcPr>
          <w:p w14:paraId="476DA58C" w14:textId="3DA55CF2" w:rsidR="003D5209" w:rsidRPr="00CD04A3" w:rsidRDefault="00FA75F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6</w:t>
            </w:r>
          </w:p>
        </w:tc>
        <w:tc>
          <w:tcPr>
            <w:tcW w:w="2050" w:type="dxa"/>
            <w:vAlign w:val="center"/>
          </w:tcPr>
          <w:p w14:paraId="5474CC37" w14:textId="648C743E" w:rsidR="003D5209" w:rsidRPr="00CD04A3" w:rsidRDefault="00FA75F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6</w:t>
            </w:r>
          </w:p>
        </w:tc>
        <w:tc>
          <w:tcPr>
            <w:tcW w:w="2030" w:type="dxa"/>
            <w:vAlign w:val="center"/>
          </w:tcPr>
          <w:p w14:paraId="1FCB4A73" w14:textId="2C652E56" w:rsidR="003D5209" w:rsidRPr="00CD04A3" w:rsidRDefault="00221A32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  <w:tr w:rsidR="00CD04A3" w:rsidRPr="00CD04A3" w14:paraId="575A6666" w14:textId="77777777" w:rsidTr="00AD0D51">
        <w:trPr>
          <w:trHeight w:val="561"/>
          <w:jc w:val="center"/>
        </w:trPr>
        <w:tc>
          <w:tcPr>
            <w:tcW w:w="3079" w:type="dxa"/>
            <w:vAlign w:val="center"/>
          </w:tcPr>
          <w:p w14:paraId="2C6131BD" w14:textId="77777777" w:rsidR="003D5209" w:rsidRPr="00CD04A3" w:rsidRDefault="003D5209" w:rsidP="00D05925">
            <w:pPr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050" w:type="dxa"/>
            <w:vAlign w:val="center"/>
          </w:tcPr>
          <w:p w14:paraId="27BDEBF0" w14:textId="5648F405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2050" w:type="dxa"/>
            <w:vAlign w:val="center"/>
          </w:tcPr>
          <w:p w14:paraId="3C112C95" w14:textId="47C658EE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5</w:t>
            </w:r>
          </w:p>
        </w:tc>
        <w:tc>
          <w:tcPr>
            <w:tcW w:w="2030" w:type="dxa"/>
            <w:vAlign w:val="center"/>
          </w:tcPr>
          <w:p w14:paraId="79E81429" w14:textId="159EF1DF" w:rsidR="003D5209" w:rsidRPr="00CD04A3" w:rsidRDefault="00CF0E53" w:rsidP="00CF0E53">
            <w:pPr>
              <w:jc w:val="center"/>
              <w:rPr>
                <w:rFonts w:ascii="Arial" w:hAnsi="Arial" w:cs="Arial"/>
              </w:rPr>
            </w:pPr>
            <w:r w:rsidRPr="00CD04A3">
              <w:rPr>
                <w:rFonts w:ascii="Arial" w:hAnsi="Arial" w:cs="Arial"/>
              </w:rPr>
              <w:t>0</w:t>
            </w:r>
          </w:p>
        </w:tc>
      </w:tr>
    </w:tbl>
    <w:p w14:paraId="42173A7C" w14:textId="77777777" w:rsidR="00A02BEF" w:rsidRPr="00CD04A3" w:rsidRDefault="00A02BEF" w:rsidP="00D05925">
      <w:pPr>
        <w:jc w:val="both"/>
        <w:rPr>
          <w:rFonts w:ascii="Arial" w:hAnsi="Arial" w:cs="Arial"/>
          <w:b/>
        </w:rPr>
      </w:pPr>
    </w:p>
    <w:p w14:paraId="500D9155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338D53C1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4FD2DFD7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67E214F1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674A5995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2A5BA8E2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196AB454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2D94C645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3F87110B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3BA5B3E1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5EF29341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1B08209F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21D83ED8" w14:textId="77777777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7FEF9817" w14:textId="39334154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203B57AA" w14:textId="53891533" w:rsidR="001E139A" w:rsidRPr="00CD04A3" w:rsidRDefault="00AF3E1A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11DCC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2.8pt;margin-top:7.6pt;width:451.05pt;height:563.75pt;z-index:251659264;mso-position-horizontal-relative:text;mso-position-vertical-relative:text" wrapcoords="663 118 663 21541 20900 21541 20937 118 663 118">
            <v:imagedata r:id="rId8" o:title=""/>
            <w10:wrap type="tight"/>
          </v:shape>
          <o:OLEObject Type="Embed" ProgID="Visio.Drawing.15" ShapeID="_x0000_s1040" DrawAspect="Content" ObjectID="_1754218319" r:id="rId9"/>
        </w:object>
      </w:r>
    </w:p>
    <w:p w14:paraId="6B945463" w14:textId="536085FF" w:rsidR="00257032" w:rsidRPr="00CD04A3" w:rsidRDefault="00257032" w:rsidP="00D05925">
      <w:pPr>
        <w:jc w:val="both"/>
        <w:rPr>
          <w:rFonts w:ascii="Arial" w:hAnsi="Arial" w:cs="Arial"/>
          <w:b/>
        </w:rPr>
      </w:pPr>
    </w:p>
    <w:p w14:paraId="2395923C" w14:textId="46AC1AB3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75F6B869" w14:textId="150D7807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40C25CF7" w14:textId="7B7540F3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5C49A695" w14:textId="2B0F640B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5003D2CC" w14:textId="3DBACE60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428C12CA" w14:textId="12510559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776FC372" w14:textId="5B908B21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31380E8C" w14:textId="04F36757" w:rsidR="00FF1BF3" w:rsidRPr="00CD04A3" w:rsidRDefault="00AF3E1A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03E040D2">
          <v:shape id="_x0000_s1041" type="#_x0000_t75" style="position:absolute;left:0;text-align:left;margin-left:-10.3pt;margin-top:24.9pt;width:439.6pt;height:549.45pt;z-index:251661312;mso-position-horizontal-relative:text;mso-position-vertical-relative:text" wrapcoords="663 29 663 21541 20937 21541 20900 29 663 29">
            <v:imagedata r:id="rId10" o:title=""/>
            <w10:wrap type="tight"/>
          </v:shape>
          <o:OLEObject Type="Embed" ProgID="Visio.Drawing.15" ShapeID="_x0000_s1041" DrawAspect="Content" ObjectID="_1754218320" r:id="rId11"/>
        </w:object>
      </w:r>
    </w:p>
    <w:p w14:paraId="6CFC0E81" w14:textId="77777777" w:rsidR="00257032" w:rsidRPr="00CD04A3" w:rsidRDefault="00257032" w:rsidP="00D05925">
      <w:pPr>
        <w:jc w:val="both"/>
        <w:rPr>
          <w:rFonts w:ascii="Arial" w:hAnsi="Arial" w:cs="Arial"/>
          <w:b/>
        </w:rPr>
      </w:pPr>
    </w:p>
    <w:p w14:paraId="45AF68D4" w14:textId="77777777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691568B1" w14:textId="0966D8CA" w:rsidR="00FF1BF3" w:rsidRPr="00CD04A3" w:rsidRDefault="00FF1BF3" w:rsidP="00D05925">
      <w:pPr>
        <w:jc w:val="both"/>
        <w:rPr>
          <w:rFonts w:ascii="Arial" w:hAnsi="Arial" w:cs="Arial"/>
          <w:b/>
        </w:rPr>
      </w:pPr>
    </w:p>
    <w:p w14:paraId="1F9EE3BC" w14:textId="1C51B0AC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2D936802" w14:textId="47487DE8" w:rsidR="001E139A" w:rsidRPr="00CD04A3" w:rsidRDefault="001E139A" w:rsidP="00D05925">
      <w:pPr>
        <w:jc w:val="both"/>
        <w:rPr>
          <w:rFonts w:ascii="Arial" w:hAnsi="Arial" w:cs="Arial"/>
          <w:b/>
        </w:rPr>
      </w:pPr>
    </w:p>
    <w:p w14:paraId="0B09DDDC" w14:textId="57C350BF" w:rsidR="00257032" w:rsidRPr="00CD04A3" w:rsidRDefault="00257032" w:rsidP="00D05925">
      <w:pPr>
        <w:jc w:val="both"/>
        <w:rPr>
          <w:rFonts w:ascii="Arial" w:hAnsi="Arial" w:cs="Arial"/>
          <w:b/>
        </w:rPr>
      </w:pPr>
    </w:p>
    <w:p w14:paraId="7401F018" w14:textId="77777777" w:rsidR="00257032" w:rsidRPr="00CD04A3" w:rsidRDefault="00257032" w:rsidP="00257032">
      <w:pPr>
        <w:rPr>
          <w:rFonts w:ascii="Arial" w:hAnsi="Arial" w:cs="Arial"/>
        </w:rPr>
      </w:pPr>
    </w:p>
    <w:p w14:paraId="7B8B0B52" w14:textId="77777777" w:rsidR="00257032" w:rsidRPr="00CD04A3" w:rsidRDefault="00257032" w:rsidP="00257032">
      <w:pPr>
        <w:rPr>
          <w:rFonts w:ascii="Arial" w:hAnsi="Arial" w:cs="Arial"/>
        </w:rPr>
      </w:pPr>
    </w:p>
    <w:p w14:paraId="10ED652A" w14:textId="4C26FAA7" w:rsidR="00257032" w:rsidRDefault="00257032" w:rsidP="00257032">
      <w:pPr>
        <w:rPr>
          <w:rFonts w:ascii="Arial" w:hAnsi="Arial" w:cs="Arial"/>
        </w:rPr>
      </w:pPr>
    </w:p>
    <w:p w14:paraId="0E6AA77F" w14:textId="37D663C3" w:rsidR="0045523A" w:rsidRDefault="0045523A" w:rsidP="00257032">
      <w:pPr>
        <w:rPr>
          <w:rFonts w:ascii="Arial" w:hAnsi="Arial" w:cs="Arial"/>
        </w:rPr>
      </w:pPr>
    </w:p>
    <w:p w14:paraId="36BE08DB" w14:textId="0002DB55" w:rsidR="0045523A" w:rsidRDefault="00AF3E1A" w:rsidP="00257032">
      <w:pPr>
        <w:rPr>
          <w:rFonts w:ascii="Arial" w:hAnsi="Arial" w:cs="Arial"/>
        </w:rPr>
      </w:pPr>
      <w:r>
        <w:rPr>
          <w:noProof/>
        </w:rPr>
        <w:object w:dxaOrig="1440" w:dyaOrig="1440" w14:anchorId="56911960">
          <v:shape id="_x0000_s1042" type="#_x0000_t75" style="position:absolute;margin-left:-.6pt;margin-top:14.15pt;width:439.6pt;height:549.45pt;z-index:251663360;mso-position-horizontal-relative:text;mso-position-vertical-relative:text" wrapcoords="663 29 663 21541 20937 21541 20900 29 663 29">
            <v:imagedata r:id="rId12" o:title=""/>
            <w10:wrap type="tight"/>
          </v:shape>
          <o:OLEObject Type="Embed" ProgID="Visio.Drawing.15" ShapeID="_x0000_s1042" DrawAspect="Content" ObjectID="_1754218321" r:id="rId13"/>
        </w:object>
      </w:r>
    </w:p>
    <w:p w14:paraId="114BE220" w14:textId="6D6210A2" w:rsidR="0045523A" w:rsidRDefault="0045523A" w:rsidP="00257032">
      <w:pPr>
        <w:rPr>
          <w:rFonts w:ascii="Arial" w:hAnsi="Arial" w:cs="Arial"/>
        </w:rPr>
      </w:pPr>
    </w:p>
    <w:p w14:paraId="662514BB" w14:textId="0D16508F" w:rsidR="0045523A" w:rsidRDefault="0045523A" w:rsidP="00257032">
      <w:pPr>
        <w:rPr>
          <w:rFonts w:ascii="Arial" w:hAnsi="Arial" w:cs="Arial"/>
        </w:rPr>
      </w:pPr>
    </w:p>
    <w:p w14:paraId="2C1D3686" w14:textId="74EBE663" w:rsidR="0045523A" w:rsidRDefault="0045523A" w:rsidP="00257032">
      <w:pPr>
        <w:rPr>
          <w:rFonts w:ascii="Arial" w:hAnsi="Arial" w:cs="Arial"/>
        </w:rPr>
      </w:pPr>
    </w:p>
    <w:p w14:paraId="18F26285" w14:textId="77EDFCA9" w:rsidR="0045523A" w:rsidRDefault="0045523A" w:rsidP="00257032">
      <w:pPr>
        <w:rPr>
          <w:rFonts w:ascii="Arial" w:hAnsi="Arial" w:cs="Arial"/>
        </w:rPr>
      </w:pPr>
    </w:p>
    <w:p w14:paraId="53F9B47A" w14:textId="33E3527B" w:rsidR="0045523A" w:rsidRDefault="0045523A" w:rsidP="00257032">
      <w:pPr>
        <w:rPr>
          <w:rFonts w:ascii="Arial" w:hAnsi="Arial" w:cs="Arial"/>
        </w:rPr>
      </w:pPr>
    </w:p>
    <w:p w14:paraId="32E0045D" w14:textId="5FD15920" w:rsidR="0045523A" w:rsidRDefault="0045523A" w:rsidP="00257032">
      <w:pPr>
        <w:rPr>
          <w:rFonts w:ascii="Arial" w:hAnsi="Arial" w:cs="Arial"/>
        </w:rPr>
      </w:pPr>
    </w:p>
    <w:p w14:paraId="7D550361" w14:textId="5834FD56" w:rsidR="0045523A" w:rsidRDefault="0045523A" w:rsidP="00257032">
      <w:pPr>
        <w:rPr>
          <w:rFonts w:ascii="Arial" w:hAnsi="Arial" w:cs="Arial"/>
        </w:rPr>
      </w:pPr>
    </w:p>
    <w:p w14:paraId="03E7C1CF" w14:textId="7226A6E9" w:rsidR="0045523A" w:rsidRDefault="0045523A" w:rsidP="00257032">
      <w:pPr>
        <w:rPr>
          <w:rFonts w:ascii="Arial" w:hAnsi="Arial" w:cs="Arial"/>
        </w:rPr>
      </w:pPr>
    </w:p>
    <w:p w14:paraId="4FDE3DCB" w14:textId="32A45C03" w:rsidR="0045523A" w:rsidRDefault="0045523A" w:rsidP="00257032">
      <w:pPr>
        <w:rPr>
          <w:rFonts w:ascii="Arial" w:hAnsi="Arial" w:cs="Arial"/>
        </w:rPr>
      </w:pPr>
    </w:p>
    <w:p w14:paraId="666AAE10" w14:textId="6E77FEB6" w:rsidR="0045523A" w:rsidRDefault="0045523A" w:rsidP="00257032">
      <w:pPr>
        <w:rPr>
          <w:rFonts w:ascii="Arial" w:hAnsi="Arial" w:cs="Arial"/>
        </w:rPr>
      </w:pPr>
    </w:p>
    <w:p w14:paraId="0C737E89" w14:textId="2028CC4F" w:rsidR="0045523A" w:rsidRDefault="00AF3E1A" w:rsidP="00257032">
      <w:pPr>
        <w:rPr>
          <w:rFonts w:ascii="Arial" w:hAnsi="Arial" w:cs="Arial"/>
        </w:rPr>
      </w:pPr>
      <w:r>
        <w:rPr>
          <w:noProof/>
        </w:rPr>
        <w:object w:dxaOrig="1440" w:dyaOrig="1440" w14:anchorId="4AC80264">
          <v:shape id="_x0000_s1043" type="#_x0000_t75" style="position:absolute;margin-left:-3.85pt;margin-top:23.25pt;width:439.6pt;height:549.45pt;z-index:251665408;mso-position-horizontal-relative:text;mso-position-vertical-relative:text" wrapcoords="663 29 663 21541 20937 21541 20900 29 663 29">
            <v:imagedata r:id="rId14" o:title=""/>
            <w10:wrap type="tight"/>
          </v:shape>
          <o:OLEObject Type="Embed" ProgID="Visio.Drawing.15" ShapeID="_x0000_s1043" DrawAspect="Content" ObjectID="_1754218322" r:id="rId15"/>
        </w:object>
      </w:r>
    </w:p>
    <w:p w14:paraId="286462E4" w14:textId="4B749309" w:rsidR="0045523A" w:rsidRDefault="0045523A" w:rsidP="00257032">
      <w:pPr>
        <w:rPr>
          <w:rFonts w:ascii="Arial" w:hAnsi="Arial" w:cs="Arial"/>
        </w:rPr>
      </w:pPr>
    </w:p>
    <w:p w14:paraId="52398B1F" w14:textId="205011EF" w:rsidR="0045523A" w:rsidRDefault="0045523A" w:rsidP="00257032">
      <w:pPr>
        <w:rPr>
          <w:rFonts w:ascii="Arial" w:hAnsi="Arial" w:cs="Arial"/>
        </w:rPr>
      </w:pPr>
    </w:p>
    <w:p w14:paraId="3ACCBA84" w14:textId="50D96E78" w:rsidR="0045523A" w:rsidRDefault="0045523A" w:rsidP="00257032">
      <w:pPr>
        <w:rPr>
          <w:rFonts w:ascii="Arial" w:hAnsi="Arial" w:cs="Arial"/>
        </w:rPr>
      </w:pPr>
    </w:p>
    <w:p w14:paraId="406FDD57" w14:textId="5877408C" w:rsidR="0045523A" w:rsidRDefault="0045523A" w:rsidP="00257032">
      <w:pPr>
        <w:rPr>
          <w:rFonts w:ascii="Arial" w:hAnsi="Arial" w:cs="Arial"/>
        </w:rPr>
      </w:pPr>
    </w:p>
    <w:p w14:paraId="71F4166B" w14:textId="54E995E8" w:rsidR="0045523A" w:rsidRDefault="0045523A" w:rsidP="00257032">
      <w:pPr>
        <w:rPr>
          <w:rFonts w:ascii="Arial" w:hAnsi="Arial" w:cs="Arial"/>
        </w:rPr>
      </w:pPr>
    </w:p>
    <w:p w14:paraId="7016D069" w14:textId="7E2465EA" w:rsidR="0045523A" w:rsidRDefault="0045523A" w:rsidP="00257032">
      <w:pPr>
        <w:rPr>
          <w:rFonts w:ascii="Arial" w:hAnsi="Arial" w:cs="Arial"/>
        </w:rPr>
      </w:pPr>
    </w:p>
    <w:p w14:paraId="5566B3D3" w14:textId="06B4CBC6" w:rsidR="0045523A" w:rsidRDefault="0045523A" w:rsidP="00257032">
      <w:pPr>
        <w:rPr>
          <w:rFonts w:ascii="Arial" w:hAnsi="Arial" w:cs="Arial"/>
        </w:rPr>
      </w:pPr>
    </w:p>
    <w:p w14:paraId="60FA1650" w14:textId="16ADE9A0" w:rsidR="0045523A" w:rsidRDefault="0045523A" w:rsidP="00257032">
      <w:pPr>
        <w:rPr>
          <w:rFonts w:ascii="Arial" w:hAnsi="Arial" w:cs="Arial"/>
        </w:rPr>
      </w:pPr>
    </w:p>
    <w:p w14:paraId="28E856CC" w14:textId="5DFA5123" w:rsidR="0045523A" w:rsidRDefault="0045523A" w:rsidP="00257032">
      <w:pPr>
        <w:rPr>
          <w:rFonts w:ascii="Arial" w:hAnsi="Arial" w:cs="Arial"/>
        </w:rPr>
      </w:pPr>
    </w:p>
    <w:p w14:paraId="67078CBF" w14:textId="29FDA294" w:rsidR="0045523A" w:rsidRDefault="0045523A" w:rsidP="00257032">
      <w:pPr>
        <w:rPr>
          <w:rFonts w:ascii="Arial" w:hAnsi="Arial" w:cs="Arial"/>
        </w:rPr>
      </w:pPr>
    </w:p>
    <w:p w14:paraId="0252CFC7" w14:textId="7A4E7650" w:rsidR="0045523A" w:rsidRDefault="0045523A" w:rsidP="00257032">
      <w:pPr>
        <w:rPr>
          <w:rFonts w:ascii="Arial" w:hAnsi="Arial" w:cs="Arial"/>
        </w:rPr>
      </w:pPr>
    </w:p>
    <w:p w14:paraId="2F1DE468" w14:textId="28640515" w:rsidR="0045523A" w:rsidRDefault="00AF3E1A" w:rsidP="00257032">
      <w:pPr>
        <w:rPr>
          <w:rFonts w:ascii="Arial" w:hAnsi="Arial" w:cs="Arial"/>
        </w:rPr>
      </w:pPr>
      <w:r>
        <w:rPr>
          <w:noProof/>
        </w:rPr>
        <w:object w:dxaOrig="1440" w:dyaOrig="1440" w14:anchorId="08B52C33">
          <v:shape id="_x0000_s1044" type="#_x0000_t75" style="position:absolute;margin-left:-.6pt;margin-top:3.9pt;width:439.6pt;height:549.45pt;z-index:251667456;mso-position-horizontal-relative:text;mso-position-vertical-relative:text" wrapcoords="663 29 663 21541 20937 21541 20900 29 663 29">
            <v:imagedata r:id="rId16" o:title=""/>
            <w10:wrap type="tight"/>
          </v:shape>
          <o:OLEObject Type="Embed" ProgID="Visio.Drawing.15" ShapeID="_x0000_s1044" DrawAspect="Content" ObjectID="_1754218323" r:id="rId17"/>
        </w:object>
      </w:r>
    </w:p>
    <w:p w14:paraId="6D2B8B54" w14:textId="3F86908B" w:rsidR="0045523A" w:rsidRDefault="0045523A" w:rsidP="00257032">
      <w:pPr>
        <w:rPr>
          <w:rFonts w:ascii="Arial" w:hAnsi="Arial" w:cs="Arial"/>
        </w:rPr>
      </w:pPr>
    </w:p>
    <w:p w14:paraId="757A52BC" w14:textId="438180B5" w:rsidR="0045523A" w:rsidRDefault="0045523A" w:rsidP="00257032">
      <w:pPr>
        <w:rPr>
          <w:rFonts w:ascii="Arial" w:hAnsi="Arial" w:cs="Arial"/>
        </w:rPr>
      </w:pPr>
    </w:p>
    <w:p w14:paraId="5A336D01" w14:textId="6345F39C" w:rsidR="0045523A" w:rsidRDefault="0045523A" w:rsidP="00257032">
      <w:pPr>
        <w:rPr>
          <w:rFonts w:ascii="Arial" w:hAnsi="Arial" w:cs="Arial"/>
        </w:rPr>
      </w:pPr>
    </w:p>
    <w:p w14:paraId="0D9F809D" w14:textId="4BF25576" w:rsidR="0045523A" w:rsidRDefault="0045523A" w:rsidP="00257032">
      <w:pPr>
        <w:rPr>
          <w:rFonts w:ascii="Arial" w:hAnsi="Arial" w:cs="Arial"/>
        </w:rPr>
      </w:pPr>
    </w:p>
    <w:p w14:paraId="2AC5734C" w14:textId="4DB6928A" w:rsidR="0045523A" w:rsidRDefault="0045523A" w:rsidP="00257032">
      <w:pPr>
        <w:rPr>
          <w:rFonts w:ascii="Arial" w:hAnsi="Arial" w:cs="Arial"/>
        </w:rPr>
      </w:pPr>
    </w:p>
    <w:p w14:paraId="70209D5C" w14:textId="4785660C" w:rsidR="0045523A" w:rsidRDefault="0045523A" w:rsidP="00257032">
      <w:pPr>
        <w:rPr>
          <w:rFonts w:ascii="Arial" w:hAnsi="Arial" w:cs="Arial"/>
        </w:rPr>
      </w:pPr>
    </w:p>
    <w:p w14:paraId="63A8B5C5" w14:textId="3AEE57CA" w:rsidR="0045523A" w:rsidRDefault="0045523A" w:rsidP="00257032">
      <w:pPr>
        <w:rPr>
          <w:rFonts w:ascii="Arial" w:hAnsi="Arial" w:cs="Arial"/>
        </w:rPr>
      </w:pPr>
    </w:p>
    <w:p w14:paraId="64AAC070" w14:textId="2387958C" w:rsidR="0045523A" w:rsidRDefault="0045523A" w:rsidP="00257032">
      <w:pPr>
        <w:rPr>
          <w:rFonts w:ascii="Arial" w:hAnsi="Arial" w:cs="Arial"/>
        </w:rPr>
      </w:pPr>
    </w:p>
    <w:p w14:paraId="2380DBC6" w14:textId="4EA1E0C0" w:rsidR="0045523A" w:rsidRDefault="0045523A" w:rsidP="00257032">
      <w:pPr>
        <w:rPr>
          <w:rFonts w:ascii="Arial" w:hAnsi="Arial" w:cs="Arial"/>
        </w:rPr>
      </w:pPr>
    </w:p>
    <w:p w14:paraId="3337FFD1" w14:textId="77802618" w:rsidR="0045523A" w:rsidRDefault="0045523A" w:rsidP="00257032">
      <w:pPr>
        <w:rPr>
          <w:rFonts w:ascii="Arial" w:hAnsi="Arial" w:cs="Arial"/>
        </w:rPr>
      </w:pPr>
    </w:p>
    <w:p w14:paraId="0A4256BD" w14:textId="65CC8B1E" w:rsidR="0045523A" w:rsidRDefault="00AF3E1A" w:rsidP="00257032">
      <w:pPr>
        <w:rPr>
          <w:rFonts w:ascii="Arial" w:hAnsi="Arial" w:cs="Arial"/>
        </w:rPr>
      </w:pPr>
      <w:r>
        <w:rPr>
          <w:noProof/>
        </w:rPr>
        <w:object w:dxaOrig="1440" w:dyaOrig="1440" w14:anchorId="214B65A4">
          <v:shape id="_x0000_s1045" type="#_x0000_t75" style="position:absolute;margin-left:0;margin-top:9.45pt;width:441.65pt;height:553.45pt;z-index:251669504;mso-position-horizontal-relative:text;mso-position-vertical-relative:text" wrapcoords="660 29 660 21337 843 21337 21013 21337 20903 29 660 29">
            <v:imagedata r:id="rId18" o:title=""/>
            <w10:wrap type="tight"/>
          </v:shape>
          <o:OLEObject Type="Embed" ProgID="Visio.Drawing.15" ShapeID="_x0000_s1045" DrawAspect="Content" ObjectID="_1754218324" r:id="rId19"/>
        </w:object>
      </w:r>
    </w:p>
    <w:p w14:paraId="17210E27" w14:textId="13635BFC" w:rsidR="0045523A" w:rsidRDefault="0045523A" w:rsidP="00257032">
      <w:pPr>
        <w:rPr>
          <w:rFonts w:ascii="Arial" w:hAnsi="Arial" w:cs="Arial"/>
        </w:rPr>
      </w:pPr>
    </w:p>
    <w:p w14:paraId="7E47CDFE" w14:textId="1BBB24CC" w:rsidR="0045523A" w:rsidRDefault="0045523A" w:rsidP="00257032">
      <w:pPr>
        <w:rPr>
          <w:rFonts w:ascii="Arial" w:hAnsi="Arial" w:cs="Arial"/>
        </w:rPr>
      </w:pPr>
    </w:p>
    <w:p w14:paraId="3A185AF5" w14:textId="270DFF4B" w:rsidR="0045523A" w:rsidRDefault="0045523A" w:rsidP="00257032">
      <w:pPr>
        <w:rPr>
          <w:rFonts w:ascii="Arial" w:hAnsi="Arial" w:cs="Arial"/>
        </w:rPr>
      </w:pPr>
    </w:p>
    <w:p w14:paraId="5F07B30A" w14:textId="3E348DDC" w:rsidR="0045523A" w:rsidRDefault="0045523A" w:rsidP="00257032">
      <w:pPr>
        <w:rPr>
          <w:rFonts w:ascii="Arial" w:hAnsi="Arial" w:cs="Arial"/>
        </w:rPr>
      </w:pPr>
    </w:p>
    <w:p w14:paraId="0132FAA8" w14:textId="77777777" w:rsidR="0045523A" w:rsidRPr="00CD04A3" w:rsidRDefault="0045523A" w:rsidP="00257032">
      <w:pPr>
        <w:rPr>
          <w:rFonts w:ascii="Arial" w:hAnsi="Arial" w:cs="Arial"/>
        </w:rPr>
      </w:pPr>
    </w:p>
    <w:p w14:paraId="0E942DA8" w14:textId="037A68EE" w:rsidR="00257032" w:rsidRDefault="00257032" w:rsidP="002914E6">
      <w:pPr>
        <w:tabs>
          <w:tab w:val="left" w:pos="4904"/>
        </w:tabs>
        <w:rPr>
          <w:rFonts w:ascii="Arial" w:hAnsi="Arial" w:cs="Arial"/>
        </w:rPr>
      </w:pPr>
    </w:p>
    <w:p w14:paraId="24E601E7" w14:textId="1F92DCBA" w:rsidR="005772C3" w:rsidRDefault="005772C3" w:rsidP="00257032">
      <w:pPr>
        <w:tabs>
          <w:tab w:val="left" w:pos="5312"/>
        </w:tabs>
        <w:rPr>
          <w:rFonts w:ascii="Arial" w:hAnsi="Arial" w:cs="Arial"/>
        </w:rPr>
      </w:pPr>
    </w:p>
    <w:p w14:paraId="602A917A" w14:textId="77777777" w:rsidR="005772C3" w:rsidRDefault="005772C3" w:rsidP="00257032">
      <w:pPr>
        <w:tabs>
          <w:tab w:val="left" w:pos="5312"/>
        </w:tabs>
        <w:rPr>
          <w:rFonts w:ascii="Arial" w:hAnsi="Arial" w:cs="Arial"/>
        </w:rPr>
      </w:pPr>
    </w:p>
    <w:p w14:paraId="779A9545" w14:textId="35EEF6C0" w:rsidR="00257032" w:rsidRPr="00CD04A3" w:rsidRDefault="00257032" w:rsidP="00257032">
      <w:pPr>
        <w:tabs>
          <w:tab w:val="left" w:pos="5312"/>
        </w:tabs>
        <w:rPr>
          <w:rFonts w:ascii="Arial" w:hAnsi="Arial" w:cs="Arial"/>
        </w:rPr>
      </w:pPr>
    </w:p>
    <w:sectPr w:rsidR="00257032" w:rsidRPr="00CD04A3" w:rsidSect="007233C6">
      <w:headerReference w:type="default" r:id="rId20"/>
      <w:footerReference w:type="default" r:id="rId21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3F97" w14:textId="77777777" w:rsidR="00AF3E1A" w:rsidRDefault="00AF3E1A" w:rsidP="00F00C9B">
      <w:pPr>
        <w:spacing w:after="0" w:line="240" w:lineRule="auto"/>
      </w:pPr>
      <w:r>
        <w:separator/>
      </w:r>
    </w:p>
  </w:endnote>
  <w:endnote w:type="continuationSeparator" w:id="0">
    <w:p w14:paraId="6F25F05F" w14:textId="77777777" w:rsidR="00AF3E1A" w:rsidRDefault="00AF3E1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8553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E3D569" w14:textId="02DD2C0A" w:rsidR="002146B5" w:rsidRDefault="00AF3E1A">
            <w:pPr>
              <w:pStyle w:val="Piedepgina"/>
              <w:jc w:val="right"/>
            </w:pPr>
          </w:p>
        </w:sdtContent>
      </w:sdt>
    </w:sdtContent>
  </w:sdt>
  <w:p w14:paraId="15B3505E" w14:textId="77777777" w:rsidR="002146B5" w:rsidRDefault="00214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3360" w14:textId="77777777" w:rsidR="00AF3E1A" w:rsidRDefault="00AF3E1A" w:rsidP="00F00C9B">
      <w:pPr>
        <w:spacing w:after="0" w:line="240" w:lineRule="auto"/>
      </w:pPr>
      <w:r>
        <w:separator/>
      </w:r>
    </w:p>
  </w:footnote>
  <w:footnote w:type="continuationSeparator" w:id="0">
    <w:p w14:paraId="5DFFAC5F" w14:textId="77777777" w:rsidR="00AF3E1A" w:rsidRDefault="00AF3E1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1C769A1D" w14:textId="52BA6141" w:rsidR="002146B5" w:rsidRPr="00E91DD6" w:rsidRDefault="002146B5">
        <w:pPr>
          <w:pStyle w:val="Encabezado"/>
          <w:jc w:val="right"/>
        </w:pPr>
        <w:r w:rsidRPr="00E91DD6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E91DD6">
          <w:rPr>
            <w:rFonts w:ascii="Arial" w:hAnsi="Arial" w:cs="Arial"/>
            <w:bCs/>
            <w:sz w:val="20"/>
            <w:szCs w:val="20"/>
          </w:rPr>
          <w:instrText>PAGE</w:instrTex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3A7667">
          <w:rPr>
            <w:rFonts w:ascii="Arial" w:hAnsi="Arial" w:cs="Arial"/>
            <w:bCs/>
            <w:noProof/>
            <w:sz w:val="20"/>
            <w:szCs w:val="20"/>
          </w:rPr>
          <w:t>14</w: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end"/>
        </w:r>
        <w:r w:rsidRPr="00E91DD6">
          <w:rPr>
            <w:rFonts w:ascii="Arial" w:hAnsi="Arial" w:cs="Arial"/>
            <w:sz w:val="20"/>
            <w:szCs w:val="20"/>
            <w:lang w:val="es-ES"/>
          </w:rPr>
          <w:t>/</w: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E91DD6">
          <w:rPr>
            <w:rFonts w:ascii="Arial" w:hAnsi="Arial" w:cs="Arial"/>
            <w:bCs/>
            <w:sz w:val="20"/>
            <w:szCs w:val="20"/>
          </w:rPr>
          <w:instrText>NUMPAGES</w:instrTex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3A7667">
          <w:rPr>
            <w:rFonts w:ascii="Arial" w:hAnsi="Arial" w:cs="Arial"/>
            <w:bCs/>
            <w:noProof/>
            <w:sz w:val="20"/>
            <w:szCs w:val="20"/>
          </w:rPr>
          <w:t>16</w:t>
        </w:r>
        <w:r w:rsidRPr="00E91DD6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189A7B88" w14:textId="77777777" w:rsidR="002146B5" w:rsidRDefault="00214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63C"/>
    <w:multiLevelType w:val="hybridMultilevel"/>
    <w:tmpl w:val="8A50C7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985"/>
    <w:multiLevelType w:val="hybridMultilevel"/>
    <w:tmpl w:val="265C0A3E"/>
    <w:lvl w:ilvl="0" w:tplc="D2F82D74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035"/>
    <w:multiLevelType w:val="hybridMultilevel"/>
    <w:tmpl w:val="351E44AA"/>
    <w:lvl w:ilvl="0" w:tplc="ADC011E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3A727B"/>
    <w:multiLevelType w:val="hybridMultilevel"/>
    <w:tmpl w:val="5E3C99C2"/>
    <w:lvl w:ilvl="0" w:tplc="6A1062EA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331"/>
    <w:multiLevelType w:val="hybridMultilevel"/>
    <w:tmpl w:val="3F121138"/>
    <w:lvl w:ilvl="0" w:tplc="3186418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34DCE"/>
    <w:multiLevelType w:val="hybridMultilevel"/>
    <w:tmpl w:val="D8AA8546"/>
    <w:lvl w:ilvl="0" w:tplc="EE76A9E4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550E"/>
    <w:multiLevelType w:val="hybridMultilevel"/>
    <w:tmpl w:val="CDC24776"/>
    <w:lvl w:ilvl="0" w:tplc="2D68571C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8DA"/>
    <w:multiLevelType w:val="hybridMultilevel"/>
    <w:tmpl w:val="49F0116C"/>
    <w:lvl w:ilvl="0" w:tplc="57247BE4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1ABC"/>
    <w:multiLevelType w:val="hybridMultilevel"/>
    <w:tmpl w:val="A9ACD912"/>
    <w:lvl w:ilvl="0" w:tplc="7FEC07BE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C377A"/>
    <w:multiLevelType w:val="hybridMultilevel"/>
    <w:tmpl w:val="E836DC96"/>
    <w:lvl w:ilvl="0" w:tplc="74AA07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00C6"/>
    <w:multiLevelType w:val="hybridMultilevel"/>
    <w:tmpl w:val="CB061E7A"/>
    <w:lvl w:ilvl="0" w:tplc="DE2A6C7C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796"/>
    <w:multiLevelType w:val="hybridMultilevel"/>
    <w:tmpl w:val="68669B78"/>
    <w:lvl w:ilvl="0" w:tplc="C6485C24">
      <w:start w:val="8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06E2"/>
    <w:multiLevelType w:val="hybridMultilevel"/>
    <w:tmpl w:val="1514E27E"/>
    <w:lvl w:ilvl="0" w:tplc="0082C8F0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61B6E"/>
    <w:multiLevelType w:val="hybridMultilevel"/>
    <w:tmpl w:val="28F23E56"/>
    <w:lvl w:ilvl="0" w:tplc="13749AC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6671B"/>
    <w:multiLevelType w:val="hybridMultilevel"/>
    <w:tmpl w:val="A67205A6"/>
    <w:lvl w:ilvl="0" w:tplc="EE96ADEA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4857"/>
    <w:multiLevelType w:val="hybridMultilevel"/>
    <w:tmpl w:val="D620362C"/>
    <w:lvl w:ilvl="0" w:tplc="8ABA81B4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1754"/>
    <w:multiLevelType w:val="hybridMultilevel"/>
    <w:tmpl w:val="CD3C179E"/>
    <w:lvl w:ilvl="0" w:tplc="0A420A2A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61C0C"/>
    <w:multiLevelType w:val="hybridMultilevel"/>
    <w:tmpl w:val="27FA1C6A"/>
    <w:lvl w:ilvl="0" w:tplc="100A000F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57" w:hanging="360"/>
      </w:pPr>
    </w:lvl>
    <w:lvl w:ilvl="2" w:tplc="100A001B" w:tentative="1">
      <w:start w:val="1"/>
      <w:numFmt w:val="lowerRoman"/>
      <w:lvlText w:val="%3."/>
      <w:lvlJc w:val="right"/>
      <w:pPr>
        <w:ind w:left="1877" w:hanging="180"/>
      </w:pPr>
    </w:lvl>
    <w:lvl w:ilvl="3" w:tplc="100A000F" w:tentative="1">
      <w:start w:val="1"/>
      <w:numFmt w:val="decimal"/>
      <w:lvlText w:val="%4."/>
      <w:lvlJc w:val="left"/>
      <w:pPr>
        <w:ind w:left="2597" w:hanging="360"/>
      </w:pPr>
    </w:lvl>
    <w:lvl w:ilvl="4" w:tplc="100A0019" w:tentative="1">
      <w:start w:val="1"/>
      <w:numFmt w:val="lowerLetter"/>
      <w:lvlText w:val="%5."/>
      <w:lvlJc w:val="left"/>
      <w:pPr>
        <w:ind w:left="3317" w:hanging="360"/>
      </w:pPr>
    </w:lvl>
    <w:lvl w:ilvl="5" w:tplc="100A001B" w:tentative="1">
      <w:start w:val="1"/>
      <w:numFmt w:val="lowerRoman"/>
      <w:lvlText w:val="%6."/>
      <w:lvlJc w:val="right"/>
      <w:pPr>
        <w:ind w:left="4037" w:hanging="180"/>
      </w:pPr>
    </w:lvl>
    <w:lvl w:ilvl="6" w:tplc="100A000F" w:tentative="1">
      <w:start w:val="1"/>
      <w:numFmt w:val="decimal"/>
      <w:lvlText w:val="%7."/>
      <w:lvlJc w:val="left"/>
      <w:pPr>
        <w:ind w:left="4757" w:hanging="360"/>
      </w:pPr>
    </w:lvl>
    <w:lvl w:ilvl="7" w:tplc="100A0019" w:tentative="1">
      <w:start w:val="1"/>
      <w:numFmt w:val="lowerLetter"/>
      <w:lvlText w:val="%8."/>
      <w:lvlJc w:val="left"/>
      <w:pPr>
        <w:ind w:left="5477" w:hanging="360"/>
      </w:pPr>
    </w:lvl>
    <w:lvl w:ilvl="8" w:tplc="10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441E5"/>
    <w:multiLevelType w:val="hybridMultilevel"/>
    <w:tmpl w:val="A65EF244"/>
    <w:lvl w:ilvl="0" w:tplc="05EA236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074E6"/>
    <w:multiLevelType w:val="hybridMultilevel"/>
    <w:tmpl w:val="78C20A8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D6210"/>
    <w:multiLevelType w:val="hybridMultilevel"/>
    <w:tmpl w:val="2AF0C4E0"/>
    <w:lvl w:ilvl="0" w:tplc="1B3E8FDC">
      <w:start w:val="30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26F63"/>
    <w:multiLevelType w:val="hybridMultilevel"/>
    <w:tmpl w:val="ED3CD904"/>
    <w:lvl w:ilvl="0" w:tplc="1B887448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0D8E"/>
    <w:multiLevelType w:val="hybridMultilevel"/>
    <w:tmpl w:val="599ABCDA"/>
    <w:lvl w:ilvl="0" w:tplc="69EA928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81204"/>
    <w:multiLevelType w:val="hybridMultilevel"/>
    <w:tmpl w:val="FC9EDC14"/>
    <w:lvl w:ilvl="0" w:tplc="C0A407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63B8D"/>
    <w:multiLevelType w:val="hybridMultilevel"/>
    <w:tmpl w:val="9E583976"/>
    <w:lvl w:ilvl="0" w:tplc="E256B412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A6BF4"/>
    <w:multiLevelType w:val="hybridMultilevel"/>
    <w:tmpl w:val="70F603BE"/>
    <w:lvl w:ilvl="0" w:tplc="3A1CB3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3FBA"/>
    <w:multiLevelType w:val="hybridMultilevel"/>
    <w:tmpl w:val="EE7A73C8"/>
    <w:lvl w:ilvl="0" w:tplc="B378AD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84065"/>
    <w:multiLevelType w:val="hybridMultilevel"/>
    <w:tmpl w:val="4D5AC82A"/>
    <w:lvl w:ilvl="0" w:tplc="57747FB4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23A96"/>
    <w:multiLevelType w:val="hybridMultilevel"/>
    <w:tmpl w:val="98F464C2"/>
    <w:lvl w:ilvl="0" w:tplc="10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3613D"/>
    <w:multiLevelType w:val="hybridMultilevel"/>
    <w:tmpl w:val="53BCDF54"/>
    <w:lvl w:ilvl="0" w:tplc="A5482CC4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329FD"/>
    <w:multiLevelType w:val="hybridMultilevel"/>
    <w:tmpl w:val="F670C2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08E6"/>
    <w:multiLevelType w:val="hybridMultilevel"/>
    <w:tmpl w:val="9F029F70"/>
    <w:lvl w:ilvl="0" w:tplc="159091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D46A6"/>
    <w:multiLevelType w:val="hybridMultilevel"/>
    <w:tmpl w:val="39909384"/>
    <w:lvl w:ilvl="0" w:tplc="90E4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FF1287"/>
    <w:multiLevelType w:val="hybridMultilevel"/>
    <w:tmpl w:val="7292D9A8"/>
    <w:lvl w:ilvl="0" w:tplc="A8A2DE9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87B89"/>
    <w:multiLevelType w:val="hybridMultilevel"/>
    <w:tmpl w:val="DD7A53C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4C4C"/>
    <w:multiLevelType w:val="hybridMultilevel"/>
    <w:tmpl w:val="279E1C6C"/>
    <w:lvl w:ilvl="0" w:tplc="1996DD3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EE1696"/>
    <w:multiLevelType w:val="hybridMultilevel"/>
    <w:tmpl w:val="A682624A"/>
    <w:lvl w:ilvl="0" w:tplc="E6A4E5CE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716C3"/>
    <w:multiLevelType w:val="hybridMultilevel"/>
    <w:tmpl w:val="11765AB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975795"/>
    <w:multiLevelType w:val="hybridMultilevel"/>
    <w:tmpl w:val="3F4E152A"/>
    <w:lvl w:ilvl="0" w:tplc="C7047304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22B47"/>
    <w:multiLevelType w:val="hybridMultilevel"/>
    <w:tmpl w:val="7B76BECC"/>
    <w:lvl w:ilvl="0" w:tplc="FE50F58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494"/>
    <w:multiLevelType w:val="hybridMultilevel"/>
    <w:tmpl w:val="6D54D2C0"/>
    <w:lvl w:ilvl="0" w:tplc="D4AC418A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F4C75"/>
    <w:multiLevelType w:val="hybridMultilevel"/>
    <w:tmpl w:val="817AA86E"/>
    <w:lvl w:ilvl="0" w:tplc="12DAACD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F1EC1"/>
    <w:multiLevelType w:val="hybridMultilevel"/>
    <w:tmpl w:val="BF68A37C"/>
    <w:lvl w:ilvl="0" w:tplc="335A7228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E7682"/>
    <w:multiLevelType w:val="hybridMultilevel"/>
    <w:tmpl w:val="6344BC46"/>
    <w:lvl w:ilvl="0" w:tplc="6EA2D1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652B5"/>
    <w:multiLevelType w:val="hybridMultilevel"/>
    <w:tmpl w:val="8B965DFA"/>
    <w:lvl w:ilvl="0" w:tplc="95904E84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14836"/>
    <w:multiLevelType w:val="hybridMultilevel"/>
    <w:tmpl w:val="E960B7D0"/>
    <w:lvl w:ilvl="0" w:tplc="A25E85C2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37B5F"/>
    <w:multiLevelType w:val="hybridMultilevel"/>
    <w:tmpl w:val="78B2C040"/>
    <w:lvl w:ilvl="0" w:tplc="D162570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400F4"/>
    <w:multiLevelType w:val="hybridMultilevel"/>
    <w:tmpl w:val="1436B74A"/>
    <w:lvl w:ilvl="0" w:tplc="0F8A9C9E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9121B"/>
    <w:multiLevelType w:val="hybridMultilevel"/>
    <w:tmpl w:val="9AA67F10"/>
    <w:lvl w:ilvl="0" w:tplc="D5DAB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45"/>
  </w:num>
  <w:num w:numId="5">
    <w:abstractNumId w:val="13"/>
  </w:num>
  <w:num w:numId="6">
    <w:abstractNumId w:val="17"/>
  </w:num>
  <w:num w:numId="7">
    <w:abstractNumId w:val="36"/>
  </w:num>
  <w:num w:numId="8">
    <w:abstractNumId w:val="2"/>
  </w:num>
  <w:num w:numId="9">
    <w:abstractNumId w:val="29"/>
  </w:num>
  <w:num w:numId="10">
    <w:abstractNumId w:val="38"/>
  </w:num>
  <w:num w:numId="11">
    <w:abstractNumId w:val="20"/>
  </w:num>
  <w:num w:numId="12">
    <w:abstractNumId w:val="24"/>
  </w:num>
  <w:num w:numId="13">
    <w:abstractNumId w:val="27"/>
  </w:num>
  <w:num w:numId="14">
    <w:abstractNumId w:val="9"/>
  </w:num>
  <w:num w:numId="15">
    <w:abstractNumId w:val="47"/>
  </w:num>
  <w:num w:numId="16">
    <w:abstractNumId w:val="49"/>
  </w:num>
  <w:num w:numId="17">
    <w:abstractNumId w:val="44"/>
  </w:num>
  <w:num w:numId="18">
    <w:abstractNumId w:val="26"/>
  </w:num>
  <w:num w:numId="19">
    <w:abstractNumId w:val="25"/>
  </w:num>
  <w:num w:numId="20">
    <w:abstractNumId w:val="28"/>
  </w:num>
  <w:num w:numId="21">
    <w:abstractNumId w:val="1"/>
  </w:num>
  <w:num w:numId="22">
    <w:abstractNumId w:val="11"/>
  </w:num>
  <w:num w:numId="23">
    <w:abstractNumId w:val="4"/>
  </w:num>
  <w:num w:numId="24">
    <w:abstractNumId w:val="37"/>
  </w:num>
  <w:num w:numId="25">
    <w:abstractNumId w:val="42"/>
  </w:num>
  <w:num w:numId="26">
    <w:abstractNumId w:val="32"/>
  </w:num>
  <w:num w:numId="27">
    <w:abstractNumId w:val="14"/>
  </w:num>
  <w:num w:numId="28">
    <w:abstractNumId w:val="23"/>
  </w:num>
  <w:num w:numId="29">
    <w:abstractNumId w:val="48"/>
  </w:num>
  <w:num w:numId="30">
    <w:abstractNumId w:val="46"/>
  </w:num>
  <w:num w:numId="31">
    <w:abstractNumId w:val="19"/>
  </w:num>
  <w:num w:numId="32">
    <w:abstractNumId w:val="15"/>
  </w:num>
  <w:num w:numId="33">
    <w:abstractNumId w:val="10"/>
  </w:num>
  <w:num w:numId="34">
    <w:abstractNumId w:val="8"/>
  </w:num>
  <w:num w:numId="35">
    <w:abstractNumId w:val="3"/>
  </w:num>
  <w:num w:numId="36">
    <w:abstractNumId w:val="43"/>
  </w:num>
  <w:num w:numId="37">
    <w:abstractNumId w:val="40"/>
  </w:num>
  <w:num w:numId="38">
    <w:abstractNumId w:val="12"/>
  </w:num>
  <w:num w:numId="39">
    <w:abstractNumId w:val="41"/>
  </w:num>
  <w:num w:numId="40">
    <w:abstractNumId w:val="30"/>
  </w:num>
  <w:num w:numId="41">
    <w:abstractNumId w:val="5"/>
  </w:num>
  <w:num w:numId="42">
    <w:abstractNumId w:val="7"/>
  </w:num>
  <w:num w:numId="43">
    <w:abstractNumId w:val="16"/>
  </w:num>
  <w:num w:numId="44">
    <w:abstractNumId w:val="21"/>
  </w:num>
  <w:num w:numId="45">
    <w:abstractNumId w:val="22"/>
  </w:num>
  <w:num w:numId="46">
    <w:abstractNumId w:val="39"/>
  </w:num>
  <w:num w:numId="47">
    <w:abstractNumId w:val="34"/>
  </w:num>
  <w:num w:numId="48">
    <w:abstractNumId w:val="6"/>
  </w:num>
  <w:num w:numId="49">
    <w:abstractNumId w:val="31"/>
  </w:num>
  <w:num w:numId="50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16AD2"/>
    <w:rsid w:val="00017CC0"/>
    <w:rsid w:val="00023971"/>
    <w:rsid w:val="00061716"/>
    <w:rsid w:val="000663B7"/>
    <w:rsid w:val="000774B5"/>
    <w:rsid w:val="00084D9F"/>
    <w:rsid w:val="00087D08"/>
    <w:rsid w:val="00094339"/>
    <w:rsid w:val="000945A6"/>
    <w:rsid w:val="000B080C"/>
    <w:rsid w:val="000C5194"/>
    <w:rsid w:val="000D2506"/>
    <w:rsid w:val="000D65B0"/>
    <w:rsid w:val="000F4D1A"/>
    <w:rsid w:val="000F69BE"/>
    <w:rsid w:val="00105400"/>
    <w:rsid w:val="001109B9"/>
    <w:rsid w:val="00114346"/>
    <w:rsid w:val="0011552B"/>
    <w:rsid w:val="001163B6"/>
    <w:rsid w:val="00126393"/>
    <w:rsid w:val="00142258"/>
    <w:rsid w:val="00143D2E"/>
    <w:rsid w:val="001461F3"/>
    <w:rsid w:val="001476AF"/>
    <w:rsid w:val="001529B4"/>
    <w:rsid w:val="00153608"/>
    <w:rsid w:val="001655BD"/>
    <w:rsid w:val="0017167A"/>
    <w:rsid w:val="001752CC"/>
    <w:rsid w:val="00177666"/>
    <w:rsid w:val="0019255D"/>
    <w:rsid w:val="001B33D0"/>
    <w:rsid w:val="001C0ABC"/>
    <w:rsid w:val="001C30DF"/>
    <w:rsid w:val="001D398D"/>
    <w:rsid w:val="001D7125"/>
    <w:rsid w:val="001E139A"/>
    <w:rsid w:val="001E13EB"/>
    <w:rsid w:val="001E184A"/>
    <w:rsid w:val="001F4B2F"/>
    <w:rsid w:val="00202227"/>
    <w:rsid w:val="002108D7"/>
    <w:rsid w:val="00211FE7"/>
    <w:rsid w:val="002146B5"/>
    <w:rsid w:val="00216DC4"/>
    <w:rsid w:val="00216EBB"/>
    <w:rsid w:val="00221A32"/>
    <w:rsid w:val="00222CE1"/>
    <w:rsid w:val="002256F5"/>
    <w:rsid w:val="00233B20"/>
    <w:rsid w:val="002459BC"/>
    <w:rsid w:val="002514B3"/>
    <w:rsid w:val="00257032"/>
    <w:rsid w:val="00263E00"/>
    <w:rsid w:val="00266C48"/>
    <w:rsid w:val="00284CB6"/>
    <w:rsid w:val="00285E13"/>
    <w:rsid w:val="002914E6"/>
    <w:rsid w:val="00291F1B"/>
    <w:rsid w:val="002A105F"/>
    <w:rsid w:val="002C4AA0"/>
    <w:rsid w:val="002D0BF1"/>
    <w:rsid w:val="002D3AB7"/>
    <w:rsid w:val="002D4CC5"/>
    <w:rsid w:val="002D6D40"/>
    <w:rsid w:val="002E76E4"/>
    <w:rsid w:val="002E7B0F"/>
    <w:rsid w:val="002F0A89"/>
    <w:rsid w:val="002F7EC3"/>
    <w:rsid w:val="00321E2C"/>
    <w:rsid w:val="00324CFE"/>
    <w:rsid w:val="003340C3"/>
    <w:rsid w:val="0033511D"/>
    <w:rsid w:val="00350453"/>
    <w:rsid w:val="0035797C"/>
    <w:rsid w:val="00360217"/>
    <w:rsid w:val="0038377B"/>
    <w:rsid w:val="003862C1"/>
    <w:rsid w:val="003A3867"/>
    <w:rsid w:val="003A4737"/>
    <w:rsid w:val="003A7667"/>
    <w:rsid w:val="003B4DA2"/>
    <w:rsid w:val="003C4D65"/>
    <w:rsid w:val="003C6D28"/>
    <w:rsid w:val="003D5209"/>
    <w:rsid w:val="003E4020"/>
    <w:rsid w:val="003E4DD1"/>
    <w:rsid w:val="003E5C1A"/>
    <w:rsid w:val="003E5E61"/>
    <w:rsid w:val="003E7283"/>
    <w:rsid w:val="003F40A1"/>
    <w:rsid w:val="003F6B97"/>
    <w:rsid w:val="00402012"/>
    <w:rsid w:val="00403450"/>
    <w:rsid w:val="00403D34"/>
    <w:rsid w:val="00405EE6"/>
    <w:rsid w:val="0042204D"/>
    <w:rsid w:val="00426EC6"/>
    <w:rsid w:val="00427E70"/>
    <w:rsid w:val="0045171D"/>
    <w:rsid w:val="00452C0E"/>
    <w:rsid w:val="0045523A"/>
    <w:rsid w:val="00463F1C"/>
    <w:rsid w:val="004701C7"/>
    <w:rsid w:val="004737CF"/>
    <w:rsid w:val="004955E3"/>
    <w:rsid w:val="004979AE"/>
    <w:rsid w:val="004C0D4C"/>
    <w:rsid w:val="004C6157"/>
    <w:rsid w:val="004C70D6"/>
    <w:rsid w:val="004D51DC"/>
    <w:rsid w:val="004E0635"/>
    <w:rsid w:val="004E29F8"/>
    <w:rsid w:val="004E312D"/>
    <w:rsid w:val="005061A6"/>
    <w:rsid w:val="00506DAA"/>
    <w:rsid w:val="00507455"/>
    <w:rsid w:val="0052061D"/>
    <w:rsid w:val="0052208D"/>
    <w:rsid w:val="00523D5B"/>
    <w:rsid w:val="005243FF"/>
    <w:rsid w:val="00537D9A"/>
    <w:rsid w:val="0054267C"/>
    <w:rsid w:val="00543A82"/>
    <w:rsid w:val="005519DA"/>
    <w:rsid w:val="00552012"/>
    <w:rsid w:val="00552A97"/>
    <w:rsid w:val="005605FA"/>
    <w:rsid w:val="00573F9D"/>
    <w:rsid w:val="005772C3"/>
    <w:rsid w:val="005811F5"/>
    <w:rsid w:val="0058413F"/>
    <w:rsid w:val="00584516"/>
    <w:rsid w:val="005878C7"/>
    <w:rsid w:val="0059688A"/>
    <w:rsid w:val="005A721E"/>
    <w:rsid w:val="005C37BF"/>
    <w:rsid w:val="005C5D35"/>
    <w:rsid w:val="005D255B"/>
    <w:rsid w:val="005D74A7"/>
    <w:rsid w:val="005E00D0"/>
    <w:rsid w:val="005E09C3"/>
    <w:rsid w:val="005F009F"/>
    <w:rsid w:val="00605980"/>
    <w:rsid w:val="00610572"/>
    <w:rsid w:val="00620FE8"/>
    <w:rsid w:val="00634CAB"/>
    <w:rsid w:val="006478C3"/>
    <w:rsid w:val="006668CA"/>
    <w:rsid w:val="00675D4A"/>
    <w:rsid w:val="006937A3"/>
    <w:rsid w:val="006A554E"/>
    <w:rsid w:val="006B096D"/>
    <w:rsid w:val="006C3229"/>
    <w:rsid w:val="006C36EF"/>
    <w:rsid w:val="006C3BD8"/>
    <w:rsid w:val="006C62B4"/>
    <w:rsid w:val="006D11FF"/>
    <w:rsid w:val="006E3350"/>
    <w:rsid w:val="006E381F"/>
    <w:rsid w:val="006E3C0F"/>
    <w:rsid w:val="00712C81"/>
    <w:rsid w:val="007225A8"/>
    <w:rsid w:val="007233C6"/>
    <w:rsid w:val="00723C09"/>
    <w:rsid w:val="00735C4C"/>
    <w:rsid w:val="00752071"/>
    <w:rsid w:val="00753504"/>
    <w:rsid w:val="0075590F"/>
    <w:rsid w:val="00760043"/>
    <w:rsid w:val="007613CE"/>
    <w:rsid w:val="0077714D"/>
    <w:rsid w:val="007828F6"/>
    <w:rsid w:val="007832E1"/>
    <w:rsid w:val="0078366B"/>
    <w:rsid w:val="0078652E"/>
    <w:rsid w:val="007873B6"/>
    <w:rsid w:val="007939C9"/>
    <w:rsid w:val="007A21BB"/>
    <w:rsid w:val="007B1C55"/>
    <w:rsid w:val="007B6179"/>
    <w:rsid w:val="007C018B"/>
    <w:rsid w:val="007C159A"/>
    <w:rsid w:val="007C2459"/>
    <w:rsid w:val="007C5304"/>
    <w:rsid w:val="007E3C24"/>
    <w:rsid w:val="007F057B"/>
    <w:rsid w:val="007F1C43"/>
    <w:rsid w:val="007F2D55"/>
    <w:rsid w:val="0080679A"/>
    <w:rsid w:val="00807D64"/>
    <w:rsid w:val="00814A11"/>
    <w:rsid w:val="00815989"/>
    <w:rsid w:val="008172BB"/>
    <w:rsid w:val="00820136"/>
    <w:rsid w:val="00827590"/>
    <w:rsid w:val="00845CAA"/>
    <w:rsid w:val="0085476B"/>
    <w:rsid w:val="00854BFC"/>
    <w:rsid w:val="00862DF8"/>
    <w:rsid w:val="008634F9"/>
    <w:rsid w:val="00892B08"/>
    <w:rsid w:val="0089741F"/>
    <w:rsid w:val="008B06A9"/>
    <w:rsid w:val="008C1786"/>
    <w:rsid w:val="008C3C67"/>
    <w:rsid w:val="008C52DA"/>
    <w:rsid w:val="008C68C9"/>
    <w:rsid w:val="008D3FC3"/>
    <w:rsid w:val="008E2F03"/>
    <w:rsid w:val="008E4543"/>
    <w:rsid w:val="008E6746"/>
    <w:rsid w:val="008E7266"/>
    <w:rsid w:val="008E755A"/>
    <w:rsid w:val="008F2E21"/>
    <w:rsid w:val="00924E28"/>
    <w:rsid w:val="00927DA9"/>
    <w:rsid w:val="00930210"/>
    <w:rsid w:val="0093206F"/>
    <w:rsid w:val="009345E9"/>
    <w:rsid w:val="0093460B"/>
    <w:rsid w:val="0093572B"/>
    <w:rsid w:val="00944F8C"/>
    <w:rsid w:val="0096389B"/>
    <w:rsid w:val="00963C4A"/>
    <w:rsid w:val="00967097"/>
    <w:rsid w:val="00974D87"/>
    <w:rsid w:val="00982BCF"/>
    <w:rsid w:val="009914C1"/>
    <w:rsid w:val="009B24FC"/>
    <w:rsid w:val="009B677F"/>
    <w:rsid w:val="009C1CF1"/>
    <w:rsid w:val="009C1F66"/>
    <w:rsid w:val="009E5A00"/>
    <w:rsid w:val="009F04CD"/>
    <w:rsid w:val="009F408A"/>
    <w:rsid w:val="00A02BEF"/>
    <w:rsid w:val="00A07DD4"/>
    <w:rsid w:val="00A10759"/>
    <w:rsid w:val="00A2091C"/>
    <w:rsid w:val="00A4207F"/>
    <w:rsid w:val="00A428C1"/>
    <w:rsid w:val="00A44CC0"/>
    <w:rsid w:val="00A46D9B"/>
    <w:rsid w:val="00A73C20"/>
    <w:rsid w:val="00A77FA7"/>
    <w:rsid w:val="00A82C25"/>
    <w:rsid w:val="00A876F1"/>
    <w:rsid w:val="00A900A9"/>
    <w:rsid w:val="00A90444"/>
    <w:rsid w:val="00A94DE0"/>
    <w:rsid w:val="00AA35D6"/>
    <w:rsid w:val="00AB0926"/>
    <w:rsid w:val="00AB7405"/>
    <w:rsid w:val="00AC5FCA"/>
    <w:rsid w:val="00AD0D51"/>
    <w:rsid w:val="00AF12F7"/>
    <w:rsid w:val="00AF3E1A"/>
    <w:rsid w:val="00AF6AA2"/>
    <w:rsid w:val="00B0526D"/>
    <w:rsid w:val="00B11730"/>
    <w:rsid w:val="00B24866"/>
    <w:rsid w:val="00B34852"/>
    <w:rsid w:val="00B47D90"/>
    <w:rsid w:val="00B806D6"/>
    <w:rsid w:val="00B8491A"/>
    <w:rsid w:val="00B90434"/>
    <w:rsid w:val="00BA770E"/>
    <w:rsid w:val="00BB156C"/>
    <w:rsid w:val="00BB4123"/>
    <w:rsid w:val="00BE284E"/>
    <w:rsid w:val="00BF216B"/>
    <w:rsid w:val="00C00676"/>
    <w:rsid w:val="00C07246"/>
    <w:rsid w:val="00C14616"/>
    <w:rsid w:val="00C25384"/>
    <w:rsid w:val="00C3201D"/>
    <w:rsid w:val="00C35EEC"/>
    <w:rsid w:val="00C36E6E"/>
    <w:rsid w:val="00C51D9E"/>
    <w:rsid w:val="00C61DCE"/>
    <w:rsid w:val="00C70AE0"/>
    <w:rsid w:val="00C82EA5"/>
    <w:rsid w:val="00C850E1"/>
    <w:rsid w:val="00CA45C4"/>
    <w:rsid w:val="00CA49D5"/>
    <w:rsid w:val="00CA6601"/>
    <w:rsid w:val="00CC25D9"/>
    <w:rsid w:val="00CC7CAB"/>
    <w:rsid w:val="00CD04A3"/>
    <w:rsid w:val="00CD4CDC"/>
    <w:rsid w:val="00CE2232"/>
    <w:rsid w:val="00CE65F6"/>
    <w:rsid w:val="00CE7FCD"/>
    <w:rsid w:val="00CF0E53"/>
    <w:rsid w:val="00CF1457"/>
    <w:rsid w:val="00CF311F"/>
    <w:rsid w:val="00CF5109"/>
    <w:rsid w:val="00CF683C"/>
    <w:rsid w:val="00D0288A"/>
    <w:rsid w:val="00D05925"/>
    <w:rsid w:val="00D0781A"/>
    <w:rsid w:val="00D11CFD"/>
    <w:rsid w:val="00D200BA"/>
    <w:rsid w:val="00D3445F"/>
    <w:rsid w:val="00D36A6A"/>
    <w:rsid w:val="00D45480"/>
    <w:rsid w:val="00D51077"/>
    <w:rsid w:val="00D6361A"/>
    <w:rsid w:val="00D7216D"/>
    <w:rsid w:val="00D7787D"/>
    <w:rsid w:val="00D809E2"/>
    <w:rsid w:val="00D92F6E"/>
    <w:rsid w:val="00DB0895"/>
    <w:rsid w:val="00DB345A"/>
    <w:rsid w:val="00DC3980"/>
    <w:rsid w:val="00DD27FF"/>
    <w:rsid w:val="00DE53EA"/>
    <w:rsid w:val="00DF70C8"/>
    <w:rsid w:val="00E0357C"/>
    <w:rsid w:val="00E057CF"/>
    <w:rsid w:val="00E06A00"/>
    <w:rsid w:val="00E16B66"/>
    <w:rsid w:val="00E20FEC"/>
    <w:rsid w:val="00E21370"/>
    <w:rsid w:val="00E25097"/>
    <w:rsid w:val="00E3225D"/>
    <w:rsid w:val="00E34445"/>
    <w:rsid w:val="00E35C9C"/>
    <w:rsid w:val="00E43025"/>
    <w:rsid w:val="00E5414A"/>
    <w:rsid w:val="00E56130"/>
    <w:rsid w:val="00E65685"/>
    <w:rsid w:val="00E676A5"/>
    <w:rsid w:val="00E865F2"/>
    <w:rsid w:val="00E91DD6"/>
    <w:rsid w:val="00E9225F"/>
    <w:rsid w:val="00E92898"/>
    <w:rsid w:val="00E9512C"/>
    <w:rsid w:val="00EA69EB"/>
    <w:rsid w:val="00EA787C"/>
    <w:rsid w:val="00EB3133"/>
    <w:rsid w:val="00EB5A76"/>
    <w:rsid w:val="00EC0573"/>
    <w:rsid w:val="00EC0A6F"/>
    <w:rsid w:val="00EC46A2"/>
    <w:rsid w:val="00ED1341"/>
    <w:rsid w:val="00EE195B"/>
    <w:rsid w:val="00EE2AD1"/>
    <w:rsid w:val="00EE41BF"/>
    <w:rsid w:val="00EE6F21"/>
    <w:rsid w:val="00EE7635"/>
    <w:rsid w:val="00EF3893"/>
    <w:rsid w:val="00F00C9B"/>
    <w:rsid w:val="00F00DB1"/>
    <w:rsid w:val="00F06C5C"/>
    <w:rsid w:val="00F102DF"/>
    <w:rsid w:val="00F20EB6"/>
    <w:rsid w:val="00F2378A"/>
    <w:rsid w:val="00F26EF9"/>
    <w:rsid w:val="00F33F89"/>
    <w:rsid w:val="00F35BFD"/>
    <w:rsid w:val="00F54573"/>
    <w:rsid w:val="00F60FBC"/>
    <w:rsid w:val="00F66817"/>
    <w:rsid w:val="00F81848"/>
    <w:rsid w:val="00F91F79"/>
    <w:rsid w:val="00F92528"/>
    <w:rsid w:val="00F97DDD"/>
    <w:rsid w:val="00FA5EC6"/>
    <w:rsid w:val="00FA75F3"/>
    <w:rsid w:val="00FB6025"/>
    <w:rsid w:val="00FC6ABA"/>
    <w:rsid w:val="00FE042A"/>
    <w:rsid w:val="00FE202F"/>
    <w:rsid w:val="00FE4F01"/>
    <w:rsid w:val="00FE74D8"/>
    <w:rsid w:val="00FF1BF3"/>
    <w:rsid w:val="00FF3E35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4E9FE074"/>
  <w15:docId w15:val="{336AE9D2-6D2C-4EBD-9BEF-9320A99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2511-C28E-4229-9ED7-D574D933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3175</Words>
  <Characters>17465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DESK19874 Dirección</cp:lastModifiedBy>
  <cp:revision>4</cp:revision>
  <cp:lastPrinted>2023-08-22T20:04:00Z</cp:lastPrinted>
  <dcterms:created xsi:type="dcterms:W3CDTF">2023-08-22T16:00:00Z</dcterms:created>
  <dcterms:modified xsi:type="dcterms:W3CDTF">2023-08-22T20:05:00Z</dcterms:modified>
</cp:coreProperties>
</file>