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61208" w14:textId="77777777" w:rsidR="00264EFE" w:rsidRDefault="00264EF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733E6B36" w14:textId="77777777" w:rsidR="00264EFE" w:rsidRDefault="00264EF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868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010"/>
        <w:gridCol w:w="5674"/>
      </w:tblGrid>
      <w:tr w:rsidR="006916D9" w:rsidRPr="006916D9" w14:paraId="33693F65" w14:textId="77777777"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3DA33" w14:textId="77777777" w:rsidR="00264EFE" w:rsidRPr="006916D9" w:rsidRDefault="004720D7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 w:rsidRPr="006916D9">
              <w:rPr>
                <w:rFonts w:ascii="Arial" w:eastAsia="Arial" w:hAnsi="Arial" w:cs="Arial"/>
                <w:b/>
              </w:rPr>
              <w:t>ENTIDAD:</w:t>
            </w:r>
          </w:p>
        </w:tc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6996F" w14:textId="77777777" w:rsidR="00264EFE" w:rsidRPr="006916D9" w:rsidRDefault="004720D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6916D9">
              <w:rPr>
                <w:rFonts w:ascii="Arial" w:eastAsia="Arial" w:hAnsi="Arial" w:cs="Arial"/>
              </w:rPr>
              <w:t>Ministerio de Agricultura, Ganadería y Alimentación</w:t>
            </w:r>
          </w:p>
        </w:tc>
      </w:tr>
      <w:tr w:rsidR="006916D9" w:rsidRPr="006916D9" w14:paraId="7D2EAE86" w14:textId="77777777"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1DA22" w14:textId="77777777" w:rsidR="00264EFE" w:rsidRPr="006916D9" w:rsidRDefault="004720D7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 w:rsidRPr="006916D9">
              <w:rPr>
                <w:rFonts w:ascii="Arial" w:eastAsia="Arial" w:hAnsi="Arial" w:cs="Arial"/>
                <w:b/>
              </w:rPr>
              <w:t xml:space="preserve">UNIDAD EJECUTORA: </w:t>
            </w:r>
          </w:p>
        </w:tc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A3F64" w14:textId="279EA556" w:rsidR="00264EFE" w:rsidRPr="006916D9" w:rsidRDefault="00FE49ED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209 </w:t>
            </w:r>
            <w:proofErr w:type="gramStart"/>
            <w:r>
              <w:rPr>
                <w:rFonts w:ascii="Arial" w:eastAsia="Arial" w:hAnsi="Arial" w:cs="Arial"/>
                <w:color w:val="000000" w:themeColor="text1"/>
              </w:rPr>
              <w:t>Viceministerio</w:t>
            </w:r>
            <w:proofErr w:type="gramEnd"/>
            <w:r>
              <w:rPr>
                <w:rFonts w:ascii="Arial" w:eastAsia="Arial" w:hAnsi="Arial" w:cs="Arial"/>
                <w:color w:val="000000" w:themeColor="text1"/>
              </w:rPr>
              <w:t xml:space="preserve"> de Sanidad Agropecuaria y Regulaciones -VISAR-, </w:t>
            </w:r>
            <w:r w:rsidRPr="00043B4C">
              <w:rPr>
                <w:rFonts w:ascii="Arial" w:eastAsia="Arial" w:hAnsi="Arial" w:cs="Arial"/>
                <w:color w:val="000000" w:themeColor="text1"/>
              </w:rPr>
              <w:t>Dirección de Normatividad de la Pesca y Acuicultura</w:t>
            </w:r>
          </w:p>
        </w:tc>
      </w:tr>
      <w:tr w:rsidR="00264EFE" w:rsidRPr="006916D9" w14:paraId="16DCF4A7" w14:textId="77777777"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A4AA9" w14:textId="77777777" w:rsidR="00264EFE" w:rsidRPr="006916D9" w:rsidRDefault="004720D7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 w:rsidRPr="006916D9">
              <w:rPr>
                <w:rFonts w:ascii="Arial" w:eastAsia="Arial" w:hAnsi="Arial" w:cs="Arial"/>
                <w:b/>
              </w:rPr>
              <w:t>TIPO DE PROCESO:</w:t>
            </w:r>
          </w:p>
        </w:tc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EF229" w14:textId="77777777" w:rsidR="00264EFE" w:rsidRPr="006916D9" w:rsidRDefault="004720D7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6916D9">
              <w:rPr>
                <w:rFonts w:ascii="Arial" w:eastAsia="Arial" w:hAnsi="Arial" w:cs="Arial"/>
              </w:rPr>
              <w:t>Fase de Diagnóstico y Rediseño</w:t>
            </w:r>
          </w:p>
        </w:tc>
      </w:tr>
    </w:tbl>
    <w:p w14:paraId="35A2687C" w14:textId="77777777" w:rsidR="00264EFE" w:rsidRPr="006916D9" w:rsidRDefault="00264EFE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328F3144" w14:textId="77777777" w:rsidR="00264EFE" w:rsidRPr="006916D9" w:rsidRDefault="004720D7">
      <w:pPr>
        <w:spacing w:after="0" w:line="240" w:lineRule="auto"/>
        <w:jc w:val="center"/>
        <w:rPr>
          <w:rFonts w:ascii="Arial" w:eastAsia="Arial" w:hAnsi="Arial" w:cs="Arial"/>
          <w:b/>
        </w:rPr>
      </w:pPr>
      <w:r w:rsidRPr="006916D9">
        <w:rPr>
          <w:rFonts w:ascii="Arial" w:eastAsia="Arial" w:hAnsi="Arial" w:cs="Arial"/>
          <w:b/>
        </w:rPr>
        <w:t>CÉDULA NARRATIVA SIMPLIFICACIÓN DE TRÁMITES ADMINISTRATIVOS</w:t>
      </w:r>
    </w:p>
    <w:p w14:paraId="3A61DDD6" w14:textId="77777777" w:rsidR="00264EFE" w:rsidRPr="006916D9" w:rsidRDefault="00264EFE">
      <w:pPr>
        <w:spacing w:after="0" w:line="240" w:lineRule="auto"/>
        <w:jc w:val="both"/>
        <w:rPr>
          <w:rFonts w:ascii="Arial" w:eastAsia="Arial" w:hAnsi="Arial" w:cs="Arial"/>
        </w:rPr>
      </w:pPr>
    </w:p>
    <w:p w14:paraId="5788364E" w14:textId="77777777" w:rsidR="00264EFE" w:rsidRPr="006916D9" w:rsidRDefault="004720D7">
      <w:pPr>
        <w:spacing w:after="0" w:line="240" w:lineRule="auto"/>
        <w:jc w:val="both"/>
        <w:rPr>
          <w:rFonts w:ascii="Arial" w:eastAsia="Arial" w:hAnsi="Arial" w:cs="Arial"/>
        </w:rPr>
      </w:pPr>
      <w:r w:rsidRPr="006916D9">
        <w:rPr>
          <w:rFonts w:ascii="Arial" w:eastAsia="Arial" w:hAnsi="Arial" w:cs="Arial"/>
          <w:b/>
        </w:rPr>
        <w:t xml:space="preserve">Instrucciones: </w:t>
      </w:r>
      <w:r w:rsidRPr="006916D9">
        <w:rPr>
          <w:rFonts w:ascii="Arial" w:eastAsia="Arial" w:hAnsi="Arial" w:cs="Arial"/>
        </w:rPr>
        <w:t xml:space="preserve">De manera atenta se le solicita relatar, narrar o describir lo siguiente: </w:t>
      </w:r>
    </w:p>
    <w:tbl>
      <w:tblPr>
        <w:tblStyle w:val="a0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9214"/>
      </w:tblGrid>
      <w:tr w:rsidR="006916D9" w:rsidRPr="006916D9" w14:paraId="1394DF2D" w14:textId="77777777">
        <w:tc>
          <w:tcPr>
            <w:tcW w:w="704" w:type="dxa"/>
          </w:tcPr>
          <w:p w14:paraId="1F9826D4" w14:textId="77777777" w:rsidR="00264EFE" w:rsidRPr="006916D9" w:rsidRDefault="004720D7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 w:rsidRPr="006916D9">
              <w:rPr>
                <w:rFonts w:ascii="Arial" w:eastAsia="Arial" w:hAnsi="Arial" w:cs="Arial"/>
                <w:b/>
              </w:rPr>
              <w:t>No.</w:t>
            </w:r>
          </w:p>
        </w:tc>
        <w:tc>
          <w:tcPr>
            <w:tcW w:w="9214" w:type="dxa"/>
          </w:tcPr>
          <w:p w14:paraId="2B165A59" w14:textId="77777777" w:rsidR="00264EFE" w:rsidRPr="006916D9" w:rsidRDefault="004720D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6916D9">
              <w:rPr>
                <w:rFonts w:ascii="Arial" w:eastAsia="Arial" w:hAnsi="Arial" w:cs="Arial"/>
                <w:b/>
              </w:rPr>
              <w:t>PREGUNTA</w:t>
            </w:r>
          </w:p>
        </w:tc>
      </w:tr>
      <w:tr w:rsidR="006916D9" w:rsidRPr="006916D9" w14:paraId="71C53380" w14:textId="77777777">
        <w:tc>
          <w:tcPr>
            <w:tcW w:w="704" w:type="dxa"/>
          </w:tcPr>
          <w:p w14:paraId="514288D4" w14:textId="77777777" w:rsidR="00264EFE" w:rsidRPr="006916D9" w:rsidRDefault="004720D7" w:rsidP="00E373D9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6916D9">
              <w:rPr>
                <w:rFonts w:ascii="Arial" w:eastAsia="Arial" w:hAnsi="Arial" w:cs="Arial"/>
              </w:rPr>
              <w:t>1</w:t>
            </w:r>
          </w:p>
        </w:tc>
        <w:tc>
          <w:tcPr>
            <w:tcW w:w="9214" w:type="dxa"/>
          </w:tcPr>
          <w:p w14:paraId="008811CC" w14:textId="77777777" w:rsidR="00264EFE" w:rsidRPr="006916D9" w:rsidRDefault="004720D7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  <w:r w:rsidRPr="006916D9">
              <w:rPr>
                <w:rFonts w:ascii="Arial" w:eastAsia="Arial" w:hAnsi="Arial" w:cs="Arial"/>
                <w:b/>
              </w:rPr>
              <w:t xml:space="preserve">NOMBRE DEL PROCESO O TRÁMITE ADMINISTRATIVO </w:t>
            </w:r>
          </w:p>
          <w:p w14:paraId="7F1F7E58" w14:textId="77777777" w:rsidR="00264EFE" w:rsidRPr="006916D9" w:rsidRDefault="00264EFE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  <w:p w14:paraId="763F01DC" w14:textId="77777777" w:rsidR="00264EFE" w:rsidRPr="006916D9" w:rsidRDefault="004720D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6916D9">
              <w:rPr>
                <w:rFonts w:ascii="Arial" w:eastAsia="Arial" w:hAnsi="Arial" w:cs="Arial"/>
                <w:b/>
              </w:rPr>
              <w:t>CERTIFICADO DE TRANSFORMACIÓN (ANEXO IV)</w:t>
            </w:r>
          </w:p>
          <w:p w14:paraId="6A373F18" w14:textId="77777777" w:rsidR="00264EFE" w:rsidRPr="006916D9" w:rsidRDefault="00264EFE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  <w:p w14:paraId="647C6464" w14:textId="77777777" w:rsidR="00264EFE" w:rsidRPr="006916D9" w:rsidRDefault="004720D7" w:rsidP="001A33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6916D9">
              <w:rPr>
                <w:rFonts w:ascii="Arial" w:eastAsia="Arial" w:hAnsi="Arial" w:cs="Arial"/>
              </w:rPr>
              <w:t xml:space="preserve">No está sistematizado </w:t>
            </w:r>
          </w:p>
          <w:p w14:paraId="13244705" w14:textId="77777777" w:rsidR="00264EFE" w:rsidRPr="006916D9" w:rsidRDefault="00264EFE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6916D9" w:rsidRPr="006916D9" w14:paraId="39C2B251" w14:textId="77777777">
        <w:tc>
          <w:tcPr>
            <w:tcW w:w="704" w:type="dxa"/>
          </w:tcPr>
          <w:p w14:paraId="3555A78B" w14:textId="77777777" w:rsidR="00264EFE" w:rsidRPr="006916D9" w:rsidRDefault="004720D7" w:rsidP="00E373D9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6916D9">
              <w:rPr>
                <w:rFonts w:ascii="Arial" w:eastAsia="Arial" w:hAnsi="Arial" w:cs="Arial"/>
              </w:rPr>
              <w:t>2</w:t>
            </w:r>
          </w:p>
        </w:tc>
        <w:tc>
          <w:tcPr>
            <w:tcW w:w="9214" w:type="dxa"/>
          </w:tcPr>
          <w:p w14:paraId="320944A8" w14:textId="77777777" w:rsidR="00264EFE" w:rsidRPr="006916D9" w:rsidRDefault="004720D7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6916D9">
              <w:rPr>
                <w:rFonts w:ascii="Arial" w:eastAsia="Arial" w:hAnsi="Arial" w:cs="Arial"/>
                <w:b/>
              </w:rPr>
              <w:t xml:space="preserve">DIAGNÓSTICO LEGAL (REVISIÓN DE NORMATIVA O BASE LEGAL) </w:t>
            </w:r>
          </w:p>
          <w:p w14:paraId="289BAD9C" w14:textId="7C5FAC76" w:rsidR="00264EFE" w:rsidRPr="006916D9" w:rsidRDefault="004720D7" w:rsidP="006916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7"/>
              <w:jc w:val="both"/>
            </w:pPr>
            <w:r w:rsidRPr="006916D9">
              <w:rPr>
                <w:rFonts w:ascii="Arial" w:eastAsia="Arial" w:hAnsi="Arial" w:cs="Arial"/>
              </w:rPr>
              <w:t>Declaración con arreglo al artículo 14, apartado 2, del Reglamento 1005/2008 del Consejo, de 29 de septiembre de 2008, por el que se establece un sistema comunitario para prevenir, desalentar y eliminar la pesca ilegal, no declarada y no reglamentada</w:t>
            </w:r>
            <w:r w:rsidR="00123BBC" w:rsidRPr="006916D9">
              <w:rPr>
                <w:rFonts w:ascii="Arial" w:eastAsia="Arial" w:hAnsi="Arial" w:cs="Arial"/>
              </w:rPr>
              <w:t>.</w:t>
            </w:r>
          </w:p>
          <w:p w14:paraId="77600592" w14:textId="77777777" w:rsidR="00264EFE" w:rsidRPr="006916D9" w:rsidRDefault="00264EFE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6916D9" w:rsidRPr="006916D9" w14:paraId="3D0DFD48" w14:textId="77777777">
        <w:tc>
          <w:tcPr>
            <w:tcW w:w="704" w:type="dxa"/>
          </w:tcPr>
          <w:p w14:paraId="7D3FA610" w14:textId="24F811A5" w:rsidR="00264EFE" w:rsidRPr="006916D9" w:rsidRDefault="004720D7" w:rsidP="00E373D9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6916D9">
              <w:rPr>
                <w:rFonts w:ascii="Arial" w:eastAsia="Arial" w:hAnsi="Arial" w:cs="Arial"/>
              </w:rPr>
              <w:t>3</w:t>
            </w:r>
          </w:p>
        </w:tc>
        <w:tc>
          <w:tcPr>
            <w:tcW w:w="9214" w:type="dxa"/>
          </w:tcPr>
          <w:p w14:paraId="0DD2AF73" w14:textId="77777777" w:rsidR="00264EFE" w:rsidRPr="006916D9" w:rsidRDefault="004720D7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  <w:r w:rsidRPr="006916D9">
              <w:rPr>
                <w:rFonts w:ascii="Arial" w:eastAsia="Arial" w:hAnsi="Arial" w:cs="Arial"/>
                <w:b/>
              </w:rPr>
              <w:t xml:space="preserve">DIAGNÓSTICO DE TECNOLOGÍA </w:t>
            </w:r>
          </w:p>
          <w:p w14:paraId="6204288A" w14:textId="77777777" w:rsidR="008B2B37" w:rsidRDefault="004720D7" w:rsidP="008B2B37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6916D9">
              <w:rPr>
                <w:rFonts w:ascii="Arial" w:eastAsia="Arial" w:hAnsi="Arial" w:cs="Arial"/>
              </w:rPr>
              <w:t>Software</w:t>
            </w:r>
          </w:p>
          <w:p w14:paraId="5B655C6D" w14:textId="5E64F47C" w:rsidR="00264EFE" w:rsidRPr="006916D9" w:rsidRDefault="004720D7" w:rsidP="008B2B37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6916D9">
              <w:rPr>
                <w:rFonts w:ascii="Arial" w:eastAsia="Arial" w:hAnsi="Arial" w:cs="Arial"/>
              </w:rPr>
              <w:t>Microsoft Office 2013-2019</w:t>
            </w:r>
          </w:p>
          <w:p w14:paraId="5A979717" w14:textId="77777777" w:rsidR="00264EFE" w:rsidRPr="007D3A01" w:rsidRDefault="004720D7" w:rsidP="008B2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lang w:val="en-US"/>
              </w:rPr>
            </w:pPr>
            <w:r w:rsidRPr="007D3A01">
              <w:rPr>
                <w:rFonts w:ascii="Arial" w:eastAsia="Arial" w:hAnsi="Arial" w:cs="Arial"/>
                <w:lang w:val="en-US"/>
              </w:rPr>
              <w:t xml:space="preserve">Not </w:t>
            </w:r>
            <w:proofErr w:type="spellStart"/>
            <w:r w:rsidRPr="007D3A01">
              <w:rPr>
                <w:rFonts w:ascii="Arial" w:eastAsia="Arial" w:hAnsi="Arial" w:cs="Arial"/>
                <w:lang w:val="en-US"/>
              </w:rPr>
              <w:t>Anotner</w:t>
            </w:r>
            <w:proofErr w:type="spellEnd"/>
            <w:r w:rsidRPr="007D3A01">
              <w:rPr>
                <w:rFonts w:ascii="Arial" w:eastAsia="Arial" w:hAnsi="Arial" w:cs="Arial"/>
                <w:lang w:val="en-US"/>
              </w:rPr>
              <w:t xml:space="preserve"> PDF Scanner2</w:t>
            </w:r>
          </w:p>
          <w:p w14:paraId="048C30DD" w14:textId="77777777" w:rsidR="00264EFE" w:rsidRPr="007D3A01" w:rsidRDefault="004720D7" w:rsidP="008B2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lang w:val="en-US"/>
              </w:rPr>
            </w:pPr>
            <w:r w:rsidRPr="007D3A01">
              <w:rPr>
                <w:rFonts w:ascii="Arial" w:eastAsia="Arial" w:hAnsi="Arial" w:cs="Arial"/>
                <w:lang w:val="en-US"/>
              </w:rPr>
              <w:t>Zint Barcode Studio 2.4</w:t>
            </w:r>
          </w:p>
          <w:p w14:paraId="113B4A28" w14:textId="77777777" w:rsidR="00264EFE" w:rsidRPr="006916D9" w:rsidRDefault="004720D7" w:rsidP="008B2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proofErr w:type="spellStart"/>
            <w:r w:rsidRPr="006916D9">
              <w:rPr>
                <w:rFonts w:ascii="Arial" w:eastAsia="Arial" w:hAnsi="Arial" w:cs="Arial"/>
              </w:rPr>
              <w:t>PDFill</w:t>
            </w:r>
            <w:proofErr w:type="spellEnd"/>
            <w:r w:rsidRPr="006916D9">
              <w:rPr>
                <w:rFonts w:ascii="Arial" w:eastAsia="Arial" w:hAnsi="Arial" w:cs="Arial"/>
              </w:rPr>
              <w:t xml:space="preserve"> PDF Tools 14.0</w:t>
            </w:r>
          </w:p>
          <w:p w14:paraId="2A989907" w14:textId="77777777" w:rsidR="00264EFE" w:rsidRPr="006916D9" w:rsidRDefault="004720D7" w:rsidP="008B2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6916D9">
              <w:rPr>
                <w:rFonts w:ascii="Arial" w:eastAsia="Arial" w:hAnsi="Arial" w:cs="Arial"/>
              </w:rPr>
              <w:t>Hojas de Cálculo de Google</w:t>
            </w:r>
          </w:p>
          <w:p w14:paraId="3B3379BC" w14:textId="77777777" w:rsidR="00264EFE" w:rsidRPr="00547583" w:rsidRDefault="004720D7" w:rsidP="008B2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lang w:val="en-US"/>
              </w:rPr>
            </w:pPr>
            <w:r w:rsidRPr="00547583">
              <w:rPr>
                <w:rFonts w:ascii="Arial" w:eastAsia="Arial" w:hAnsi="Arial" w:cs="Arial"/>
                <w:lang w:val="en-US"/>
              </w:rPr>
              <w:t>OS Windows X</w:t>
            </w:r>
          </w:p>
          <w:p w14:paraId="40D1F31E" w14:textId="77777777" w:rsidR="00264EFE" w:rsidRPr="00547583" w:rsidRDefault="004720D7">
            <w:pPr>
              <w:spacing w:after="0" w:line="240" w:lineRule="auto"/>
              <w:jc w:val="both"/>
              <w:rPr>
                <w:rFonts w:ascii="Arial" w:eastAsia="Arial" w:hAnsi="Arial" w:cs="Arial"/>
                <w:lang w:val="en-US"/>
              </w:rPr>
            </w:pPr>
            <w:r w:rsidRPr="00547583">
              <w:rPr>
                <w:rFonts w:ascii="Arial" w:eastAsia="Arial" w:hAnsi="Arial" w:cs="Arial"/>
                <w:lang w:val="en-US"/>
              </w:rPr>
              <w:t>Hardware</w:t>
            </w:r>
          </w:p>
          <w:p w14:paraId="5168AD39" w14:textId="77777777" w:rsidR="00264EFE" w:rsidRPr="00547583" w:rsidRDefault="004720D7" w:rsidP="008B2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lang w:val="en-US"/>
              </w:rPr>
            </w:pPr>
            <w:r w:rsidRPr="00547583">
              <w:rPr>
                <w:rFonts w:ascii="Arial" w:eastAsia="Arial" w:hAnsi="Arial" w:cs="Arial"/>
                <w:lang w:val="en-US"/>
              </w:rPr>
              <w:t>Un monitor</w:t>
            </w:r>
          </w:p>
          <w:p w14:paraId="37CA500E" w14:textId="77777777" w:rsidR="00264EFE" w:rsidRPr="006916D9" w:rsidRDefault="004720D7" w:rsidP="008B2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6916D9">
              <w:rPr>
                <w:rFonts w:ascii="Arial" w:eastAsia="Arial" w:hAnsi="Arial" w:cs="Arial"/>
              </w:rPr>
              <w:t>Una PC de Escritorio</w:t>
            </w:r>
          </w:p>
          <w:p w14:paraId="676DF596" w14:textId="77777777" w:rsidR="00264EFE" w:rsidRPr="006916D9" w:rsidRDefault="004720D7" w:rsidP="008B2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6916D9">
              <w:rPr>
                <w:rFonts w:ascii="Arial" w:eastAsia="Arial" w:hAnsi="Arial" w:cs="Arial"/>
              </w:rPr>
              <w:t xml:space="preserve">Un Teclado </w:t>
            </w:r>
          </w:p>
          <w:p w14:paraId="007366CB" w14:textId="77777777" w:rsidR="00264EFE" w:rsidRPr="006916D9" w:rsidRDefault="004720D7" w:rsidP="008B2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6916D9">
              <w:rPr>
                <w:rFonts w:ascii="Arial" w:eastAsia="Arial" w:hAnsi="Arial" w:cs="Arial"/>
              </w:rPr>
              <w:t>Un Mouse</w:t>
            </w:r>
          </w:p>
          <w:p w14:paraId="663B316A" w14:textId="77777777" w:rsidR="00264EFE" w:rsidRPr="006916D9" w:rsidRDefault="004720D7" w:rsidP="008B2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6916D9">
              <w:rPr>
                <w:rFonts w:ascii="Arial" w:eastAsia="Arial" w:hAnsi="Arial" w:cs="Arial"/>
              </w:rPr>
              <w:t>Una Impresora multifuncional</w:t>
            </w:r>
          </w:p>
          <w:p w14:paraId="07E3AE24" w14:textId="77777777" w:rsidR="00264EFE" w:rsidRPr="006916D9" w:rsidRDefault="004720D7" w:rsidP="008B2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6916D9">
              <w:rPr>
                <w:rFonts w:ascii="Arial" w:eastAsia="Arial" w:hAnsi="Arial" w:cs="Arial"/>
              </w:rPr>
              <w:t>Un Escáner Rápido</w:t>
            </w:r>
          </w:p>
          <w:p w14:paraId="449C58F8" w14:textId="77777777" w:rsidR="00264EFE" w:rsidRPr="006916D9" w:rsidRDefault="00264EFE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6916D9" w:rsidRPr="006916D9" w14:paraId="7F733E8C" w14:textId="77777777" w:rsidTr="001A3372">
        <w:trPr>
          <w:trHeight w:val="283"/>
        </w:trPr>
        <w:tc>
          <w:tcPr>
            <w:tcW w:w="704" w:type="dxa"/>
          </w:tcPr>
          <w:p w14:paraId="5CBA8F2B" w14:textId="5BC9B40B" w:rsidR="00264EFE" w:rsidRPr="006916D9" w:rsidRDefault="004720D7" w:rsidP="00E373D9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6916D9">
              <w:rPr>
                <w:rFonts w:ascii="Arial" w:eastAsia="Arial" w:hAnsi="Arial" w:cs="Arial"/>
              </w:rPr>
              <w:t>4</w:t>
            </w:r>
          </w:p>
        </w:tc>
        <w:tc>
          <w:tcPr>
            <w:tcW w:w="9214" w:type="dxa"/>
          </w:tcPr>
          <w:p w14:paraId="7C13408E" w14:textId="77777777" w:rsidR="00264EFE" w:rsidRPr="006916D9" w:rsidRDefault="004720D7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  <w:r w:rsidRPr="006916D9">
              <w:rPr>
                <w:rFonts w:ascii="Arial" w:eastAsia="Arial" w:hAnsi="Arial" w:cs="Arial"/>
                <w:b/>
              </w:rPr>
              <w:t xml:space="preserve">DIAGNÓSTICO DE INFRAESTRUCTURA FÍSICA </w:t>
            </w:r>
          </w:p>
          <w:p w14:paraId="09A082EC" w14:textId="77777777" w:rsidR="00264EFE" w:rsidRPr="006916D9" w:rsidRDefault="004720D7" w:rsidP="008B2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6916D9">
              <w:rPr>
                <w:rFonts w:ascii="Arial" w:eastAsia="Arial" w:hAnsi="Arial" w:cs="Arial"/>
              </w:rPr>
              <w:t>Una oficina de Dirección</w:t>
            </w:r>
          </w:p>
          <w:p w14:paraId="6DCB4A9C" w14:textId="77777777" w:rsidR="00264EFE" w:rsidRPr="006916D9" w:rsidRDefault="004720D7" w:rsidP="008B2B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6916D9">
              <w:rPr>
                <w:rFonts w:ascii="Arial" w:eastAsia="Arial" w:hAnsi="Arial" w:cs="Arial"/>
              </w:rPr>
              <w:t>Una oficina de Registro Nacional de la Pesca y Acuicultura</w:t>
            </w:r>
          </w:p>
          <w:p w14:paraId="2AFA2953" w14:textId="77777777" w:rsidR="00264EFE" w:rsidRPr="006916D9" w:rsidRDefault="00264E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Arial" w:eastAsia="Arial" w:hAnsi="Arial" w:cs="Arial"/>
              </w:rPr>
            </w:pPr>
          </w:p>
          <w:p w14:paraId="70156291" w14:textId="77777777" w:rsidR="00264EFE" w:rsidRPr="006916D9" w:rsidRDefault="00264EFE" w:rsidP="00123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6916D9" w:rsidRPr="006916D9" w14:paraId="48DC28E9" w14:textId="77777777" w:rsidTr="004A269F">
        <w:trPr>
          <w:trHeight w:val="1842"/>
        </w:trPr>
        <w:tc>
          <w:tcPr>
            <w:tcW w:w="704" w:type="dxa"/>
          </w:tcPr>
          <w:p w14:paraId="03337407" w14:textId="77777777" w:rsidR="00264EFE" w:rsidRPr="006916D9" w:rsidRDefault="004720D7" w:rsidP="00E373D9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6916D9">
              <w:rPr>
                <w:rFonts w:ascii="Arial" w:eastAsia="Arial" w:hAnsi="Arial" w:cs="Arial"/>
              </w:rPr>
              <w:lastRenderedPageBreak/>
              <w:t>5</w:t>
            </w:r>
          </w:p>
        </w:tc>
        <w:tc>
          <w:tcPr>
            <w:tcW w:w="9214" w:type="dxa"/>
          </w:tcPr>
          <w:p w14:paraId="67F6EB0F" w14:textId="3940E74F" w:rsidR="00264EFE" w:rsidRDefault="004720D7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  <w:r w:rsidRPr="006916D9">
              <w:rPr>
                <w:rFonts w:ascii="Arial" w:eastAsia="Arial" w:hAnsi="Arial" w:cs="Arial"/>
                <w:b/>
              </w:rPr>
              <w:t xml:space="preserve">DIAGNÓSTICO DE RECURSO HUMANO </w:t>
            </w:r>
          </w:p>
          <w:p w14:paraId="09F6915A" w14:textId="77777777" w:rsidR="004A269F" w:rsidRPr="006916D9" w:rsidRDefault="004A269F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  <w:p w14:paraId="06A49956" w14:textId="73B4E83B" w:rsidR="00264EFE" w:rsidRPr="004A269F" w:rsidRDefault="001A3372">
            <w:pPr>
              <w:spacing w:after="0" w:line="240" w:lineRule="auto"/>
              <w:jc w:val="both"/>
              <w:rPr>
                <w:rFonts w:ascii="Arial" w:eastAsia="Arial" w:hAnsi="Arial" w:cs="Arial"/>
                <w:bCs/>
              </w:rPr>
            </w:pPr>
            <w:r w:rsidRPr="004A269F">
              <w:rPr>
                <w:rFonts w:ascii="Arial" w:eastAsia="Arial" w:hAnsi="Arial" w:cs="Arial"/>
                <w:bCs/>
              </w:rPr>
              <w:t xml:space="preserve">3 personas </w:t>
            </w:r>
          </w:p>
          <w:p w14:paraId="7E3E22A1" w14:textId="77777777" w:rsidR="004A269F" w:rsidRPr="006916D9" w:rsidRDefault="004A269F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  <w:tbl>
            <w:tblPr>
              <w:tblStyle w:val="a1"/>
              <w:tblW w:w="8951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1715"/>
              <w:gridCol w:w="7236"/>
            </w:tblGrid>
            <w:tr w:rsidR="006916D9" w:rsidRPr="006916D9" w14:paraId="7F428AF8" w14:textId="77777777" w:rsidTr="00FA2706">
              <w:trPr>
                <w:trHeight w:val="300"/>
              </w:trPr>
              <w:tc>
                <w:tcPr>
                  <w:tcW w:w="17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39B3E86" w14:textId="77777777" w:rsidR="00264EFE" w:rsidRPr="006916D9" w:rsidRDefault="004720D7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b/>
                    </w:rPr>
                  </w:pPr>
                  <w:r w:rsidRPr="006916D9">
                    <w:rPr>
                      <w:rFonts w:ascii="Arial" w:eastAsia="Arial" w:hAnsi="Arial" w:cs="Arial"/>
                      <w:b/>
                    </w:rPr>
                    <w:t>PERSONAL</w:t>
                  </w:r>
                </w:p>
              </w:tc>
              <w:tc>
                <w:tcPr>
                  <w:tcW w:w="723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5BA830F" w14:textId="77777777" w:rsidR="00264EFE" w:rsidRPr="006916D9" w:rsidRDefault="004720D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720"/>
                    <w:jc w:val="center"/>
                    <w:rPr>
                      <w:rFonts w:ascii="Arial" w:eastAsia="Arial" w:hAnsi="Arial" w:cs="Arial"/>
                      <w:b/>
                    </w:rPr>
                  </w:pPr>
                  <w:r w:rsidRPr="006916D9">
                    <w:rPr>
                      <w:rFonts w:ascii="Arial" w:eastAsia="Arial" w:hAnsi="Arial" w:cs="Arial"/>
                      <w:b/>
                    </w:rPr>
                    <w:t>ROL</w:t>
                  </w:r>
                </w:p>
              </w:tc>
            </w:tr>
            <w:tr w:rsidR="006916D9" w:rsidRPr="006916D9" w14:paraId="46BE7811" w14:textId="77777777" w:rsidTr="00FA2706">
              <w:trPr>
                <w:trHeight w:val="615"/>
              </w:trPr>
              <w:tc>
                <w:tcPr>
                  <w:tcW w:w="171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6DA58F6" w14:textId="1A46CFE8" w:rsidR="00264EFE" w:rsidRPr="006916D9" w:rsidRDefault="004720D7" w:rsidP="008B2B37">
                  <w:pPr>
                    <w:spacing w:after="0" w:line="240" w:lineRule="auto"/>
                    <w:rPr>
                      <w:rFonts w:ascii="Arial" w:eastAsia="Arial" w:hAnsi="Arial" w:cs="Arial"/>
                    </w:rPr>
                  </w:pPr>
                  <w:r w:rsidRPr="006916D9">
                    <w:rPr>
                      <w:rFonts w:ascii="Arial" w:eastAsia="Arial" w:hAnsi="Arial" w:cs="Arial"/>
                    </w:rPr>
                    <w:t>Asistente de Dirección</w:t>
                  </w:r>
                </w:p>
              </w:tc>
              <w:tc>
                <w:tcPr>
                  <w:tcW w:w="723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1939B6C" w14:textId="77777777" w:rsidR="00264EFE" w:rsidRPr="006916D9" w:rsidRDefault="004720D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720"/>
                    <w:rPr>
                      <w:rFonts w:ascii="Arial" w:eastAsia="Arial" w:hAnsi="Arial" w:cs="Arial"/>
                    </w:rPr>
                  </w:pPr>
                  <w:r w:rsidRPr="006916D9">
                    <w:rPr>
                      <w:rFonts w:ascii="Arial" w:eastAsia="Arial" w:hAnsi="Arial" w:cs="Arial"/>
                    </w:rPr>
                    <w:t>Recibe la documentación para trasladarla a la dirección</w:t>
                  </w:r>
                </w:p>
              </w:tc>
            </w:tr>
            <w:tr w:rsidR="006916D9" w:rsidRPr="006916D9" w14:paraId="45336655" w14:textId="77777777" w:rsidTr="00FA2706">
              <w:trPr>
                <w:trHeight w:val="615"/>
              </w:trPr>
              <w:tc>
                <w:tcPr>
                  <w:tcW w:w="171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4110B81" w14:textId="3B177A21" w:rsidR="00264EFE" w:rsidRPr="006916D9" w:rsidRDefault="004720D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</w:rPr>
                  </w:pPr>
                  <w:r w:rsidRPr="006916D9">
                    <w:rPr>
                      <w:rFonts w:ascii="Arial" w:eastAsia="Arial" w:hAnsi="Arial" w:cs="Arial"/>
                    </w:rPr>
                    <w:t>Director</w:t>
                  </w:r>
                </w:p>
              </w:tc>
              <w:tc>
                <w:tcPr>
                  <w:tcW w:w="723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CF319D8" w14:textId="77777777" w:rsidR="00264EFE" w:rsidRPr="006916D9" w:rsidRDefault="004720D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720"/>
                    <w:rPr>
                      <w:rFonts w:ascii="Arial" w:eastAsia="Arial" w:hAnsi="Arial" w:cs="Arial"/>
                    </w:rPr>
                  </w:pPr>
                  <w:r w:rsidRPr="006916D9">
                    <w:rPr>
                      <w:rFonts w:ascii="Arial" w:eastAsia="Arial" w:hAnsi="Arial" w:cs="Arial"/>
                    </w:rPr>
                    <w:t>Remite la información para validar el contenido y el tipo de Certificado</w:t>
                  </w:r>
                </w:p>
              </w:tc>
            </w:tr>
            <w:tr w:rsidR="006916D9" w:rsidRPr="006916D9" w14:paraId="6C8783C1" w14:textId="77777777" w:rsidTr="00FA2706">
              <w:trPr>
                <w:trHeight w:val="915"/>
              </w:trPr>
              <w:tc>
                <w:tcPr>
                  <w:tcW w:w="1715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FE9B640" w14:textId="578039AE" w:rsidR="00264EFE" w:rsidRPr="006916D9" w:rsidRDefault="004720D7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</w:rPr>
                  </w:pPr>
                  <w:r w:rsidRPr="006916D9">
                    <w:rPr>
                      <w:rFonts w:ascii="Arial" w:eastAsia="Arial" w:hAnsi="Arial" w:cs="Arial"/>
                    </w:rPr>
                    <w:t>Técnico</w:t>
                  </w:r>
                </w:p>
              </w:tc>
              <w:tc>
                <w:tcPr>
                  <w:tcW w:w="723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4019A41" w14:textId="77777777" w:rsidR="00264EFE" w:rsidRPr="006916D9" w:rsidRDefault="004720D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0" w:line="240" w:lineRule="auto"/>
                    <w:ind w:left="720"/>
                    <w:rPr>
                      <w:rFonts w:ascii="Arial" w:eastAsia="Arial" w:hAnsi="Arial" w:cs="Arial"/>
                    </w:rPr>
                  </w:pPr>
                  <w:r w:rsidRPr="006916D9">
                    <w:rPr>
                      <w:rFonts w:ascii="Arial" w:eastAsia="Arial" w:hAnsi="Arial" w:cs="Arial"/>
                    </w:rPr>
                    <w:t>Realiza la verificación, recopilación de datos y emisión para sellos de dirección</w:t>
                  </w:r>
                </w:p>
              </w:tc>
            </w:tr>
          </w:tbl>
          <w:p w14:paraId="70961623" w14:textId="77777777" w:rsidR="00264EFE" w:rsidRPr="006916D9" w:rsidRDefault="00264EFE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6916D9" w:rsidRPr="006916D9" w14:paraId="0052C7E1" w14:textId="77777777" w:rsidTr="00E373D9">
        <w:trPr>
          <w:trHeight w:val="992"/>
        </w:trPr>
        <w:tc>
          <w:tcPr>
            <w:tcW w:w="704" w:type="dxa"/>
          </w:tcPr>
          <w:p w14:paraId="411A5793" w14:textId="77777777" w:rsidR="00264EFE" w:rsidRPr="006916D9" w:rsidRDefault="004720D7" w:rsidP="00E373D9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6916D9">
              <w:rPr>
                <w:rFonts w:ascii="Arial" w:eastAsia="Arial" w:hAnsi="Arial" w:cs="Arial"/>
              </w:rPr>
              <w:t>6</w:t>
            </w:r>
          </w:p>
        </w:tc>
        <w:tc>
          <w:tcPr>
            <w:tcW w:w="9214" w:type="dxa"/>
          </w:tcPr>
          <w:p w14:paraId="2A9E6F95" w14:textId="77777777" w:rsidR="00264EFE" w:rsidRPr="006916D9" w:rsidRDefault="004720D7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  <w:r w:rsidRPr="006916D9">
              <w:rPr>
                <w:rFonts w:ascii="Arial" w:eastAsia="Arial" w:hAnsi="Arial" w:cs="Arial"/>
                <w:b/>
              </w:rPr>
              <w:t xml:space="preserve">DISEÑO ACTUAL Y REDISEÑO DEL PROCEDIMIENTO </w:t>
            </w:r>
          </w:p>
          <w:p w14:paraId="1B2B5E0E" w14:textId="77777777" w:rsidR="00264EFE" w:rsidRPr="006916D9" w:rsidRDefault="00264EFE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  <w:tbl>
            <w:tblPr>
              <w:tblStyle w:val="a2"/>
              <w:tblW w:w="8974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297"/>
              <w:gridCol w:w="4677"/>
            </w:tblGrid>
            <w:tr w:rsidR="006916D9" w:rsidRPr="006916D9" w14:paraId="464681F4" w14:textId="77777777">
              <w:tc>
                <w:tcPr>
                  <w:tcW w:w="4297" w:type="dxa"/>
                </w:tcPr>
                <w:p w14:paraId="69C3F807" w14:textId="77777777" w:rsidR="00264EFE" w:rsidRPr="006916D9" w:rsidRDefault="004720D7">
                  <w:pPr>
                    <w:jc w:val="center"/>
                    <w:rPr>
                      <w:rFonts w:ascii="Arial" w:eastAsia="Arial" w:hAnsi="Arial" w:cs="Arial"/>
                      <w:b/>
                    </w:rPr>
                  </w:pPr>
                  <w:r w:rsidRPr="006916D9">
                    <w:rPr>
                      <w:rFonts w:ascii="Arial" w:eastAsia="Arial" w:hAnsi="Arial" w:cs="Arial"/>
                      <w:b/>
                    </w:rPr>
                    <w:t>Requisitos actuales</w:t>
                  </w:r>
                </w:p>
              </w:tc>
              <w:tc>
                <w:tcPr>
                  <w:tcW w:w="4677" w:type="dxa"/>
                </w:tcPr>
                <w:p w14:paraId="1E0F268C" w14:textId="77777777" w:rsidR="00264EFE" w:rsidRPr="006916D9" w:rsidRDefault="004720D7">
                  <w:pPr>
                    <w:jc w:val="center"/>
                    <w:rPr>
                      <w:rFonts w:ascii="Arial" w:eastAsia="Arial" w:hAnsi="Arial" w:cs="Arial"/>
                      <w:b/>
                    </w:rPr>
                  </w:pPr>
                  <w:r w:rsidRPr="006916D9">
                    <w:rPr>
                      <w:rFonts w:ascii="Arial" w:eastAsia="Arial" w:hAnsi="Arial" w:cs="Arial"/>
                      <w:b/>
                    </w:rPr>
                    <w:t>Requisitos propuestos</w:t>
                  </w:r>
                </w:p>
              </w:tc>
            </w:tr>
            <w:tr w:rsidR="006916D9" w:rsidRPr="006916D9" w14:paraId="40EE587D" w14:textId="77777777">
              <w:tc>
                <w:tcPr>
                  <w:tcW w:w="4297" w:type="dxa"/>
                </w:tcPr>
                <w:p w14:paraId="19F45738" w14:textId="77777777" w:rsidR="00264EFE" w:rsidRPr="006916D9" w:rsidRDefault="004720D7">
                  <w:pPr>
                    <w:rPr>
                      <w:rFonts w:ascii="Arial" w:eastAsia="Arial" w:hAnsi="Arial" w:cs="Arial"/>
                      <w:b/>
                    </w:rPr>
                  </w:pPr>
                  <w:r w:rsidRPr="006916D9">
                    <w:rPr>
                      <w:rFonts w:ascii="Arial" w:eastAsia="Arial" w:hAnsi="Arial" w:cs="Arial"/>
                    </w:rPr>
                    <w:t>1. Solicitud de Certificado Anexo IV</w:t>
                  </w:r>
                </w:p>
              </w:tc>
              <w:tc>
                <w:tcPr>
                  <w:tcW w:w="4677" w:type="dxa"/>
                </w:tcPr>
                <w:p w14:paraId="4DC2B032" w14:textId="3312C832" w:rsidR="00264EFE" w:rsidRPr="006916D9" w:rsidRDefault="00123BBC" w:rsidP="00123BBC">
                  <w:pPr>
                    <w:rPr>
                      <w:rFonts w:ascii="Arial" w:eastAsia="Arial" w:hAnsi="Arial" w:cs="Arial"/>
                      <w:b/>
                    </w:rPr>
                  </w:pPr>
                  <w:r w:rsidRPr="006916D9">
                    <w:rPr>
                      <w:rFonts w:ascii="Arial" w:eastAsia="Arial" w:hAnsi="Arial" w:cs="Arial"/>
                    </w:rPr>
                    <w:t>1. Copia de Factura Electrónica de Venta</w:t>
                  </w:r>
                </w:p>
              </w:tc>
            </w:tr>
            <w:tr w:rsidR="006916D9" w:rsidRPr="006916D9" w14:paraId="7D7D583A" w14:textId="77777777">
              <w:tc>
                <w:tcPr>
                  <w:tcW w:w="4297" w:type="dxa"/>
                </w:tcPr>
                <w:p w14:paraId="12C58396" w14:textId="77777777" w:rsidR="00264EFE" w:rsidRPr="006916D9" w:rsidRDefault="004720D7">
                  <w:pPr>
                    <w:rPr>
                      <w:rFonts w:ascii="Arial" w:eastAsia="Arial" w:hAnsi="Arial" w:cs="Arial"/>
                      <w:b/>
                    </w:rPr>
                  </w:pPr>
                  <w:r w:rsidRPr="006916D9">
                    <w:rPr>
                      <w:rFonts w:ascii="Arial" w:eastAsia="Arial" w:hAnsi="Arial" w:cs="Arial"/>
                    </w:rPr>
                    <w:t>2. Certificado Sanitario</w:t>
                  </w:r>
                </w:p>
              </w:tc>
              <w:tc>
                <w:tcPr>
                  <w:tcW w:w="4677" w:type="dxa"/>
                </w:tcPr>
                <w:p w14:paraId="3E55D29B" w14:textId="653DC0A2" w:rsidR="00264EFE" w:rsidRPr="006916D9" w:rsidRDefault="00123BBC" w:rsidP="00123BBC">
                  <w:pPr>
                    <w:rPr>
                      <w:rFonts w:ascii="Arial" w:eastAsia="Arial" w:hAnsi="Arial" w:cs="Arial"/>
                      <w:b/>
                    </w:rPr>
                  </w:pPr>
                  <w:r w:rsidRPr="006916D9">
                    <w:rPr>
                      <w:rFonts w:ascii="Arial" w:eastAsia="Arial" w:hAnsi="Arial" w:cs="Arial"/>
                    </w:rPr>
                    <w:t>2. Copia de Certificado de Captura</w:t>
                  </w:r>
                </w:p>
              </w:tc>
            </w:tr>
            <w:tr w:rsidR="006916D9" w:rsidRPr="006916D9" w14:paraId="17F5E232" w14:textId="77777777">
              <w:tc>
                <w:tcPr>
                  <w:tcW w:w="4297" w:type="dxa"/>
                </w:tcPr>
                <w:p w14:paraId="4CAE93B1" w14:textId="77777777" w:rsidR="00264EFE" w:rsidRPr="006916D9" w:rsidRDefault="004720D7">
                  <w:pPr>
                    <w:rPr>
                      <w:rFonts w:ascii="Arial" w:eastAsia="Arial" w:hAnsi="Arial" w:cs="Arial"/>
                    </w:rPr>
                  </w:pPr>
                  <w:r w:rsidRPr="006916D9">
                    <w:rPr>
                      <w:rFonts w:ascii="Arial" w:eastAsia="Arial" w:hAnsi="Arial" w:cs="Arial"/>
                    </w:rPr>
                    <w:t>3. Factura Electrónica de Venta</w:t>
                  </w:r>
                </w:p>
              </w:tc>
              <w:tc>
                <w:tcPr>
                  <w:tcW w:w="4677" w:type="dxa"/>
                </w:tcPr>
                <w:p w14:paraId="6064D96C" w14:textId="4E0BBB07" w:rsidR="00264EFE" w:rsidRPr="006916D9" w:rsidRDefault="00264EFE">
                  <w:pPr>
                    <w:rPr>
                      <w:rFonts w:ascii="Arial" w:eastAsia="Arial" w:hAnsi="Arial" w:cs="Arial"/>
                      <w:b/>
                    </w:rPr>
                  </w:pPr>
                </w:p>
              </w:tc>
            </w:tr>
            <w:tr w:rsidR="006916D9" w:rsidRPr="006916D9" w14:paraId="0687A521" w14:textId="77777777">
              <w:tc>
                <w:tcPr>
                  <w:tcW w:w="4297" w:type="dxa"/>
                </w:tcPr>
                <w:p w14:paraId="4EF36976" w14:textId="77777777" w:rsidR="00264EFE" w:rsidRPr="006916D9" w:rsidRDefault="004720D7">
                  <w:pPr>
                    <w:rPr>
                      <w:rFonts w:ascii="Arial" w:eastAsia="Arial" w:hAnsi="Arial" w:cs="Arial"/>
                    </w:rPr>
                  </w:pPr>
                  <w:r w:rsidRPr="006916D9">
                    <w:rPr>
                      <w:rFonts w:ascii="Arial" w:eastAsia="Arial" w:hAnsi="Arial" w:cs="Arial"/>
                    </w:rPr>
                    <w:t>4. Certificado de Captura</w:t>
                  </w:r>
                </w:p>
              </w:tc>
              <w:tc>
                <w:tcPr>
                  <w:tcW w:w="4677" w:type="dxa"/>
                </w:tcPr>
                <w:p w14:paraId="6B21B0C7" w14:textId="3F8ED2E7" w:rsidR="00264EFE" w:rsidRPr="006916D9" w:rsidRDefault="00264EFE">
                  <w:pPr>
                    <w:rPr>
                      <w:rFonts w:ascii="Arial" w:eastAsia="Arial" w:hAnsi="Arial" w:cs="Arial"/>
                      <w:b/>
                    </w:rPr>
                  </w:pPr>
                </w:p>
              </w:tc>
            </w:tr>
            <w:tr w:rsidR="006916D9" w:rsidRPr="006916D9" w14:paraId="2ADFDA7D" w14:textId="77777777">
              <w:tc>
                <w:tcPr>
                  <w:tcW w:w="4297" w:type="dxa"/>
                </w:tcPr>
                <w:p w14:paraId="1CD68695" w14:textId="77777777" w:rsidR="00264EFE" w:rsidRPr="006916D9" w:rsidRDefault="004720D7">
                  <w:pPr>
                    <w:rPr>
                      <w:rFonts w:ascii="Arial" w:eastAsia="Arial" w:hAnsi="Arial" w:cs="Arial"/>
                    </w:rPr>
                  </w:pPr>
                  <w:r w:rsidRPr="006916D9">
                    <w:rPr>
                      <w:rFonts w:ascii="Arial" w:eastAsia="Arial" w:hAnsi="Arial" w:cs="Arial"/>
                    </w:rPr>
                    <w:t>5. Boleta DPM-04</w:t>
                  </w:r>
                </w:p>
              </w:tc>
              <w:tc>
                <w:tcPr>
                  <w:tcW w:w="4677" w:type="dxa"/>
                </w:tcPr>
                <w:p w14:paraId="6CF5C051" w14:textId="77777777" w:rsidR="00264EFE" w:rsidRPr="006916D9" w:rsidRDefault="00264EFE">
                  <w:pPr>
                    <w:rPr>
                      <w:rFonts w:ascii="Arial" w:eastAsia="Arial" w:hAnsi="Arial" w:cs="Arial"/>
                    </w:rPr>
                  </w:pPr>
                </w:p>
              </w:tc>
            </w:tr>
          </w:tbl>
          <w:p w14:paraId="68CDB903" w14:textId="77777777" w:rsidR="00264EFE" w:rsidRPr="006916D9" w:rsidRDefault="00264EFE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  <w:tbl>
            <w:tblPr>
              <w:tblStyle w:val="a3"/>
              <w:tblW w:w="8951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297"/>
              <w:gridCol w:w="4654"/>
            </w:tblGrid>
            <w:tr w:rsidR="006916D9" w:rsidRPr="006916D9" w14:paraId="73CAC31A" w14:textId="77777777" w:rsidTr="00FA2706">
              <w:tc>
                <w:tcPr>
                  <w:tcW w:w="4297" w:type="dxa"/>
                </w:tcPr>
                <w:p w14:paraId="6CF89952" w14:textId="7B452E2C" w:rsidR="00264EFE" w:rsidRPr="006916D9" w:rsidRDefault="00E373D9" w:rsidP="00E373D9">
                  <w:pPr>
                    <w:jc w:val="center"/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  <w:b/>
                    </w:rPr>
                    <w:t>Diseño a</w:t>
                  </w:r>
                  <w:r w:rsidR="004720D7" w:rsidRPr="006916D9">
                    <w:rPr>
                      <w:rFonts w:ascii="Arial" w:eastAsia="Arial" w:hAnsi="Arial" w:cs="Arial"/>
                      <w:b/>
                    </w:rPr>
                    <w:t>ctual</w:t>
                  </w:r>
                </w:p>
              </w:tc>
              <w:tc>
                <w:tcPr>
                  <w:tcW w:w="4654" w:type="dxa"/>
                </w:tcPr>
                <w:p w14:paraId="181EE1D7" w14:textId="77777777" w:rsidR="00264EFE" w:rsidRPr="006916D9" w:rsidRDefault="004720D7">
                  <w:pPr>
                    <w:jc w:val="center"/>
                    <w:rPr>
                      <w:rFonts w:ascii="Arial" w:eastAsia="Arial" w:hAnsi="Arial" w:cs="Arial"/>
                      <w:b/>
                    </w:rPr>
                  </w:pPr>
                  <w:r w:rsidRPr="006916D9">
                    <w:rPr>
                      <w:rFonts w:ascii="Arial" w:eastAsia="Arial" w:hAnsi="Arial" w:cs="Arial"/>
                      <w:b/>
                    </w:rPr>
                    <w:t>Diseño propuesto</w:t>
                  </w:r>
                </w:p>
              </w:tc>
            </w:tr>
            <w:tr w:rsidR="006916D9" w:rsidRPr="006916D9" w14:paraId="6B2CD64A" w14:textId="77777777" w:rsidTr="00FA2706">
              <w:tc>
                <w:tcPr>
                  <w:tcW w:w="4297" w:type="dxa"/>
                </w:tcPr>
                <w:p w14:paraId="44ABC005" w14:textId="2ECB97C2" w:rsidR="00264EFE" w:rsidRPr="001E351F" w:rsidRDefault="004720D7" w:rsidP="001E351F">
                  <w:pPr>
                    <w:pStyle w:val="Prrafodelista"/>
                    <w:numPr>
                      <w:ilvl w:val="0"/>
                      <w:numId w:val="6"/>
                    </w:numPr>
                    <w:ind w:left="331"/>
                    <w:rPr>
                      <w:rFonts w:ascii="Arial" w:eastAsia="Arial" w:hAnsi="Arial" w:cs="Arial"/>
                      <w:b/>
                    </w:rPr>
                  </w:pPr>
                  <w:r w:rsidRPr="001E351F">
                    <w:rPr>
                      <w:rFonts w:ascii="Arial" w:eastAsia="Arial" w:hAnsi="Arial" w:cs="Arial"/>
                    </w:rPr>
                    <w:t>Se recibe la documentación de los requisitos</w:t>
                  </w:r>
                </w:p>
              </w:tc>
              <w:tc>
                <w:tcPr>
                  <w:tcW w:w="4654" w:type="dxa"/>
                  <w:vAlign w:val="center"/>
                </w:tcPr>
                <w:p w14:paraId="0BF25829" w14:textId="77777777" w:rsidR="00264EFE" w:rsidRPr="006916D9" w:rsidRDefault="004720D7" w:rsidP="006916D9">
                  <w:pPr>
                    <w:ind w:left="436" w:hanging="425"/>
                    <w:jc w:val="both"/>
                    <w:rPr>
                      <w:rFonts w:ascii="Arial" w:eastAsia="Arial" w:hAnsi="Arial" w:cs="Arial"/>
                      <w:b/>
                    </w:rPr>
                  </w:pPr>
                  <w:r w:rsidRPr="006916D9">
                    <w:rPr>
                      <w:rFonts w:ascii="Arial" w:eastAsia="Arial" w:hAnsi="Arial" w:cs="Arial"/>
                    </w:rPr>
                    <w:t xml:space="preserve">1. El usuario completa formulario en el sistema informático y carga documentos requeridos.  </w:t>
                  </w:r>
                </w:p>
              </w:tc>
            </w:tr>
            <w:tr w:rsidR="006916D9" w:rsidRPr="006916D9" w14:paraId="03E3B519" w14:textId="77777777" w:rsidTr="00FA2706">
              <w:tc>
                <w:tcPr>
                  <w:tcW w:w="4297" w:type="dxa"/>
                </w:tcPr>
                <w:p w14:paraId="3225B3F8" w14:textId="095B86E5" w:rsidR="00264EFE" w:rsidRPr="001E351F" w:rsidRDefault="004720D7" w:rsidP="001E351F">
                  <w:pPr>
                    <w:pStyle w:val="Prrafodelista"/>
                    <w:numPr>
                      <w:ilvl w:val="0"/>
                      <w:numId w:val="6"/>
                    </w:numPr>
                    <w:ind w:left="331"/>
                    <w:rPr>
                      <w:rFonts w:ascii="Arial" w:eastAsia="Arial" w:hAnsi="Arial" w:cs="Arial"/>
                      <w:b/>
                    </w:rPr>
                  </w:pPr>
                  <w:r w:rsidRPr="001E351F">
                    <w:rPr>
                      <w:rFonts w:ascii="Arial" w:eastAsia="Arial" w:hAnsi="Arial" w:cs="Arial"/>
                    </w:rPr>
                    <w:t>Se validan los datos de los DPM-04 que no sean alterados</w:t>
                  </w:r>
                </w:p>
              </w:tc>
              <w:tc>
                <w:tcPr>
                  <w:tcW w:w="4654" w:type="dxa"/>
                  <w:vAlign w:val="center"/>
                </w:tcPr>
                <w:p w14:paraId="6B75F7E6" w14:textId="257AE02F" w:rsidR="00264EFE" w:rsidRPr="006916D9" w:rsidRDefault="004720D7" w:rsidP="006916D9">
                  <w:pPr>
                    <w:ind w:left="436" w:hanging="425"/>
                    <w:jc w:val="both"/>
                    <w:rPr>
                      <w:rFonts w:ascii="Arial" w:eastAsia="Arial" w:hAnsi="Arial" w:cs="Arial"/>
                    </w:rPr>
                  </w:pPr>
                  <w:r w:rsidRPr="006916D9">
                    <w:rPr>
                      <w:rFonts w:ascii="Arial" w:eastAsia="Arial" w:hAnsi="Arial" w:cs="Arial"/>
                    </w:rPr>
                    <w:t xml:space="preserve">2. </w:t>
                  </w:r>
                  <w:r w:rsidR="006916D9" w:rsidRPr="006916D9">
                    <w:rPr>
                      <w:rFonts w:ascii="Arial" w:eastAsia="Arial" w:hAnsi="Arial" w:cs="Arial"/>
                    </w:rPr>
                    <w:t xml:space="preserve"> </w:t>
                  </w:r>
                  <w:r w:rsidRPr="006916D9">
                    <w:rPr>
                      <w:rFonts w:ascii="Arial" w:eastAsia="Arial" w:hAnsi="Arial" w:cs="Arial"/>
                    </w:rPr>
                    <w:t>El Técnico en Registro Nacional de la Pesca y Acuicultura recibe expediente en bandeja y revisa.</w:t>
                  </w:r>
                </w:p>
                <w:p w14:paraId="27B42559" w14:textId="76579AFE" w:rsidR="00264EFE" w:rsidRPr="006916D9" w:rsidRDefault="004720D7" w:rsidP="006916D9">
                  <w:pPr>
                    <w:ind w:left="436"/>
                    <w:jc w:val="both"/>
                    <w:rPr>
                      <w:rFonts w:ascii="Arial" w:eastAsia="Arial" w:hAnsi="Arial" w:cs="Arial"/>
                    </w:rPr>
                  </w:pPr>
                  <w:r w:rsidRPr="006916D9">
                    <w:rPr>
                      <w:rFonts w:ascii="Arial" w:eastAsia="Arial" w:hAnsi="Arial" w:cs="Arial"/>
                    </w:rPr>
                    <w:t xml:space="preserve">Si: Sigue </w:t>
                  </w:r>
                  <w:r w:rsidR="00D14284">
                    <w:rPr>
                      <w:rFonts w:ascii="Arial" w:eastAsia="Arial" w:hAnsi="Arial" w:cs="Arial"/>
                    </w:rPr>
                    <w:t xml:space="preserve">a </w:t>
                  </w:r>
                  <w:r w:rsidRPr="006916D9">
                    <w:rPr>
                      <w:rFonts w:ascii="Arial" w:eastAsia="Arial" w:hAnsi="Arial" w:cs="Arial"/>
                    </w:rPr>
                    <w:t xml:space="preserve">paso 3. </w:t>
                  </w:r>
                </w:p>
                <w:p w14:paraId="4509854C" w14:textId="77777777" w:rsidR="00264EFE" w:rsidRPr="006916D9" w:rsidRDefault="004720D7" w:rsidP="006916D9">
                  <w:pPr>
                    <w:ind w:left="436"/>
                    <w:jc w:val="both"/>
                    <w:rPr>
                      <w:rFonts w:ascii="Arial" w:eastAsia="Arial" w:hAnsi="Arial" w:cs="Arial"/>
                    </w:rPr>
                  </w:pPr>
                  <w:r w:rsidRPr="006916D9">
                    <w:rPr>
                      <w:rFonts w:ascii="Arial" w:eastAsia="Arial" w:hAnsi="Arial" w:cs="Arial"/>
                    </w:rPr>
                    <w:t>No: Devuelve con observaciones y regresa a paso 1.</w:t>
                  </w:r>
                </w:p>
                <w:p w14:paraId="194B96C5" w14:textId="77777777" w:rsidR="00264EFE" w:rsidRPr="006916D9" w:rsidRDefault="00264EFE">
                  <w:pPr>
                    <w:jc w:val="both"/>
                    <w:rPr>
                      <w:rFonts w:ascii="Arial" w:eastAsia="Arial" w:hAnsi="Arial" w:cs="Arial"/>
                      <w:b/>
                    </w:rPr>
                  </w:pPr>
                </w:p>
              </w:tc>
            </w:tr>
            <w:tr w:rsidR="006916D9" w:rsidRPr="006916D9" w14:paraId="2E6C4C16" w14:textId="77777777" w:rsidTr="00FA2706">
              <w:tc>
                <w:tcPr>
                  <w:tcW w:w="4297" w:type="dxa"/>
                </w:tcPr>
                <w:p w14:paraId="51A73608" w14:textId="708804CF" w:rsidR="00264EFE" w:rsidRPr="001E351F" w:rsidRDefault="004720D7" w:rsidP="001E351F">
                  <w:pPr>
                    <w:pStyle w:val="Prrafodelista"/>
                    <w:numPr>
                      <w:ilvl w:val="0"/>
                      <w:numId w:val="6"/>
                    </w:numPr>
                    <w:ind w:left="331"/>
                    <w:rPr>
                      <w:rFonts w:ascii="Arial" w:eastAsia="Arial" w:hAnsi="Arial" w:cs="Arial"/>
                      <w:b/>
                    </w:rPr>
                  </w:pPr>
                  <w:r w:rsidRPr="001E351F">
                    <w:rPr>
                      <w:rFonts w:ascii="Arial" w:eastAsia="Arial" w:hAnsi="Arial" w:cs="Arial"/>
                    </w:rPr>
                    <w:t>Se validan los datos de la solicitud que coincidan con los DPM-04</w:t>
                  </w:r>
                </w:p>
              </w:tc>
              <w:tc>
                <w:tcPr>
                  <w:tcW w:w="4654" w:type="dxa"/>
                  <w:vAlign w:val="center"/>
                </w:tcPr>
                <w:p w14:paraId="16D0A25B" w14:textId="1F7DE4EE" w:rsidR="00264EFE" w:rsidRPr="006916D9" w:rsidRDefault="004720D7" w:rsidP="006916D9">
                  <w:pPr>
                    <w:ind w:left="436" w:hanging="425"/>
                    <w:jc w:val="both"/>
                    <w:rPr>
                      <w:rFonts w:ascii="Arial" w:eastAsia="Arial" w:hAnsi="Arial" w:cs="Arial"/>
                    </w:rPr>
                  </w:pPr>
                  <w:r w:rsidRPr="006916D9">
                    <w:rPr>
                      <w:rFonts w:ascii="Arial" w:eastAsia="Arial" w:hAnsi="Arial" w:cs="Arial"/>
                    </w:rPr>
                    <w:t xml:space="preserve">3. </w:t>
                  </w:r>
                  <w:r w:rsidR="006916D9" w:rsidRPr="006916D9">
                    <w:rPr>
                      <w:rFonts w:ascii="Arial" w:eastAsia="Arial" w:hAnsi="Arial" w:cs="Arial"/>
                    </w:rPr>
                    <w:t xml:space="preserve"> </w:t>
                  </w:r>
                  <w:r w:rsidRPr="006916D9">
                    <w:rPr>
                      <w:rFonts w:ascii="Arial" w:eastAsia="Arial" w:hAnsi="Arial" w:cs="Arial"/>
                    </w:rPr>
                    <w:t>El Técnico en Registro Nacional de la Pesca y Acuicultura emite certificado de transformación con código de validación electrónico.</w:t>
                  </w:r>
                </w:p>
                <w:p w14:paraId="5CF1418B" w14:textId="77777777" w:rsidR="00264EFE" w:rsidRPr="006916D9" w:rsidRDefault="00264EFE" w:rsidP="006916D9">
                  <w:pPr>
                    <w:ind w:left="436" w:hanging="425"/>
                    <w:jc w:val="both"/>
                    <w:rPr>
                      <w:rFonts w:ascii="Arial" w:eastAsia="Arial" w:hAnsi="Arial" w:cs="Arial"/>
                      <w:b/>
                    </w:rPr>
                  </w:pPr>
                </w:p>
              </w:tc>
            </w:tr>
            <w:tr w:rsidR="006916D9" w:rsidRPr="006916D9" w14:paraId="3D69386E" w14:textId="77777777" w:rsidTr="00FA2706">
              <w:tc>
                <w:tcPr>
                  <w:tcW w:w="4297" w:type="dxa"/>
                </w:tcPr>
                <w:p w14:paraId="0BAFB2A0" w14:textId="2BA236CA" w:rsidR="00264EFE" w:rsidRPr="001E351F" w:rsidRDefault="004720D7" w:rsidP="001E351F">
                  <w:pPr>
                    <w:pStyle w:val="Prrafodelista"/>
                    <w:numPr>
                      <w:ilvl w:val="0"/>
                      <w:numId w:val="6"/>
                    </w:numPr>
                    <w:ind w:left="331"/>
                    <w:rPr>
                      <w:rFonts w:ascii="Arial" w:eastAsia="Arial" w:hAnsi="Arial" w:cs="Arial"/>
                      <w:b/>
                    </w:rPr>
                  </w:pPr>
                  <w:r w:rsidRPr="001E351F">
                    <w:rPr>
                      <w:rFonts w:ascii="Arial" w:eastAsia="Arial" w:hAnsi="Arial" w:cs="Arial"/>
                    </w:rPr>
                    <w:t>Se llenan las bases de datos con los datos de desembarque</w:t>
                  </w:r>
                </w:p>
              </w:tc>
              <w:tc>
                <w:tcPr>
                  <w:tcW w:w="4654" w:type="dxa"/>
                  <w:vAlign w:val="center"/>
                </w:tcPr>
                <w:p w14:paraId="6E64544D" w14:textId="77777777" w:rsidR="00264EFE" w:rsidRPr="006916D9" w:rsidRDefault="004720D7" w:rsidP="006916D9">
                  <w:pPr>
                    <w:ind w:left="436" w:hanging="425"/>
                    <w:jc w:val="both"/>
                    <w:rPr>
                      <w:rFonts w:ascii="Arial" w:eastAsia="Arial" w:hAnsi="Arial" w:cs="Arial"/>
                    </w:rPr>
                  </w:pPr>
                  <w:r w:rsidRPr="006916D9">
                    <w:rPr>
                      <w:rFonts w:ascii="Arial" w:eastAsia="Arial" w:hAnsi="Arial" w:cs="Arial"/>
                    </w:rPr>
                    <w:t>4. El Funcionario Responsable recibe certificado en bandeja, valida y notifica al usuario por medio del sistema informático.</w:t>
                  </w:r>
                </w:p>
                <w:p w14:paraId="0115D3C1" w14:textId="4DB94748" w:rsidR="00264EFE" w:rsidRPr="006916D9" w:rsidRDefault="00264EFE">
                  <w:pPr>
                    <w:jc w:val="both"/>
                    <w:rPr>
                      <w:rFonts w:ascii="Arial" w:eastAsia="Arial" w:hAnsi="Arial" w:cs="Arial"/>
                      <w:b/>
                    </w:rPr>
                  </w:pPr>
                </w:p>
              </w:tc>
            </w:tr>
            <w:tr w:rsidR="006916D9" w:rsidRPr="006916D9" w14:paraId="1D372A71" w14:textId="77777777" w:rsidTr="00FA2706">
              <w:tc>
                <w:tcPr>
                  <w:tcW w:w="4297" w:type="dxa"/>
                </w:tcPr>
                <w:p w14:paraId="08A698FA" w14:textId="3B530850" w:rsidR="00264EFE" w:rsidRPr="001E351F" w:rsidRDefault="004720D7" w:rsidP="001E351F">
                  <w:pPr>
                    <w:pStyle w:val="Prrafodelista"/>
                    <w:numPr>
                      <w:ilvl w:val="0"/>
                      <w:numId w:val="6"/>
                    </w:numPr>
                    <w:ind w:left="331"/>
                    <w:rPr>
                      <w:rFonts w:ascii="Arial" w:eastAsia="Arial" w:hAnsi="Arial" w:cs="Arial"/>
                    </w:rPr>
                  </w:pPr>
                  <w:r w:rsidRPr="001E351F">
                    <w:rPr>
                      <w:rFonts w:ascii="Arial" w:eastAsia="Arial" w:hAnsi="Arial" w:cs="Arial"/>
                    </w:rPr>
                    <w:t>Se crea el certificado</w:t>
                  </w:r>
                </w:p>
              </w:tc>
              <w:tc>
                <w:tcPr>
                  <w:tcW w:w="4654" w:type="dxa"/>
                  <w:vAlign w:val="center"/>
                </w:tcPr>
                <w:p w14:paraId="7A47528F" w14:textId="77777777" w:rsidR="00264EFE" w:rsidRPr="006916D9" w:rsidRDefault="00264EFE">
                  <w:pPr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</w:tr>
            <w:tr w:rsidR="006916D9" w:rsidRPr="006916D9" w14:paraId="4CB77741" w14:textId="77777777" w:rsidTr="00FA2706">
              <w:tc>
                <w:tcPr>
                  <w:tcW w:w="4297" w:type="dxa"/>
                </w:tcPr>
                <w:p w14:paraId="6863F981" w14:textId="3152382E" w:rsidR="00264EFE" w:rsidRPr="001E351F" w:rsidRDefault="004720D7" w:rsidP="001E351F">
                  <w:pPr>
                    <w:pStyle w:val="Prrafodelista"/>
                    <w:numPr>
                      <w:ilvl w:val="0"/>
                      <w:numId w:val="6"/>
                    </w:numPr>
                    <w:ind w:left="331"/>
                    <w:rPr>
                      <w:rFonts w:ascii="Arial" w:eastAsia="Arial" w:hAnsi="Arial" w:cs="Arial"/>
                    </w:rPr>
                  </w:pPr>
                  <w:r w:rsidRPr="001E351F">
                    <w:rPr>
                      <w:rFonts w:ascii="Arial" w:eastAsia="Arial" w:hAnsi="Arial" w:cs="Arial"/>
                    </w:rPr>
                    <w:t>Se validad el certificado en dirección</w:t>
                  </w:r>
                </w:p>
              </w:tc>
              <w:tc>
                <w:tcPr>
                  <w:tcW w:w="4654" w:type="dxa"/>
                  <w:vAlign w:val="center"/>
                </w:tcPr>
                <w:p w14:paraId="5E67BC81" w14:textId="77777777" w:rsidR="00264EFE" w:rsidRPr="006916D9" w:rsidRDefault="00264EFE">
                  <w:pPr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</w:tr>
          </w:tbl>
          <w:p w14:paraId="3566E303" w14:textId="7A85BD07" w:rsidR="00264EFE" w:rsidRDefault="00264EFE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  <w:p w14:paraId="77B1B0B9" w14:textId="77777777" w:rsidR="00E373D9" w:rsidRPr="006916D9" w:rsidRDefault="00E373D9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  <w:p w14:paraId="471FC13B" w14:textId="77777777" w:rsidR="00264EFE" w:rsidRPr="006916D9" w:rsidRDefault="004720D7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6916D9">
              <w:rPr>
                <w:rFonts w:ascii="Arial" w:eastAsia="Arial" w:hAnsi="Arial" w:cs="Arial"/>
                <w:b/>
              </w:rPr>
              <w:t>Tiempo:</w:t>
            </w:r>
            <w:r w:rsidRPr="006916D9">
              <w:rPr>
                <w:rFonts w:ascii="Arial" w:eastAsia="Arial" w:hAnsi="Arial" w:cs="Arial"/>
              </w:rPr>
              <w:t xml:space="preserve"> </w:t>
            </w:r>
          </w:p>
          <w:tbl>
            <w:tblPr>
              <w:tblStyle w:val="a4"/>
              <w:tblW w:w="803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004"/>
              <w:gridCol w:w="4026"/>
            </w:tblGrid>
            <w:tr w:rsidR="006916D9" w:rsidRPr="006916D9" w14:paraId="394CB7F3" w14:textId="77777777">
              <w:tc>
                <w:tcPr>
                  <w:tcW w:w="4004" w:type="dxa"/>
                </w:tcPr>
                <w:p w14:paraId="2844D7CA" w14:textId="77777777" w:rsidR="00264EFE" w:rsidRPr="006916D9" w:rsidRDefault="004720D7">
                  <w:pPr>
                    <w:jc w:val="center"/>
                    <w:rPr>
                      <w:rFonts w:ascii="Arial" w:eastAsia="Arial" w:hAnsi="Arial" w:cs="Arial"/>
                      <w:b/>
                    </w:rPr>
                  </w:pPr>
                  <w:r w:rsidRPr="006916D9">
                    <w:rPr>
                      <w:rFonts w:ascii="Arial" w:eastAsia="Arial" w:hAnsi="Arial" w:cs="Arial"/>
                      <w:b/>
                    </w:rPr>
                    <w:t>Actual:</w:t>
                  </w:r>
                </w:p>
              </w:tc>
              <w:tc>
                <w:tcPr>
                  <w:tcW w:w="4027" w:type="dxa"/>
                </w:tcPr>
                <w:p w14:paraId="741734AD" w14:textId="77777777" w:rsidR="00264EFE" w:rsidRPr="006916D9" w:rsidRDefault="004720D7">
                  <w:pPr>
                    <w:jc w:val="center"/>
                    <w:rPr>
                      <w:rFonts w:ascii="Arial" w:eastAsia="Arial" w:hAnsi="Arial" w:cs="Arial"/>
                      <w:b/>
                    </w:rPr>
                  </w:pPr>
                  <w:r w:rsidRPr="006916D9">
                    <w:rPr>
                      <w:rFonts w:ascii="Arial" w:eastAsia="Arial" w:hAnsi="Arial" w:cs="Arial"/>
                      <w:b/>
                    </w:rPr>
                    <w:t>Sistematizado:</w:t>
                  </w:r>
                </w:p>
              </w:tc>
            </w:tr>
            <w:tr w:rsidR="006916D9" w:rsidRPr="006916D9" w14:paraId="10D984EE" w14:textId="77777777">
              <w:tc>
                <w:tcPr>
                  <w:tcW w:w="4004" w:type="dxa"/>
                </w:tcPr>
                <w:p w14:paraId="4F39BCB8" w14:textId="77777777" w:rsidR="00264EFE" w:rsidRPr="006916D9" w:rsidRDefault="004720D7">
                  <w:pPr>
                    <w:jc w:val="both"/>
                    <w:rPr>
                      <w:rFonts w:ascii="Arial" w:eastAsia="Arial" w:hAnsi="Arial" w:cs="Arial"/>
                    </w:rPr>
                  </w:pPr>
                  <w:r w:rsidRPr="006916D9">
                    <w:rPr>
                      <w:rFonts w:ascii="Arial" w:eastAsia="Arial" w:hAnsi="Arial" w:cs="Arial"/>
                    </w:rPr>
                    <w:lastRenderedPageBreak/>
                    <w:t>3 días</w:t>
                  </w:r>
                </w:p>
              </w:tc>
              <w:tc>
                <w:tcPr>
                  <w:tcW w:w="4027" w:type="dxa"/>
                </w:tcPr>
                <w:p w14:paraId="7509B7B5" w14:textId="77777777" w:rsidR="00264EFE" w:rsidRPr="006916D9" w:rsidRDefault="004720D7">
                  <w:pPr>
                    <w:jc w:val="both"/>
                    <w:rPr>
                      <w:rFonts w:ascii="Arial" w:eastAsia="Arial" w:hAnsi="Arial" w:cs="Arial"/>
                    </w:rPr>
                  </w:pPr>
                  <w:r w:rsidRPr="006916D9">
                    <w:rPr>
                      <w:rFonts w:ascii="Arial" w:eastAsia="Arial" w:hAnsi="Arial" w:cs="Arial"/>
                    </w:rPr>
                    <w:t>1 día</w:t>
                  </w:r>
                </w:p>
              </w:tc>
            </w:tr>
          </w:tbl>
          <w:p w14:paraId="03CD60C7" w14:textId="5E1D959F" w:rsidR="00264EFE" w:rsidRDefault="00264EFE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  <w:p w14:paraId="3001EAED" w14:textId="77777777" w:rsidR="00E373D9" w:rsidRPr="006916D9" w:rsidRDefault="00E373D9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  <w:p w14:paraId="79065C40" w14:textId="77777777" w:rsidR="00264EFE" w:rsidRPr="006916D9" w:rsidRDefault="004720D7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  <w:r w:rsidRPr="006916D9">
              <w:rPr>
                <w:rFonts w:ascii="Arial" w:eastAsia="Arial" w:hAnsi="Arial" w:cs="Arial"/>
                <w:b/>
              </w:rPr>
              <w:t>Costo</w:t>
            </w:r>
          </w:p>
          <w:tbl>
            <w:tblPr>
              <w:tblStyle w:val="a5"/>
              <w:tblW w:w="803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004"/>
              <w:gridCol w:w="4026"/>
            </w:tblGrid>
            <w:tr w:rsidR="006916D9" w:rsidRPr="006916D9" w14:paraId="391B398F" w14:textId="77777777">
              <w:tc>
                <w:tcPr>
                  <w:tcW w:w="4004" w:type="dxa"/>
                </w:tcPr>
                <w:p w14:paraId="040DF8AB" w14:textId="77777777" w:rsidR="00264EFE" w:rsidRPr="006916D9" w:rsidRDefault="004720D7">
                  <w:pPr>
                    <w:jc w:val="both"/>
                    <w:rPr>
                      <w:rFonts w:ascii="Arial" w:eastAsia="Arial" w:hAnsi="Arial" w:cs="Arial"/>
                      <w:b/>
                    </w:rPr>
                  </w:pPr>
                  <w:r w:rsidRPr="006916D9">
                    <w:rPr>
                      <w:rFonts w:ascii="Arial" w:eastAsia="Arial" w:hAnsi="Arial" w:cs="Arial"/>
                      <w:b/>
                    </w:rPr>
                    <w:t>Actual</w:t>
                  </w:r>
                  <w:r w:rsidRPr="006916D9">
                    <w:rPr>
                      <w:rFonts w:ascii="Arial" w:eastAsia="Arial" w:hAnsi="Arial" w:cs="Arial"/>
                    </w:rPr>
                    <w:t>:   Q. 0.00</w:t>
                  </w:r>
                </w:p>
              </w:tc>
              <w:tc>
                <w:tcPr>
                  <w:tcW w:w="4027" w:type="dxa"/>
                </w:tcPr>
                <w:p w14:paraId="27095D83" w14:textId="77777777" w:rsidR="00264EFE" w:rsidRPr="006916D9" w:rsidRDefault="004720D7">
                  <w:pPr>
                    <w:jc w:val="both"/>
                    <w:rPr>
                      <w:rFonts w:ascii="Arial" w:eastAsia="Arial" w:hAnsi="Arial" w:cs="Arial"/>
                    </w:rPr>
                  </w:pPr>
                  <w:r w:rsidRPr="006916D9">
                    <w:rPr>
                      <w:rFonts w:ascii="Arial" w:eastAsia="Arial" w:hAnsi="Arial" w:cs="Arial"/>
                      <w:b/>
                    </w:rPr>
                    <w:t>Propuesto</w:t>
                  </w:r>
                  <w:r w:rsidRPr="006916D9">
                    <w:rPr>
                      <w:rFonts w:ascii="Arial" w:eastAsia="Arial" w:hAnsi="Arial" w:cs="Arial"/>
                    </w:rPr>
                    <w:t>:  Q. 0.00 según tarifario vigente</w:t>
                  </w:r>
                </w:p>
                <w:p w14:paraId="2D553692" w14:textId="77777777" w:rsidR="00264EFE" w:rsidRPr="006916D9" w:rsidRDefault="00264EFE">
                  <w:pPr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</w:tr>
          </w:tbl>
          <w:p w14:paraId="647BF777" w14:textId="6F69BC03" w:rsidR="00264EFE" w:rsidRDefault="00264E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Arial" w:eastAsia="Arial" w:hAnsi="Arial" w:cs="Arial"/>
              </w:rPr>
            </w:pPr>
          </w:p>
          <w:p w14:paraId="02D18C3E" w14:textId="77777777" w:rsidR="00264EFE" w:rsidRPr="006916D9" w:rsidRDefault="004720D7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  <w:r w:rsidRPr="006916D9">
              <w:rPr>
                <w:rFonts w:ascii="Arial" w:eastAsia="Arial" w:hAnsi="Arial" w:cs="Arial"/>
                <w:b/>
              </w:rPr>
              <w:t xml:space="preserve">Identificación de acciones interinstitucionales: </w:t>
            </w:r>
          </w:p>
          <w:tbl>
            <w:tblPr>
              <w:tblStyle w:val="a6"/>
              <w:tblW w:w="8030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004"/>
              <w:gridCol w:w="4026"/>
            </w:tblGrid>
            <w:tr w:rsidR="006916D9" w:rsidRPr="006916D9" w14:paraId="7C2B3DF3" w14:textId="77777777">
              <w:tc>
                <w:tcPr>
                  <w:tcW w:w="4004" w:type="dxa"/>
                </w:tcPr>
                <w:p w14:paraId="3BFDCB3D" w14:textId="0687ED8D" w:rsidR="00264EFE" w:rsidRPr="006916D9" w:rsidRDefault="004720D7">
                  <w:pPr>
                    <w:jc w:val="both"/>
                    <w:rPr>
                      <w:rFonts w:ascii="Arial" w:eastAsia="Arial" w:hAnsi="Arial" w:cs="Arial"/>
                      <w:b/>
                    </w:rPr>
                  </w:pPr>
                  <w:r w:rsidRPr="006916D9">
                    <w:rPr>
                      <w:rFonts w:ascii="Arial" w:eastAsia="Arial" w:hAnsi="Arial" w:cs="Arial"/>
                      <w:b/>
                    </w:rPr>
                    <w:t>Actual</w:t>
                  </w:r>
                  <w:r w:rsidRPr="006916D9">
                    <w:rPr>
                      <w:rFonts w:ascii="Arial" w:eastAsia="Arial" w:hAnsi="Arial" w:cs="Arial"/>
                    </w:rPr>
                    <w:t xml:space="preserve">:   </w:t>
                  </w:r>
                  <w:r w:rsidR="00123BBC" w:rsidRPr="006916D9">
                    <w:rPr>
                      <w:rFonts w:ascii="Arial" w:eastAsia="Arial" w:hAnsi="Arial" w:cs="Arial"/>
                    </w:rPr>
                    <w:t>N/A</w:t>
                  </w:r>
                </w:p>
              </w:tc>
              <w:tc>
                <w:tcPr>
                  <w:tcW w:w="4027" w:type="dxa"/>
                </w:tcPr>
                <w:p w14:paraId="126ABD28" w14:textId="225DD878" w:rsidR="00264EFE" w:rsidRPr="006916D9" w:rsidRDefault="004720D7">
                  <w:pPr>
                    <w:jc w:val="both"/>
                    <w:rPr>
                      <w:rFonts w:ascii="Arial" w:eastAsia="Arial" w:hAnsi="Arial" w:cs="Arial"/>
                    </w:rPr>
                  </w:pPr>
                  <w:r w:rsidRPr="006916D9">
                    <w:rPr>
                      <w:rFonts w:ascii="Arial" w:eastAsia="Arial" w:hAnsi="Arial" w:cs="Arial"/>
                      <w:b/>
                    </w:rPr>
                    <w:t>Propuesto</w:t>
                  </w:r>
                  <w:r w:rsidRPr="006916D9">
                    <w:rPr>
                      <w:rFonts w:ascii="Arial" w:eastAsia="Arial" w:hAnsi="Arial" w:cs="Arial"/>
                    </w:rPr>
                    <w:t xml:space="preserve">:  </w:t>
                  </w:r>
                  <w:r w:rsidR="00123BBC" w:rsidRPr="006916D9">
                    <w:rPr>
                      <w:rFonts w:ascii="Arial" w:eastAsia="Arial" w:hAnsi="Arial" w:cs="Arial"/>
                    </w:rPr>
                    <w:t>N/A</w:t>
                  </w:r>
                </w:p>
                <w:p w14:paraId="23E7516B" w14:textId="77777777" w:rsidR="00264EFE" w:rsidRPr="006916D9" w:rsidRDefault="00264EFE">
                  <w:pPr>
                    <w:jc w:val="both"/>
                    <w:rPr>
                      <w:rFonts w:ascii="Arial" w:eastAsia="Arial" w:hAnsi="Arial" w:cs="Arial"/>
                    </w:rPr>
                  </w:pPr>
                </w:p>
              </w:tc>
            </w:tr>
          </w:tbl>
          <w:p w14:paraId="19E1A3BA" w14:textId="77777777" w:rsidR="00264EFE" w:rsidRPr="006916D9" w:rsidRDefault="00264EFE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6916D9" w:rsidRPr="006916D9" w14:paraId="76F85793" w14:textId="77777777">
        <w:tc>
          <w:tcPr>
            <w:tcW w:w="704" w:type="dxa"/>
          </w:tcPr>
          <w:p w14:paraId="02CAA3C9" w14:textId="77777777" w:rsidR="00264EFE" w:rsidRPr="006916D9" w:rsidRDefault="004720D7" w:rsidP="00E373D9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6916D9">
              <w:rPr>
                <w:rFonts w:ascii="Arial" w:eastAsia="Arial" w:hAnsi="Arial" w:cs="Arial"/>
              </w:rPr>
              <w:lastRenderedPageBreak/>
              <w:t>7</w:t>
            </w:r>
          </w:p>
        </w:tc>
        <w:tc>
          <w:tcPr>
            <w:tcW w:w="9214" w:type="dxa"/>
          </w:tcPr>
          <w:p w14:paraId="32FA0D78" w14:textId="77777777" w:rsidR="00264EFE" w:rsidRPr="006916D9" w:rsidRDefault="004720D7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  <w:r w:rsidRPr="006916D9">
              <w:rPr>
                <w:rFonts w:ascii="Arial" w:eastAsia="Arial" w:hAnsi="Arial" w:cs="Arial"/>
                <w:b/>
              </w:rPr>
              <w:t>RESPONSABLES DEL CONTROL</w:t>
            </w:r>
          </w:p>
          <w:p w14:paraId="3DE38654" w14:textId="77777777" w:rsidR="00264EFE" w:rsidRPr="006916D9" w:rsidRDefault="00264E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Arial" w:eastAsia="Arial" w:hAnsi="Arial" w:cs="Arial"/>
              </w:rPr>
            </w:pPr>
          </w:p>
          <w:p w14:paraId="5CA524FC" w14:textId="77777777" w:rsidR="00264EFE" w:rsidRPr="006916D9" w:rsidRDefault="004720D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6916D9">
              <w:rPr>
                <w:rFonts w:ascii="Arial" w:eastAsia="Arial" w:hAnsi="Arial" w:cs="Arial"/>
              </w:rPr>
              <w:t>Áreas participantes (de cada unidad ejecutora)</w:t>
            </w:r>
          </w:p>
          <w:p w14:paraId="4688BF3F" w14:textId="77777777" w:rsidR="00264EFE" w:rsidRPr="006916D9" w:rsidRDefault="00472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Arial" w:eastAsia="Arial" w:hAnsi="Arial" w:cs="Arial"/>
              </w:rPr>
            </w:pPr>
            <w:r w:rsidRPr="006916D9">
              <w:rPr>
                <w:rFonts w:ascii="Arial" w:eastAsia="Arial" w:hAnsi="Arial" w:cs="Arial"/>
              </w:rPr>
              <w:t>Dirección de la Normatividad de la Pesca y Acuicultura</w:t>
            </w:r>
          </w:p>
          <w:p w14:paraId="071DBCB7" w14:textId="77777777" w:rsidR="00264EFE" w:rsidRPr="006916D9" w:rsidRDefault="00264E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Arial" w:eastAsia="Arial" w:hAnsi="Arial" w:cs="Arial"/>
              </w:rPr>
            </w:pPr>
          </w:p>
          <w:p w14:paraId="1ADD7061" w14:textId="77777777" w:rsidR="00264EFE" w:rsidRPr="006916D9" w:rsidRDefault="004720D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6916D9">
              <w:rPr>
                <w:rFonts w:ascii="Arial" w:eastAsia="Arial" w:hAnsi="Arial" w:cs="Arial"/>
              </w:rPr>
              <w:t xml:space="preserve">Personal que atiende proceso </w:t>
            </w:r>
          </w:p>
          <w:p w14:paraId="3C2D000C" w14:textId="77777777" w:rsidR="00264EFE" w:rsidRPr="006916D9" w:rsidRDefault="00472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Arial" w:eastAsia="Arial" w:hAnsi="Arial" w:cs="Arial"/>
              </w:rPr>
            </w:pPr>
            <w:r w:rsidRPr="006916D9">
              <w:rPr>
                <w:rFonts w:ascii="Arial" w:eastAsia="Arial" w:hAnsi="Arial" w:cs="Arial"/>
              </w:rPr>
              <w:t>Un Director.</w:t>
            </w:r>
          </w:p>
          <w:p w14:paraId="256798CA" w14:textId="77777777" w:rsidR="00264EFE" w:rsidRPr="006916D9" w:rsidRDefault="00472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Arial" w:eastAsia="Arial" w:hAnsi="Arial" w:cs="Arial"/>
              </w:rPr>
            </w:pPr>
            <w:r w:rsidRPr="006916D9">
              <w:rPr>
                <w:rFonts w:ascii="Arial" w:eastAsia="Arial" w:hAnsi="Arial" w:cs="Arial"/>
              </w:rPr>
              <w:t>Un Asistente de Dirección.</w:t>
            </w:r>
          </w:p>
          <w:p w14:paraId="125D3B5A" w14:textId="77777777" w:rsidR="00264EFE" w:rsidRPr="006916D9" w:rsidRDefault="004720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Arial" w:eastAsia="Arial" w:hAnsi="Arial" w:cs="Arial"/>
              </w:rPr>
            </w:pPr>
            <w:r w:rsidRPr="006916D9">
              <w:rPr>
                <w:rFonts w:ascii="Arial" w:eastAsia="Arial" w:hAnsi="Arial" w:cs="Arial"/>
              </w:rPr>
              <w:t>Un Técnico en Registro Nacional de Pesca y Acuicultura.</w:t>
            </w:r>
          </w:p>
          <w:p w14:paraId="1DBAA77E" w14:textId="77777777" w:rsidR="00264EFE" w:rsidRPr="006916D9" w:rsidRDefault="00264E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Arial" w:eastAsia="Arial" w:hAnsi="Arial" w:cs="Arial"/>
              </w:rPr>
            </w:pPr>
          </w:p>
          <w:p w14:paraId="1CB83E4E" w14:textId="77777777" w:rsidR="00264EFE" w:rsidRPr="006916D9" w:rsidRDefault="004720D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6916D9">
              <w:rPr>
                <w:rFonts w:ascii="Arial" w:eastAsia="Arial" w:hAnsi="Arial" w:cs="Arial"/>
              </w:rPr>
              <w:t xml:space="preserve">Número de actos administrativos </w:t>
            </w:r>
          </w:p>
          <w:p w14:paraId="633AEC48" w14:textId="0B8E9608" w:rsidR="00264EFE" w:rsidRPr="006916D9" w:rsidRDefault="00123B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Arial" w:eastAsia="Arial" w:hAnsi="Arial" w:cs="Arial"/>
              </w:rPr>
            </w:pPr>
            <w:r w:rsidRPr="006916D9">
              <w:rPr>
                <w:rFonts w:ascii="Arial" w:eastAsia="Arial" w:hAnsi="Arial" w:cs="Arial"/>
              </w:rPr>
              <w:t>N/A</w:t>
            </w:r>
          </w:p>
          <w:p w14:paraId="66877DF7" w14:textId="77777777" w:rsidR="00264EFE" w:rsidRPr="006916D9" w:rsidRDefault="00264EFE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6916D9" w:rsidRPr="006916D9" w14:paraId="2F49C6EF" w14:textId="77777777">
        <w:tc>
          <w:tcPr>
            <w:tcW w:w="704" w:type="dxa"/>
          </w:tcPr>
          <w:p w14:paraId="3044A35B" w14:textId="77777777" w:rsidR="00264EFE" w:rsidRPr="006916D9" w:rsidRDefault="004720D7" w:rsidP="00E373D9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6916D9">
              <w:rPr>
                <w:rFonts w:ascii="Arial" w:eastAsia="Arial" w:hAnsi="Arial" w:cs="Arial"/>
              </w:rPr>
              <w:t>8</w:t>
            </w:r>
          </w:p>
        </w:tc>
        <w:tc>
          <w:tcPr>
            <w:tcW w:w="9214" w:type="dxa"/>
          </w:tcPr>
          <w:p w14:paraId="0F2CAA5B" w14:textId="71EA52DF" w:rsidR="00264EFE" w:rsidRPr="00FA2706" w:rsidRDefault="004720D7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  <w:r w:rsidRPr="006916D9">
              <w:rPr>
                <w:rFonts w:ascii="Arial" w:eastAsia="Arial" w:hAnsi="Arial" w:cs="Arial"/>
                <w:b/>
              </w:rPr>
              <w:t>OPINIÓN O VIABILIDAD TÉCNICA</w:t>
            </w:r>
          </w:p>
          <w:p w14:paraId="3F900C8C" w14:textId="77777777" w:rsidR="00264EFE" w:rsidRPr="006916D9" w:rsidRDefault="004720D7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6916D9">
              <w:rPr>
                <w:rFonts w:ascii="Arial" w:eastAsia="Arial" w:hAnsi="Arial" w:cs="Arial"/>
              </w:rPr>
              <w:t xml:space="preserve">Con base al análisis efectuado de criterios técnicos aplicables, la Dirección de Normatividad de la Pesca y Acuicultura, </w:t>
            </w:r>
            <w:r w:rsidRPr="006916D9">
              <w:rPr>
                <w:rFonts w:ascii="Arial" w:eastAsia="Arial" w:hAnsi="Arial" w:cs="Arial"/>
                <w:b/>
              </w:rPr>
              <w:t xml:space="preserve">OPINA </w:t>
            </w:r>
            <w:r w:rsidRPr="006916D9">
              <w:rPr>
                <w:rFonts w:ascii="Arial" w:eastAsia="Arial" w:hAnsi="Arial" w:cs="Arial"/>
              </w:rPr>
              <w:t>que es</w:t>
            </w:r>
            <w:r w:rsidRPr="006916D9">
              <w:rPr>
                <w:rFonts w:ascii="Arial" w:eastAsia="Arial" w:hAnsi="Arial" w:cs="Arial"/>
                <w:b/>
              </w:rPr>
              <w:t xml:space="preserve"> TÉCNICAMENTE</w:t>
            </w:r>
            <w:r w:rsidRPr="006916D9">
              <w:rPr>
                <w:rFonts w:ascii="Arial" w:eastAsia="Arial" w:hAnsi="Arial" w:cs="Arial"/>
              </w:rPr>
              <w:t xml:space="preserve"> </w:t>
            </w:r>
            <w:r w:rsidRPr="006916D9">
              <w:rPr>
                <w:rFonts w:ascii="Arial" w:eastAsia="Arial" w:hAnsi="Arial" w:cs="Arial"/>
                <w:b/>
              </w:rPr>
              <w:t>FAVORABLE</w:t>
            </w:r>
            <w:r w:rsidRPr="006916D9">
              <w:rPr>
                <w:rFonts w:ascii="Arial" w:eastAsia="Arial" w:hAnsi="Arial" w:cs="Arial"/>
              </w:rPr>
              <w:t xml:space="preserve"> la Simplificación del Trámite de </w:t>
            </w:r>
            <w:r w:rsidRPr="006916D9">
              <w:rPr>
                <w:rFonts w:ascii="Arial" w:eastAsia="Arial" w:hAnsi="Arial" w:cs="Arial"/>
                <w:b/>
              </w:rPr>
              <w:t>CERTIFICADO DE TRANSFORMACIÓN (ANEXO IV)</w:t>
            </w:r>
            <w:r w:rsidRPr="006916D9">
              <w:rPr>
                <w:rFonts w:ascii="Arial" w:eastAsia="Arial" w:hAnsi="Arial" w:cs="Arial"/>
              </w:rPr>
              <w:t>. Este trámite, cumple con el objeto de la Ley para la Simplificación de Requisitos y Trámites Administrativos, además de lo establecido y mandado por la Ley General de Pesca y Acuicultura, Decreto 80-2002 del Congreso de la República y del Reglamento de la Ley General de Pesca y Acuicultura, Acuerdo Gubernativo 223-2005. El trámite fue rediseñado y adaptado a la forma más sencilla posible, reduciendo al mínimo los requisitos y exigencias a los usuarios, dejando única y exclusivamente los pasos que sean indispensables para cumplir el propósito de los mismos.</w:t>
            </w:r>
          </w:p>
          <w:p w14:paraId="143E2623" w14:textId="77777777" w:rsidR="00264EFE" w:rsidRPr="006916D9" w:rsidRDefault="00264EFE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</w:tr>
      <w:tr w:rsidR="006916D9" w:rsidRPr="006916D9" w14:paraId="7309A4E9" w14:textId="77777777">
        <w:tc>
          <w:tcPr>
            <w:tcW w:w="704" w:type="dxa"/>
          </w:tcPr>
          <w:p w14:paraId="3C619DD5" w14:textId="77777777" w:rsidR="00264EFE" w:rsidRPr="006916D9" w:rsidRDefault="004720D7" w:rsidP="00E373D9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6916D9">
              <w:rPr>
                <w:rFonts w:ascii="Arial" w:eastAsia="Arial" w:hAnsi="Arial" w:cs="Arial"/>
              </w:rPr>
              <w:t>9</w:t>
            </w:r>
          </w:p>
        </w:tc>
        <w:tc>
          <w:tcPr>
            <w:tcW w:w="9214" w:type="dxa"/>
          </w:tcPr>
          <w:p w14:paraId="07F0DA83" w14:textId="77777777" w:rsidR="00264EFE" w:rsidRPr="006916D9" w:rsidRDefault="004720D7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  <w:r w:rsidRPr="006916D9">
              <w:rPr>
                <w:rFonts w:ascii="Arial" w:eastAsia="Arial" w:hAnsi="Arial" w:cs="Arial"/>
                <w:b/>
              </w:rPr>
              <w:t>OPINIÓN O VIABILIDAD DE TECNOLOGÍA</w:t>
            </w:r>
          </w:p>
          <w:p w14:paraId="1387AD64" w14:textId="77777777" w:rsidR="00264EFE" w:rsidRDefault="004720D7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6916D9">
              <w:rPr>
                <w:rFonts w:ascii="Arial" w:eastAsia="Arial" w:hAnsi="Arial" w:cs="Arial"/>
              </w:rPr>
              <w:t>Desde el punto de vista de tecnología, es viable el trámite administrativo, ya que se dispondrá de un sistema informático para la entrega de los servicios al usuario.</w:t>
            </w:r>
          </w:p>
          <w:p w14:paraId="3DFB76CE" w14:textId="62E20286" w:rsidR="00E373D9" w:rsidRPr="006916D9" w:rsidRDefault="00E373D9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6916D9" w:rsidRPr="006916D9" w14:paraId="77FA033D" w14:textId="77777777">
        <w:tc>
          <w:tcPr>
            <w:tcW w:w="704" w:type="dxa"/>
          </w:tcPr>
          <w:p w14:paraId="540863F2" w14:textId="77777777" w:rsidR="00264EFE" w:rsidRPr="006916D9" w:rsidRDefault="004720D7" w:rsidP="00E373D9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6916D9">
              <w:rPr>
                <w:rFonts w:ascii="Arial" w:eastAsia="Arial" w:hAnsi="Arial" w:cs="Arial"/>
              </w:rPr>
              <w:t>10</w:t>
            </w:r>
          </w:p>
        </w:tc>
        <w:tc>
          <w:tcPr>
            <w:tcW w:w="9214" w:type="dxa"/>
          </w:tcPr>
          <w:p w14:paraId="1AA97F8D" w14:textId="1EAC0606" w:rsidR="005F0994" w:rsidRDefault="004720D7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  <w:r w:rsidRPr="006916D9">
              <w:rPr>
                <w:rFonts w:ascii="Arial" w:eastAsia="Arial" w:hAnsi="Arial" w:cs="Arial"/>
                <w:b/>
              </w:rPr>
              <w:t xml:space="preserve">OPINIÓN O VIABILIDAD JURÍDICA </w:t>
            </w:r>
          </w:p>
          <w:p w14:paraId="524EDB81" w14:textId="77777777" w:rsidR="00264EFE" w:rsidRPr="006916D9" w:rsidRDefault="004720D7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6916D9">
              <w:rPr>
                <w:rFonts w:ascii="Arial" w:eastAsia="Arial" w:hAnsi="Arial" w:cs="Arial"/>
              </w:rPr>
              <w:t>Con base en los antecedentes, fundamento legal y análisis del caso, este Asesor</w:t>
            </w:r>
          </w:p>
          <w:p w14:paraId="3647C50C" w14:textId="7F69B3D8" w:rsidR="00264EFE" w:rsidRDefault="004720D7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6916D9">
              <w:rPr>
                <w:rFonts w:ascii="Arial" w:eastAsia="Arial" w:hAnsi="Arial" w:cs="Arial"/>
              </w:rPr>
              <w:t>Jurídico OPINA:</w:t>
            </w:r>
          </w:p>
          <w:p w14:paraId="3FA4ED63" w14:textId="5FEE3C4D" w:rsidR="00620254" w:rsidRDefault="004720D7" w:rsidP="00620254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620254">
              <w:rPr>
                <w:rFonts w:ascii="Arial" w:eastAsia="Arial" w:hAnsi="Arial" w:cs="Arial"/>
              </w:rPr>
              <w:t>Que el procedimiento de CERTIFICADO DE TRANSFORMACIÓN (ANEXO IV), se</w:t>
            </w:r>
            <w:r w:rsidR="00620254">
              <w:rPr>
                <w:rFonts w:ascii="Arial" w:eastAsia="Arial" w:hAnsi="Arial" w:cs="Arial"/>
              </w:rPr>
              <w:t xml:space="preserve"> </w:t>
            </w:r>
            <w:r w:rsidRPr="00620254">
              <w:rPr>
                <w:rFonts w:ascii="Arial" w:eastAsia="Arial" w:hAnsi="Arial" w:cs="Arial"/>
              </w:rPr>
              <w:t>considera viable aplicar lo regulado en la Ley para la Simplificación de Requisitos y</w:t>
            </w:r>
            <w:r w:rsidR="00620254">
              <w:rPr>
                <w:rFonts w:ascii="Arial" w:eastAsia="Arial" w:hAnsi="Arial" w:cs="Arial"/>
              </w:rPr>
              <w:t xml:space="preserve"> </w:t>
            </w:r>
            <w:r w:rsidRPr="00620254">
              <w:rPr>
                <w:rFonts w:ascii="Arial" w:eastAsia="Arial" w:hAnsi="Arial" w:cs="Arial"/>
              </w:rPr>
              <w:t>Trámites Administrativos.</w:t>
            </w:r>
          </w:p>
          <w:p w14:paraId="62B8BC8C" w14:textId="33541EA1" w:rsidR="00264EFE" w:rsidRPr="00620254" w:rsidRDefault="004720D7" w:rsidP="00620254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620254">
              <w:rPr>
                <w:rFonts w:ascii="Arial" w:eastAsia="Arial" w:hAnsi="Arial" w:cs="Arial"/>
              </w:rPr>
              <w:t>Que es recomendable armonizar la legislación del Decreto No. 5-2021 del Congreso</w:t>
            </w:r>
            <w:r w:rsidR="00620254">
              <w:rPr>
                <w:rFonts w:ascii="Arial" w:eastAsia="Arial" w:hAnsi="Arial" w:cs="Arial"/>
              </w:rPr>
              <w:t xml:space="preserve"> </w:t>
            </w:r>
            <w:r w:rsidRPr="00620254">
              <w:rPr>
                <w:rFonts w:ascii="Arial" w:eastAsia="Arial" w:hAnsi="Arial" w:cs="Arial"/>
              </w:rPr>
              <w:t>de la República de Guatemala, Ley para la Simplificación de Requisitos y Trámites</w:t>
            </w:r>
            <w:r w:rsidR="00620254">
              <w:rPr>
                <w:rFonts w:ascii="Arial" w:eastAsia="Arial" w:hAnsi="Arial" w:cs="Arial"/>
              </w:rPr>
              <w:t xml:space="preserve"> </w:t>
            </w:r>
            <w:r w:rsidRPr="00620254">
              <w:rPr>
                <w:rFonts w:ascii="Arial" w:eastAsia="Arial" w:hAnsi="Arial" w:cs="Arial"/>
              </w:rPr>
              <w:t>Administrativos.</w:t>
            </w:r>
          </w:p>
          <w:p w14:paraId="299298BB" w14:textId="78CE5ACA" w:rsidR="00264EFE" w:rsidRPr="006916D9" w:rsidRDefault="00264EFE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264EFE" w:rsidRPr="006916D9" w14:paraId="06ABDE3F" w14:textId="77777777">
        <w:tc>
          <w:tcPr>
            <w:tcW w:w="704" w:type="dxa"/>
          </w:tcPr>
          <w:p w14:paraId="4D5B3C09" w14:textId="77777777" w:rsidR="00264EFE" w:rsidRPr="006916D9" w:rsidRDefault="004720D7" w:rsidP="00E373D9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6916D9">
              <w:rPr>
                <w:rFonts w:ascii="Arial" w:eastAsia="Arial" w:hAnsi="Arial" w:cs="Arial"/>
              </w:rPr>
              <w:lastRenderedPageBreak/>
              <w:t>11</w:t>
            </w:r>
          </w:p>
        </w:tc>
        <w:tc>
          <w:tcPr>
            <w:tcW w:w="9214" w:type="dxa"/>
          </w:tcPr>
          <w:p w14:paraId="401B0F4B" w14:textId="77777777" w:rsidR="00264EFE" w:rsidRPr="006916D9" w:rsidRDefault="004720D7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  <w:r w:rsidRPr="006916D9">
              <w:rPr>
                <w:rFonts w:ascii="Arial" w:eastAsia="Arial" w:hAnsi="Arial" w:cs="Arial"/>
                <w:b/>
              </w:rPr>
              <w:t xml:space="preserve">SEGUIMIENTO Y EVALUACIÓN </w:t>
            </w:r>
          </w:p>
          <w:p w14:paraId="23C85094" w14:textId="77777777" w:rsidR="00264EFE" w:rsidRDefault="004720D7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6916D9">
              <w:rPr>
                <w:rFonts w:ascii="Arial" w:eastAsia="Arial" w:hAnsi="Arial" w:cs="Arial"/>
              </w:rPr>
              <w:t>Se remitirán informes anuales, sobre estadísticas institucionales internas derivadas del rediseño del trámite, para la medición y evaluación del efecto en la simplificación del mismo.</w:t>
            </w:r>
          </w:p>
          <w:p w14:paraId="69268AE8" w14:textId="6D6DAE65" w:rsidR="00E373D9" w:rsidRPr="006916D9" w:rsidRDefault="00E373D9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</w:p>
        </w:tc>
      </w:tr>
    </w:tbl>
    <w:p w14:paraId="0A79C2F3" w14:textId="781E76D0" w:rsidR="00264EFE" w:rsidRPr="006916D9" w:rsidRDefault="00264EFE">
      <w:pPr>
        <w:spacing w:after="0" w:line="240" w:lineRule="auto"/>
        <w:rPr>
          <w:rFonts w:ascii="Arial" w:eastAsia="Arial" w:hAnsi="Arial" w:cs="Arial"/>
        </w:rPr>
      </w:pPr>
    </w:p>
    <w:p w14:paraId="121726CB" w14:textId="77777777" w:rsidR="00123BBC" w:rsidRPr="006916D9" w:rsidRDefault="00123BBC">
      <w:pPr>
        <w:spacing w:after="0" w:line="240" w:lineRule="auto"/>
        <w:rPr>
          <w:rFonts w:ascii="Arial" w:eastAsia="Arial" w:hAnsi="Arial" w:cs="Arial"/>
        </w:rPr>
      </w:pPr>
    </w:p>
    <w:p w14:paraId="7C389042" w14:textId="05465EE8" w:rsidR="00264EFE" w:rsidRDefault="00264EFE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77B3A2D9" w14:textId="1594785E" w:rsidR="00E373D9" w:rsidRDefault="00E373D9" w:rsidP="00E373D9">
      <w:pPr>
        <w:spacing w:after="0" w:line="240" w:lineRule="auto"/>
        <w:contextualSpacing/>
        <w:jc w:val="both"/>
        <w:rPr>
          <w:rFonts w:ascii="Arial" w:eastAsia="Arial" w:hAnsi="Arial" w:cs="Arial"/>
          <w:b/>
        </w:rPr>
      </w:pPr>
    </w:p>
    <w:p w14:paraId="7BDA79E6" w14:textId="77777777" w:rsidR="00E373D9" w:rsidRPr="006916D9" w:rsidRDefault="00E373D9" w:rsidP="00E373D9">
      <w:pPr>
        <w:spacing w:after="0" w:line="240" w:lineRule="auto"/>
        <w:contextualSpacing/>
        <w:jc w:val="both"/>
        <w:rPr>
          <w:rFonts w:ascii="Arial" w:eastAsia="Arial" w:hAnsi="Arial" w:cs="Arial"/>
          <w:b/>
        </w:rPr>
      </w:pPr>
    </w:p>
    <w:p w14:paraId="210325B8" w14:textId="6A5CB5C3" w:rsidR="00264EFE" w:rsidRDefault="004720D7" w:rsidP="00E373D9">
      <w:pPr>
        <w:spacing w:after="0" w:line="240" w:lineRule="auto"/>
        <w:contextualSpacing/>
        <w:jc w:val="center"/>
        <w:rPr>
          <w:rFonts w:ascii="Arial" w:eastAsia="Arial" w:hAnsi="Arial" w:cs="Arial"/>
          <w:b/>
        </w:rPr>
      </w:pPr>
      <w:r w:rsidRPr="006916D9">
        <w:rPr>
          <w:rFonts w:ascii="Arial" w:eastAsia="Arial" w:hAnsi="Arial" w:cs="Arial"/>
          <w:b/>
        </w:rPr>
        <w:t>Tabla de Indicadores</w:t>
      </w:r>
    </w:p>
    <w:p w14:paraId="01B5DE53" w14:textId="77777777" w:rsidR="00E373D9" w:rsidRDefault="00E373D9" w:rsidP="00E373D9">
      <w:pPr>
        <w:spacing w:after="0" w:line="240" w:lineRule="auto"/>
        <w:contextualSpacing/>
        <w:jc w:val="center"/>
        <w:rPr>
          <w:rFonts w:ascii="Arial" w:eastAsia="Arial" w:hAnsi="Arial" w:cs="Arial"/>
          <w:b/>
        </w:rPr>
      </w:pPr>
    </w:p>
    <w:p w14:paraId="34FCDC13" w14:textId="77777777" w:rsidR="00E373D9" w:rsidRPr="006916D9" w:rsidRDefault="00E373D9" w:rsidP="00E373D9">
      <w:pPr>
        <w:spacing w:after="0" w:line="240" w:lineRule="auto"/>
        <w:contextualSpacing/>
        <w:jc w:val="center"/>
        <w:rPr>
          <w:rFonts w:ascii="Arial" w:eastAsia="Arial" w:hAnsi="Arial" w:cs="Arial"/>
          <w:b/>
        </w:rPr>
      </w:pPr>
    </w:p>
    <w:tbl>
      <w:tblPr>
        <w:tblStyle w:val="a7"/>
        <w:tblW w:w="963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1984"/>
        <w:gridCol w:w="2410"/>
        <w:gridCol w:w="2693"/>
      </w:tblGrid>
      <w:tr w:rsidR="006916D9" w:rsidRPr="006916D9" w14:paraId="65124962" w14:textId="77777777" w:rsidTr="00E373D9">
        <w:trPr>
          <w:jc w:val="center"/>
        </w:trPr>
        <w:tc>
          <w:tcPr>
            <w:tcW w:w="2547" w:type="dxa"/>
            <w:shd w:val="clear" w:color="auto" w:fill="BDD7EE"/>
            <w:vAlign w:val="center"/>
          </w:tcPr>
          <w:p w14:paraId="10CAD37F" w14:textId="77777777" w:rsidR="00264EFE" w:rsidRPr="00E373D9" w:rsidRDefault="004720D7" w:rsidP="00E373D9">
            <w:pPr>
              <w:contextualSpacing/>
              <w:jc w:val="center"/>
              <w:rPr>
                <w:rFonts w:ascii="Arial" w:eastAsia="Arial" w:hAnsi="Arial" w:cs="Arial"/>
                <w:b/>
              </w:rPr>
            </w:pPr>
            <w:r w:rsidRPr="00E373D9">
              <w:rPr>
                <w:rFonts w:ascii="Arial" w:eastAsia="Arial" w:hAnsi="Arial" w:cs="Arial"/>
                <w:b/>
              </w:rPr>
              <w:t>INDICADOR</w:t>
            </w:r>
          </w:p>
        </w:tc>
        <w:tc>
          <w:tcPr>
            <w:tcW w:w="1984" w:type="dxa"/>
            <w:shd w:val="clear" w:color="auto" w:fill="BDD7EE"/>
            <w:vAlign w:val="center"/>
          </w:tcPr>
          <w:p w14:paraId="502065D5" w14:textId="77777777" w:rsidR="00264EFE" w:rsidRPr="00E373D9" w:rsidRDefault="004720D7" w:rsidP="00E373D9">
            <w:pPr>
              <w:contextualSpacing/>
              <w:jc w:val="center"/>
              <w:rPr>
                <w:rFonts w:ascii="Arial" w:eastAsia="Arial" w:hAnsi="Arial" w:cs="Arial"/>
                <w:b/>
              </w:rPr>
            </w:pPr>
            <w:r w:rsidRPr="00E373D9">
              <w:rPr>
                <w:rFonts w:ascii="Arial" w:eastAsia="Arial" w:hAnsi="Arial" w:cs="Arial"/>
                <w:b/>
              </w:rPr>
              <w:t>SITUACION ACTUAL</w:t>
            </w:r>
          </w:p>
        </w:tc>
        <w:tc>
          <w:tcPr>
            <w:tcW w:w="2410" w:type="dxa"/>
            <w:shd w:val="clear" w:color="auto" w:fill="BDD7EE"/>
            <w:vAlign w:val="center"/>
          </w:tcPr>
          <w:p w14:paraId="05EF8D26" w14:textId="77777777" w:rsidR="00264EFE" w:rsidRPr="00E373D9" w:rsidRDefault="004720D7" w:rsidP="00E373D9">
            <w:pPr>
              <w:contextualSpacing/>
              <w:jc w:val="center"/>
              <w:rPr>
                <w:rFonts w:ascii="Arial" w:eastAsia="Arial" w:hAnsi="Arial" w:cs="Arial"/>
                <w:b/>
              </w:rPr>
            </w:pPr>
            <w:r w:rsidRPr="00E373D9">
              <w:rPr>
                <w:rFonts w:ascii="Arial" w:eastAsia="Arial" w:hAnsi="Arial" w:cs="Arial"/>
                <w:b/>
              </w:rPr>
              <w:t>SITUACION PROPUESTA</w:t>
            </w:r>
          </w:p>
        </w:tc>
        <w:tc>
          <w:tcPr>
            <w:tcW w:w="2693" w:type="dxa"/>
            <w:shd w:val="clear" w:color="auto" w:fill="BDD7EE"/>
            <w:vAlign w:val="center"/>
          </w:tcPr>
          <w:p w14:paraId="5206AC71" w14:textId="77777777" w:rsidR="00264EFE" w:rsidRPr="00E373D9" w:rsidRDefault="004720D7" w:rsidP="00E373D9">
            <w:pPr>
              <w:contextualSpacing/>
              <w:jc w:val="center"/>
              <w:rPr>
                <w:rFonts w:ascii="Arial" w:eastAsia="Arial" w:hAnsi="Arial" w:cs="Arial"/>
                <w:b/>
              </w:rPr>
            </w:pPr>
            <w:r w:rsidRPr="00E373D9">
              <w:rPr>
                <w:rFonts w:ascii="Arial" w:eastAsia="Arial" w:hAnsi="Arial" w:cs="Arial"/>
                <w:b/>
              </w:rPr>
              <w:t>DIFERENCIA</w:t>
            </w:r>
          </w:p>
        </w:tc>
      </w:tr>
      <w:tr w:rsidR="006916D9" w:rsidRPr="006916D9" w14:paraId="08CCDA79" w14:textId="77777777" w:rsidTr="00E373D9">
        <w:trPr>
          <w:jc w:val="center"/>
        </w:trPr>
        <w:tc>
          <w:tcPr>
            <w:tcW w:w="2547" w:type="dxa"/>
            <w:vAlign w:val="center"/>
          </w:tcPr>
          <w:p w14:paraId="099628BE" w14:textId="77777777" w:rsidR="00264EFE" w:rsidRPr="006916D9" w:rsidRDefault="004720D7" w:rsidP="00E37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eastAsia="Arial" w:hAnsi="Arial" w:cs="Arial"/>
              </w:rPr>
            </w:pPr>
            <w:r w:rsidRPr="006916D9">
              <w:rPr>
                <w:rFonts w:ascii="Arial" w:eastAsia="Arial" w:hAnsi="Arial" w:cs="Arial"/>
              </w:rPr>
              <w:t xml:space="preserve">Número de actividades con valor añadido </w:t>
            </w:r>
            <w:r w:rsidRPr="006916D9">
              <w:rPr>
                <w:rFonts w:ascii="Arial" w:eastAsia="Arial" w:hAnsi="Arial" w:cs="Arial"/>
                <w:b/>
              </w:rPr>
              <w:t>(renglón 6)</w:t>
            </w:r>
          </w:p>
        </w:tc>
        <w:tc>
          <w:tcPr>
            <w:tcW w:w="1984" w:type="dxa"/>
            <w:vAlign w:val="center"/>
          </w:tcPr>
          <w:p w14:paraId="60A5C954" w14:textId="1B4C1712" w:rsidR="00264EFE" w:rsidRPr="006916D9" w:rsidRDefault="006916D9" w:rsidP="00E373D9">
            <w:pPr>
              <w:contextualSpacing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2410" w:type="dxa"/>
            <w:vAlign w:val="center"/>
          </w:tcPr>
          <w:p w14:paraId="53298038" w14:textId="77777777" w:rsidR="00264EFE" w:rsidRPr="006916D9" w:rsidRDefault="004720D7" w:rsidP="00E373D9">
            <w:pPr>
              <w:contextualSpacing/>
              <w:jc w:val="center"/>
              <w:rPr>
                <w:rFonts w:ascii="Arial" w:eastAsia="Arial" w:hAnsi="Arial" w:cs="Arial"/>
              </w:rPr>
            </w:pPr>
            <w:r w:rsidRPr="006916D9">
              <w:rPr>
                <w:rFonts w:ascii="Arial" w:eastAsia="Arial" w:hAnsi="Arial" w:cs="Arial"/>
              </w:rPr>
              <w:t>4</w:t>
            </w:r>
          </w:p>
        </w:tc>
        <w:tc>
          <w:tcPr>
            <w:tcW w:w="2693" w:type="dxa"/>
            <w:vAlign w:val="center"/>
          </w:tcPr>
          <w:p w14:paraId="7A28C2FA" w14:textId="7D8B27BC" w:rsidR="00264EFE" w:rsidRPr="006916D9" w:rsidRDefault="006916D9" w:rsidP="00E373D9">
            <w:pPr>
              <w:contextualSpacing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0</w:t>
            </w:r>
          </w:p>
        </w:tc>
      </w:tr>
      <w:tr w:rsidR="006916D9" w:rsidRPr="006916D9" w14:paraId="49308375" w14:textId="77777777" w:rsidTr="00E373D9">
        <w:trPr>
          <w:jc w:val="center"/>
        </w:trPr>
        <w:tc>
          <w:tcPr>
            <w:tcW w:w="2547" w:type="dxa"/>
            <w:vAlign w:val="center"/>
          </w:tcPr>
          <w:p w14:paraId="35E60BEE" w14:textId="77777777" w:rsidR="00264EFE" w:rsidRPr="006916D9" w:rsidRDefault="004720D7" w:rsidP="00E373D9">
            <w:pPr>
              <w:contextualSpacing/>
              <w:rPr>
                <w:rFonts w:ascii="Arial" w:eastAsia="Arial" w:hAnsi="Arial" w:cs="Arial"/>
              </w:rPr>
            </w:pPr>
            <w:r w:rsidRPr="006916D9">
              <w:rPr>
                <w:rFonts w:ascii="Arial" w:eastAsia="Arial" w:hAnsi="Arial" w:cs="Arial"/>
              </w:rPr>
              <w:t>Tiempo del trámite</w:t>
            </w:r>
          </w:p>
        </w:tc>
        <w:tc>
          <w:tcPr>
            <w:tcW w:w="1984" w:type="dxa"/>
            <w:vAlign w:val="center"/>
          </w:tcPr>
          <w:p w14:paraId="5564773C" w14:textId="77777777" w:rsidR="00264EFE" w:rsidRPr="006916D9" w:rsidRDefault="004720D7" w:rsidP="00E373D9">
            <w:pPr>
              <w:contextualSpacing/>
              <w:jc w:val="center"/>
              <w:rPr>
                <w:rFonts w:ascii="Arial" w:eastAsia="Arial" w:hAnsi="Arial" w:cs="Arial"/>
              </w:rPr>
            </w:pPr>
            <w:r w:rsidRPr="006916D9">
              <w:rPr>
                <w:rFonts w:ascii="Arial" w:eastAsia="Arial" w:hAnsi="Arial" w:cs="Arial"/>
              </w:rPr>
              <w:t>3 días</w:t>
            </w:r>
          </w:p>
        </w:tc>
        <w:tc>
          <w:tcPr>
            <w:tcW w:w="2410" w:type="dxa"/>
            <w:vAlign w:val="center"/>
          </w:tcPr>
          <w:p w14:paraId="0A3F2778" w14:textId="77777777" w:rsidR="00264EFE" w:rsidRPr="006916D9" w:rsidRDefault="004720D7" w:rsidP="00E373D9">
            <w:pPr>
              <w:contextualSpacing/>
              <w:jc w:val="center"/>
              <w:rPr>
                <w:rFonts w:ascii="Arial" w:eastAsia="Arial" w:hAnsi="Arial" w:cs="Arial"/>
              </w:rPr>
            </w:pPr>
            <w:r w:rsidRPr="006916D9">
              <w:rPr>
                <w:rFonts w:ascii="Arial" w:eastAsia="Arial" w:hAnsi="Arial" w:cs="Arial"/>
              </w:rPr>
              <w:t>1 día</w:t>
            </w:r>
          </w:p>
        </w:tc>
        <w:tc>
          <w:tcPr>
            <w:tcW w:w="2693" w:type="dxa"/>
            <w:vAlign w:val="center"/>
          </w:tcPr>
          <w:p w14:paraId="33D9E4EF" w14:textId="77777777" w:rsidR="00264EFE" w:rsidRPr="006916D9" w:rsidRDefault="004720D7" w:rsidP="00E373D9">
            <w:pPr>
              <w:contextualSpacing/>
              <w:jc w:val="center"/>
              <w:rPr>
                <w:rFonts w:ascii="Arial" w:eastAsia="Arial" w:hAnsi="Arial" w:cs="Arial"/>
              </w:rPr>
            </w:pPr>
            <w:r w:rsidRPr="006916D9">
              <w:rPr>
                <w:rFonts w:ascii="Arial" w:eastAsia="Arial" w:hAnsi="Arial" w:cs="Arial"/>
              </w:rPr>
              <w:t xml:space="preserve">2 </w:t>
            </w:r>
          </w:p>
        </w:tc>
      </w:tr>
      <w:tr w:rsidR="006916D9" w:rsidRPr="006916D9" w14:paraId="1762CA67" w14:textId="77777777" w:rsidTr="00E373D9">
        <w:trPr>
          <w:jc w:val="center"/>
        </w:trPr>
        <w:tc>
          <w:tcPr>
            <w:tcW w:w="2547" w:type="dxa"/>
            <w:vAlign w:val="center"/>
          </w:tcPr>
          <w:p w14:paraId="65300927" w14:textId="77777777" w:rsidR="00264EFE" w:rsidRPr="006916D9" w:rsidRDefault="004720D7" w:rsidP="00E373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eastAsia="Arial" w:hAnsi="Arial" w:cs="Arial"/>
              </w:rPr>
            </w:pPr>
            <w:r w:rsidRPr="006916D9">
              <w:rPr>
                <w:rFonts w:ascii="Arial" w:eastAsia="Arial" w:hAnsi="Arial" w:cs="Arial"/>
              </w:rPr>
              <w:t xml:space="preserve">Número de requisitos solicitados </w:t>
            </w:r>
          </w:p>
        </w:tc>
        <w:tc>
          <w:tcPr>
            <w:tcW w:w="1984" w:type="dxa"/>
            <w:vAlign w:val="center"/>
          </w:tcPr>
          <w:p w14:paraId="7EDBFB59" w14:textId="77777777" w:rsidR="00264EFE" w:rsidRPr="006916D9" w:rsidRDefault="004720D7" w:rsidP="00E373D9">
            <w:pPr>
              <w:contextualSpacing/>
              <w:jc w:val="center"/>
              <w:rPr>
                <w:rFonts w:ascii="Arial" w:eastAsia="Arial" w:hAnsi="Arial" w:cs="Arial"/>
              </w:rPr>
            </w:pPr>
            <w:r w:rsidRPr="006916D9">
              <w:rPr>
                <w:rFonts w:ascii="Arial" w:eastAsia="Arial" w:hAnsi="Arial" w:cs="Arial"/>
              </w:rPr>
              <w:t>5</w:t>
            </w:r>
          </w:p>
        </w:tc>
        <w:tc>
          <w:tcPr>
            <w:tcW w:w="2410" w:type="dxa"/>
            <w:vAlign w:val="center"/>
          </w:tcPr>
          <w:p w14:paraId="584691E5" w14:textId="4E7DB886" w:rsidR="00264EFE" w:rsidRPr="006916D9" w:rsidRDefault="00123BBC" w:rsidP="00E373D9">
            <w:pPr>
              <w:contextualSpacing/>
              <w:jc w:val="center"/>
              <w:rPr>
                <w:rFonts w:ascii="Arial" w:eastAsia="Arial" w:hAnsi="Arial" w:cs="Arial"/>
              </w:rPr>
            </w:pPr>
            <w:r w:rsidRPr="006916D9">
              <w:rPr>
                <w:rFonts w:ascii="Arial" w:eastAsia="Arial" w:hAnsi="Arial" w:cs="Arial"/>
              </w:rPr>
              <w:t>2</w:t>
            </w:r>
          </w:p>
        </w:tc>
        <w:tc>
          <w:tcPr>
            <w:tcW w:w="2693" w:type="dxa"/>
            <w:vAlign w:val="center"/>
          </w:tcPr>
          <w:p w14:paraId="2657F51B" w14:textId="16514774" w:rsidR="00264EFE" w:rsidRPr="006916D9" w:rsidRDefault="00123BBC" w:rsidP="00E373D9">
            <w:pPr>
              <w:contextualSpacing/>
              <w:jc w:val="center"/>
              <w:rPr>
                <w:rFonts w:ascii="Arial" w:eastAsia="Arial" w:hAnsi="Arial" w:cs="Arial"/>
              </w:rPr>
            </w:pPr>
            <w:r w:rsidRPr="006916D9">
              <w:rPr>
                <w:rFonts w:ascii="Arial" w:eastAsia="Arial" w:hAnsi="Arial" w:cs="Arial"/>
              </w:rPr>
              <w:t>3</w:t>
            </w:r>
          </w:p>
        </w:tc>
      </w:tr>
      <w:tr w:rsidR="006916D9" w:rsidRPr="006916D9" w14:paraId="7188DCF4" w14:textId="77777777" w:rsidTr="00E373D9">
        <w:trPr>
          <w:jc w:val="center"/>
        </w:trPr>
        <w:tc>
          <w:tcPr>
            <w:tcW w:w="2547" w:type="dxa"/>
            <w:vAlign w:val="center"/>
          </w:tcPr>
          <w:p w14:paraId="43FB90BC" w14:textId="77777777" w:rsidR="00264EFE" w:rsidRPr="006916D9" w:rsidRDefault="004720D7">
            <w:pPr>
              <w:rPr>
                <w:rFonts w:ascii="Arial" w:eastAsia="Arial" w:hAnsi="Arial" w:cs="Arial"/>
              </w:rPr>
            </w:pPr>
            <w:r w:rsidRPr="006916D9">
              <w:rPr>
                <w:rFonts w:ascii="Arial" w:eastAsia="Arial" w:hAnsi="Arial" w:cs="Arial"/>
              </w:rPr>
              <w:t>Costo al usuario</w:t>
            </w:r>
          </w:p>
        </w:tc>
        <w:tc>
          <w:tcPr>
            <w:tcW w:w="1984" w:type="dxa"/>
            <w:vAlign w:val="center"/>
          </w:tcPr>
          <w:p w14:paraId="24EC426F" w14:textId="77777777" w:rsidR="00264EFE" w:rsidRPr="006916D9" w:rsidRDefault="004720D7">
            <w:pPr>
              <w:jc w:val="center"/>
              <w:rPr>
                <w:rFonts w:ascii="Arial" w:eastAsia="Arial" w:hAnsi="Arial" w:cs="Arial"/>
              </w:rPr>
            </w:pPr>
            <w:r w:rsidRPr="006916D9">
              <w:rPr>
                <w:rFonts w:ascii="Arial" w:eastAsia="Arial" w:hAnsi="Arial" w:cs="Arial"/>
              </w:rPr>
              <w:t>Q. 0.00</w:t>
            </w:r>
          </w:p>
        </w:tc>
        <w:tc>
          <w:tcPr>
            <w:tcW w:w="2410" w:type="dxa"/>
            <w:vAlign w:val="center"/>
          </w:tcPr>
          <w:p w14:paraId="16BD5067" w14:textId="77777777" w:rsidR="00264EFE" w:rsidRPr="006916D9" w:rsidRDefault="004720D7">
            <w:pPr>
              <w:jc w:val="center"/>
              <w:rPr>
                <w:rFonts w:ascii="Arial" w:eastAsia="Arial" w:hAnsi="Arial" w:cs="Arial"/>
              </w:rPr>
            </w:pPr>
            <w:r w:rsidRPr="006916D9">
              <w:rPr>
                <w:rFonts w:ascii="Arial" w:eastAsia="Arial" w:hAnsi="Arial" w:cs="Arial"/>
              </w:rPr>
              <w:t>Q. 0.00, Según tarifario vigente</w:t>
            </w:r>
          </w:p>
        </w:tc>
        <w:tc>
          <w:tcPr>
            <w:tcW w:w="2693" w:type="dxa"/>
            <w:vAlign w:val="center"/>
          </w:tcPr>
          <w:p w14:paraId="77C23C1B" w14:textId="77777777" w:rsidR="00264EFE" w:rsidRPr="006916D9" w:rsidRDefault="004720D7">
            <w:pPr>
              <w:jc w:val="center"/>
              <w:rPr>
                <w:rFonts w:ascii="Arial" w:eastAsia="Arial" w:hAnsi="Arial" w:cs="Arial"/>
              </w:rPr>
            </w:pPr>
            <w:r w:rsidRPr="006916D9">
              <w:rPr>
                <w:rFonts w:ascii="Arial" w:eastAsia="Arial" w:hAnsi="Arial" w:cs="Arial"/>
              </w:rPr>
              <w:t>Q. 0.00</w:t>
            </w:r>
          </w:p>
        </w:tc>
      </w:tr>
      <w:tr w:rsidR="006916D9" w:rsidRPr="006916D9" w14:paraId="41028B41" w14:textId="77777777" w:rsidTr="00E373D9">
        <w:trPr>
          <w:jc w:val="center"/>
        </w:trPr>
        <w:tc>
          <w:tcPr>
            <w:tcW w:w="2547" w:type="dxa"/>
            <w:vAlign w:val="center"/>
          </w:tcPr>
          <w:p w14:paraId="2A91744E" w14:textId="77777777" w:rsidR="00264EFE" w:rsidRPr="006916D9" w:rsidRDefault="004720D7">
            <w:pPr>
              <w:rPr>
                <w:rFonts w:ascii="Arial" w:eastAsia="Arial" w:hAnsi="Arial" w:cs="Arial"/>
              </w:rPr>
            </w:pPr>
            <w:r w:rsidRPr="006916D9">
              <w:rPr>
                <w:rFonts w:ascii="Arial" w:eastAsia="Arial" w:hAnsi="Arial" w:cs="Arial"/>
              </w:rPr>
              <w:t>Cantidad de áreas participantes</w:t>
            </w:r>
          </w:p>
        </w:tc>
        <w:tc>
          <w:tcPr>
            <w:tcW w:w="1984" w:type="dxa"/>
            <w:vAlign w:val="center"/>
          </w:tcPr>
          <w:p w14:paraId="29278AF6" w14:textId="77777777" w:rsidR="00264EFE" w:rsidRPr="006916D9" w:rsidRDefault="004720D7">
            <w:pPr>
              <w:jc w:val="center"/>
              <w:rPr>
                <w:rFonts w:ascii="Arial" w:eastAsia="Arial" w:hAnsi="Arial" w:cs="Arial"/>
              </w:rPr>
            </w:pPr>
            <w:r w:rsidRPr="006916D9">
              <w:rPr>
                <w:rFonts w:ascii="Arial" w:eastAsia="Arial" w:hAnsi="Arial" w:cs="Arial"/>
              </w:rPr>
              <w:t>3</w:t>
            </w:r>
          </w:p>
        </w:tc>
        <w:tc>
          <w:tcPr>
            <w:tcW w:w="2410" w:type="dxa"/>
            <w:vAlign w:val="center"/>
          </w:tcPr>
          <w:p w14:paraId="6D0AC2CD" w14:textId="77777777" w:rsidR="00264EFE" w:rsidRPr="006916D9" w:rsidRDefault="004720D7">
            <w:pPr>
              <w:jc w:val="center"/>
              <w:rPr>
                <w:rFonts w:ascii="Arial" w:eastAsia="Arial" w:hAnsi="Arial" w:cs="Arial"/>
              </w:rPr>
            </w:pPr>
            <w:r w:rsidRPr="006916D9">
              <w:rPr>
                <w:rFonts w:ascii="Arial" w:eastAsia="Arial" w:hAnsi="Arial" w:cs="Arial"/>
              </w:rPr>
              <w:t>1</w:t>
            </w:r>
          </w:p>
        </w:tc>
        <w:tc>
          <w:tcPr>
            <w:tcW w:w="2693" w:type="dxa"/>
            <w:vAlign w:val="center"/>
          </w:tcPr>
          <w:p w14:paraId="50E01E98" w14:textId="77777777" w:rsidR="00264EFE" w:rsidRPr="006916D9" w:rsidRDefault="004720D7">
            <w:pPr>
              <w:jc w:val="center"/>
              <w:rPr>
                <w:rFonts w:ascii="Arial" w:eastAsia="Arial" w:hAnsi="Arial" w:cs="Arial"/>
              </w:rPr>
            </w:pPr>
            <w:r w:rsidRPr="006916D9">
              <w:rPr>
                <w:rFonts w:ascii="Arial" w:eastAsia="Arial" w:hAnsi="Arial" w:cs="Arial"/>
              </w:rPr>
              <w:t>2</w:t>
            </w:r>
          </w:p>
        </w:tc>
      </w:tr>
      <w:tr w:rsidR="006916D9" w:rsidRPr="006916D9" w14:paraId="5972A4A7" w14:textId="77777777" w:rsidTr="00E373D9">
        <w:trPr>
          <w:jc w:val="center"/>
        </w:trPr>
        <w:tc>
          <w:tcPr>
            <w:tcW w:w="2547" w:type="dxa"/>
            <w:vAlign w:val="center"/>
          </w:tcPr>
          <w:p w14:paraId="19A514E2" w14:textId="77777777" w:rsidR="00264EFE" w:rsidRPr="006916D9" w:rsidRDefault="004720D7">
            <w:pPr>
              <w:rPr>
                <w:rFonts w:ascii="Arial" w:eastAsia="Arial" w:hAnsi="Arial" w:cs="Arial"/>
              </w:rPr>
            </w:pPr>
            <w:r w:rsidRPr="006916D9">
              <w:rPr>
                <w:rFonts w:ascii="Arial" w:eastAsia="Arial" w:hAnsi="Arial" w:cs="Arial"/>
              </w:rPr>
              <w:t>Número de personas involucradas</w:t>
            </w:r>
          </w:p>
        </w:tc>
        <w:tc>
          <w:tcPr>
            <w:tcW w:w="1984" w:type="dxa"/>
            <w:vAlign w:val="center"/>
          </w:tcPr>
          <w:p w14:paraId="6D1ED487" w14:textId="77777777" w:rsidR="00264EFE" w:rsidRPr="006916D9" w:rsidRDefault="004720D7">
            <w:pPr>
              <w:jc w:val="center"/>
              <w:rPr>
                <w:rFonts w:ascii="Arial" w:eastAsia="Arial" w:hAnsi="Arial" w:cs="Arial"/>
              </w:rPr>
            </w:pPr>
            <w:r w:rsidRPr="006916D9">
              <w:rPr>
                <w:rFonts w:ascii="Arial" w:eastAsia="Arial" w:hAnsi="Arial" w:cs="Arial"/>
              </w:rPr>
              <w:t>3</w:t>
            </w:r>
          </w:p>
        </w:tc>
        <w:tc>
          <w:tcPr>
            <w:tcW w:w="2410" w:type="dxa"/>
            <w:vAlign w:val="center"/>
          </w:tcPr>
          <w:p w14:paraId="52CC223F" w14:textId="77777777" w:rsidR="00264EFE" w:rsidRPr="006916D9" w:rsidRDefault="004720D7">
            <w:pPr>
              <w:jc w:val="center"/>
              <w:rPr>
                <w:rFonts w:ascii="Arial" w:eastAsia="Arial" w:hAnsi="Arial" w:cs="Arial"/>
              </w:rPr>
            </w:pPr>
            <w:r w:rsidRPr="006916D9">
              <w:rPr>
                <w:rFonts w:ascii="Arial" w:eastAsia="Arial" w:hAnsi="Arial" w:cs="Arial"/>
              </w:rPr>
              <w:t>2</w:t>
            </w:r>
          </w:p>
        </w:tc>
        <w:tc>
          <w:tcPr>
            <w:tcW w:w="2693" w:type="dxa"/>
            <w:vAlign w:val="center"/>
          </w:tcPr>
          <w:p w14:paraId="7C4AB79B" w14:textId="77777777" w:rsidR="00264EFE" w:rsidRPr="006916D9" w:rsidRDefault="004720D7">
            <w:pPr>
              <w:jc w:val="center"/>
              <w:rPr>
                <w:rFonts w:ascii="Arial" w:eastAsia="Arial" w:hAnsi="Arial" w:cs="Arial"/>
              </w:rPr>
            </w:pPr>
            <w:r w:rsidRPr="006916D9">
              <w:rPr>
                <w:rFonts w:ascii="Arial" w:eastAsia="Arial" w:hAnsi="Arial" w:cs="Arial"/>
              </w:rPr>
              <w:t>1</w:t>
            </w:r>
          </w:p>
        </w:tc>
      </w:tr>
      <w:tr w:rsidR="00264EFE" w:rsidRPr="006916D9" w14:paraId="77451411" w14:textId="77777777" w:rsidTr="00E373D9">
        <w:trPr>
          <w:jc w:val="center"/>
        </w:trPr>
        <w:tc>
          <w:tcPr>
            <w:tcW w:w="2547" w:type="dxa"/>
            <w:vAlign w:val="center"/>
          </w:tcPr>
          <w:p w14:paraId="1E237183" w14:textId="77777777" w:rsidR="00264EFE" w:rsidRPr="006916D9" w:rsidRDefault="004720D7">
            <w:pPr>
              <w:rPr>
                <w:rFonts w:ascii="Arial" w:eastAsia="Arial" w:hAnsi="Arial" w:cs="Arial"/>
              </w:rPr>
            </w:pPr>
            <w:r w:rsidRPr="006916D9">
              <w:rPr>
                <w:rFonts w:ascii="Arial" w:eastAsia="Arial" w:hAnsi="Arial" w:cs="Arial"/>
              </w:rPr>
              <w:t>Participación de otras instituciones</w:t>
            </w:r>
          </w:p>
        </w:tc>
        <w:tc>
          <w:tcPr>
            <w:tcW w:w="1984" w:type="dxa"/>
            <w:vAlign w:val="center"/>
          </w:tcPr>
          <w:p w14:paraId="50C67612" w14:textId="77777777" w:rsidR="00264EFE" w:rsidRPr="006916D9" w:rsidRDefault="004720D7">
            <w:pPr>
              <w:jc w:val="center"/>
              <w:rPr>
                <w:rFonts w:ascii="Arial" w:eastAsia="Arial" w:hAnsi="Arial" w:cs="Arial"/>
              </w:rPr>
            </w:pPr>
            <w:r w:rsidRPr="006916D9">
              <w:rPr>
                <w:rFonts w:ascii="Arial" w:eastAsia="Arial" w:hAnsi="Arial" w:cs="Arial"/>
              </w:rPr>
              <w:t>0</w:t>
            </w:r>
          </w:p>
        </w:tc>
        <w:tc>
          <w:tcPr>
            <w:tcW w:w="2410" w:type="dxa"/>
            <w:vAlign w:val="center"/>
          </w:tcPr>
          <w:p w14:paraId="68AC7551" w14:textId="77777777" w:rsidR="00264EFE" w:rsidRPr="006916D9" w:rsidRDefault="004720D7">
            <w:pPr>
              <w:jc w:val="center"/>
              <w:rPr>
                <w:rFonts w:ascii="Arial" w:eastAsia="Arial" w:hAnsi="Arial" w:cs="Arial"/>
              </w:rPr>
            </w:pPr>
            <w:r w:rsidRPr="006916D9">
              <w:rPr>
                <w:rFonts w:ascii="Arial" w:eastAsia="Arial" w:hAnsi="Arial" w:cs="Arial"/>
              </w:rPr>
              <w:t>0</w:t>
            </w:r>
          </w:p>
        </w:tc>
        <w:tc>
          <w:tcPr>
            <w:tcW w:w="2693" w:type="dxa"/>
            <w:vAlign w:val="center"/>
          </w:tcPr>
          <w:p w14:paraId="3B1D8A07" w14:textId="77777777" w:rsidR="00264EFE" w:rsidRPr="006916D9" w:rsidRDefault="004720D7">
            <w:pPr>
              <w:jc w:val="center"/>
              <w:rPr>
                <w:rFonts w:ascii="Arial" w:eastAsia="Arial" w:hAnsi="Arial" w:cs="Arial"/>
              </w:rPr>
            </w:pPr>
            <w:r w:rsidRPr="006916D9">
              <w:rPr>
                <w:rFonts w:ascii="Arial" w:eastAsia="Arial" w:hAnsi="Arial" w:cs="Arial"/>
              </w:rPr>
              <w:t>0</w:t>
            </w:r>
          </w:p>
        </w:tc>
      </w:tr>
    </w:tbl>
    <w:p w14:paraId="301FD51A" w14:textId="77777777" w:rsidR="00264EFE" w:rsidRPr="006916D9" w:rsidRDefault="00264EFE">
      <w:pPr>
        <w:rPr>
          <w:rFonts w:ascii="Arial" w:eastAsia="Arial" w:hAnsi="Arial" w:cs="Arial"/>
          <w:b/>
        </w:rPr>
      </w:pPr>
    </w:p>
    <w:p w14:paraId="503F02E9" w14:textId="77777777" w:rsidR="00264EFE" w:rsidRPr="006916D9" w:rsidRDefault="00264EFE">
      <w:pPr>
        <w:rPr>
          <w:rFonts w:ascii="Arial" w:eastAsia="Arial" w:hAnsi="Arial" w:cs="Arial"/>
          <w:b/>
        </w:rPr>
      </w:pPr>
    </w:p>
    <w:p w14:paraId="1C5F94E4" w14:textId="77777777" w:rsidR="00264EFE" w:rsidRPr="006916D9" w:rsidRDefault="00264EFE">
      <w:pPr>
        <w:rPr>
          <w:rFonts w:ascii="Arial" w:eastAsia="Arial" w:hAnsi="Arial" w:cs="Arial"/>
          <w:b/>
        </w:rPr>
      </w:pPr>
    </w:p>
    <w:p w14:paraId="19DFA60E" w14:textId="77777777" w:rsidR="00264EFE" w:rsidRDefault="00264EFE">
      <w:pPr>
        <w:rPr>
          <w:rFonts w:ascii="Arial" w:eastAsia="Arial" w:hAnsi="Arial" w:cs="Arial"/>
          <w:b/>
          <w:color w:val="404040"/>
        </w:rPr>
      </w:pPr>
    </w:p>
    <w:p w14:paraId="33F2158B" w14:textId="77777777" w:rsidR="00264EFE" w:rsidRDefault="00264EFE">
      <w:pPr>
        <w:rPr>
          <w:rFonts w:ascii="Arial" w:eastAsia="Arial" w:hAnsi="Arial" w:cs="Arial"/>
          <w:b/>
          <w:color w:val="404040"/>
        </w:rPr>
      </w:pPr>
    </w:p>
    <w:p w14:paraId="218A0144" w14:textId="77777777" w:rsidR="00264EFE" w:rsidRDefault="00264EFE">
      <w:pPr>
        <w:rPr>
          <w:rFonts w:ascii="Arial" w:eastAsia="Arial" w:hAnsi="Arial" w:cs="Arial"/>
          <w:b/>
          <w:color w:val="404040"/>
        </w:rPr>
      </w:pPr>
    </w:p>
    <w:p w14:paraId="465F42D4" w14:textId="77777777" w:rsidR="00264EFE" w:rsidRDefault="00264EFE">
      <w:pPr>
        <w:rPr>
          <w:rFonts w:ascii="Arial" w:eastAsia="Arial" w:hAnsi="Arial" w:cs="Arial"/>
          <w:b/>
          <w:color w:val="404040"/>
        </w:rPr>
      </w:pPr>
    </w:p>
    <w:p w14:paraId="4F939089" w14:textId="2D843E09" w:rsidR="00D14284" w:rsidRDefault="00D14284">
      <w:pPr>
        <w:rPr>
          <w:rFonts w:ascii="Arial" w:eastAsia="Arial" w:hAnsi="Arial" w:cs="Arial"/>
          <w:b/>
          <w:color w:val="404040"/>
        </w:rPr>
      </w:pPr>
    </w:p>
    <w:p w14:paraId="11D0B07B" w14:textId="77777777" w:rsidR="00D14284" w:rsidRPr="00D14284" w:rsidRDefault="00D14284" w:rsidP="00D14284">
      <w:pPr>
        <w:rPr>
          <w:rFonts w:ascii="Arial" w:eastAsia="Arial" w:hAnsi="Arial" w:cs="Arial"/>
        </w:rPr>
      </w:pPr>
    </w:p>
    <w:p w14:paraId="7471D278" w14:textId="77777777" w:rsidR="00D14284" w:rsidRPr="00D14284" w:rsidRDefault="00D14284" w:rsidP="00D14284">
      <w:pPr>
        <w:rPr>
          <w:rFonts w:ascii="Arial" w:eastAsia="Arial" w:hAnsi="Arial" w:cs="Arial"/>
        </w:rPr>
      </w:pPr>
    </w:p>
    <w:p w14:paraId="2DF1C4A7" w14:textId="77777777" w:rsidR="00D14284" w:rsidRPr="00D14284" w:rsidRDefault="00D14284" w:rsidP="00D14284">
      <w:pPr>
        <w:rPr>
          <w:rFonts w:ascii="Arial" w:eastAsia="Arial" w:hAnsi="Arial" w:cs="Arial"/>
        </w:rPr>
      </w:pPr>
    </w:p>
    <w:p w14:paraId="639B318B" w14:textId="77777777" w:rsidR="00D14284" w:rsidRPr="00D14284" w:rsidRDefault="00D14284" w:rsidP="00D14284">
      <w:pPr>
        <w:rPr>
          <w:rFonts w:ascii="Arial" w:eastAsia="Arial" w:hAnsi="Arial" w:cs="Arial"/>
        </w:rPr>
      </w:pPr>
    </w:p>
    <w:p w14:paraId="5035A120" w14:textId="77777777" w:rsidR="00D14284" w:rsidRPr="00D14284" w:rsidRDefault="00D14284" w:rsidP="00D14284">
      <w:pPr>
        <w:rPr>
          <w:rFonts w:ascii="Arial" w:eastAsia="Arial" w:hAnsi="Arial" w:cs="Arial"/>
        </w:rPr>
      </w:pPr>
    </w:p>
    <w:p w14:paraId="67EA89C6" w14:textId="709F1FCD" w:rsidR="00264EFE" w:rsidRDefault="00264EFE" w:rsidP="00D14284">
      <w:pPr>
        <w:tabs>
          <w:tab w:val="left" w:pos="5145"/>
        </w:tabs>
        <w:rPr>
          <w:rFonts w:ascii="Arial" w:eastAsia="Arial" w:hAnsi="Arial" w:cs="Arial"/>
        </w:rPr>
      </w:pPr>
    </w:p>
    <w:p w14:paraId="33CD1661" w14:textId="42348E13" w:rsidR="00D14284" w:rsidRDefault="00D14284" w:rsidP="00D14284">
      <w:pPr>
        <w:tabs>
          <w:tab w:val="left" w:pos="5145"/>
        </w:tabs>
        <w:rPr>
          <w:rFonts w:ascii="Arial" w:eastAsia="Arial" w:hAnsi="Arial" w:cs="Arial"/>
        </w:rPr>
      </w:pPr>
    </w:p>
    <w:p w14:paraId="753B516E" w14:textId="445D10DB" w:rsidR="00D14284" w:rsidRPr="00D14284" w:rsidRDefault="00000000" w:rsidP="00D14284">
      <w:pPr>
        <w:tabs>
          <w:tab w:val="left" w:pos="5145"/>
        </w:tabs>
        <w:rPr>
          <w:rFonts w:ascii="Arial" w:eastAsia="Arial" w:hAnsi="Arial" w:cs="Arial"/>
        </w:rPr>
      </w:pPr>
      <w:r>
        <w:rPr>
          <w:noProof/>
        </w:rPr>
        <w:object w:dxaOrig="1440" w:dyaOrig="1440" w14:anchorId="5DA090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.45pt;margin-top:4.5pt;width:441pt;height:556.5pt;z-index:251659264;mso-position-horizontal-relative:text;mso-position-vertical-relative:text" wrapcoords="661 116 624 21338 20902 21338 20939 116 661 116">
            <v:imagedata r:id="rId9" o:title=""/>
            <w10:wrap type="tight"/>
          </v:shape>
          <o:OLEObject Type="Embed" ProgID="Visio.Drawing.15" ShapeID="_x0000_s1026" DrawAspect="Content" ObjectID="_1752667344" r:id="rId10"/>
        </w:object>
      </w:r>
    </w:p>
    <w:sectPr w:rsidR="00D14284" w:rsidRPr="00D14284">
      <w:headerReference w:type="default" r:id="rId11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DC259" w14:textId="77777777" w:rsidR="001474FE" w:rsidRDefault="001474FE">
      <w:pPr>
        <w:spacing w:after="0" w:line="240" w:lineRule="auto"/>
      </w:pPr>
      <w:r>
        <w:separator/>
      </w:r>
    </w:p>
  </w:endnote>
  <w:endnote w:type="continuationSeparator" w:id="0">
    <w:p w14:paraId="6E697FA0" w14:textId="77777777" w:rsidR="001474FE" w:rsidRDefault="00147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BBCBA" w14:textId="77777777" w:rsidR="001474FE" w:rsidRDefault="001474FE">
      <w:pPr>
        <w:spacing w:after="0" w:line="240" w:lineRule="auto"/>
      </w:pPr>
      <w:r>
        <w:separator/>
      </w:r>
    </w:p>
  </w:footnote>
  <w:footnote w:type="continuationSeparator" w:id="0">
    <w:p w14:paraId="7C75ECF8" w14:textId="77777777" w:rsidR="001474FE" w:rsidRDefault="001474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AFF7A" w14:textId="4098B28B" w:rsidR="00264EFE" w:rsidRPr="00D14284" w:rsidRDefault="00D14284" w:rsidP="00D1428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hAnsi="Arial" w:cs="Arial"/>
        <w:color w:val="000000"/>
        <w:sz w:val="20"/>
        <w:szCs w:val="20"/>
      </w:rPr>
    </w:pPr>
    <w:r w:rsidRPr="00D14284">
      <w:rPr>
        <w:rFonts w:ascii="Arial" w:hAnsi="Arial" w:cs="Arial"/>
        <w:color w:val="000000"/>
        <w:sz w:val="20"/>
        <w:szCs w:val="20"/>
        <w:lang w:val="es-ES"/>
      </w:rPr>
      <w:t xml:space="preserve">Página </w:t>
    </w:r>
    <w:r w:rsidRPr="00D14284">
      <w:rPr>
        <w:rFonts w:ascii="Arial" w:hAnsi="Arial" w:cs="Arial"/>
        <w:bCs/>
        <w:color w:val="000000"/>
        <w:sz w:val="20"/>
        <w:szCs w:val="20"/>
      </w:rPr>
      <w:fldChar w:fldCharType="begin"/>
    </w:r>
    <w:r w:rsidRPr="00D14284">
      <w:rPr>
        <w:rFonts w:ascii="Arial" w:hAnsi="Arial" w:cs="Arial"/>
        <w:bCs/>
        <w:color w:val="000000"/>
        <w:sz w:val="20"/>
        <w:szCs w:val="20"/>
      </w:rPr>
      <w:instrText>PAGE  \* Arabic  \* MERGEFORMAT</w:instrText>
    </w:r>
    <w:r w:rsidRPr="00D14284">
      <w:rPr>
        <w:rFonts w:ascii="Arial" w:hAnsi="Arial" w:cs="Arial"/>
        <w:bCs/>
        <w:color w:val="000000"/>
        <w:sz w:val="20"/>
        <w:szCs w:val="20"/>
      </w:rPr>
      <w:fldChar w:fldCharType="separate"/>
    </w:r>
    <w:r w:rsidRPr="00D14284">
      <w:rPr>
        <w:rFonts w:ascii="Arial" w:hAnsi="Arial" w:cs="Arial"/>
        <w:bCs/>
        <w:noProof/>
        <w:color w:val="000000"/>
        <w:sz w:val="20"/>
        <w:szCs w:val="20"/>
        <w:lang w:val="es-ES"/>
      </w:rPr>
      <w:t>1</w:t>
    </w:r>
    <w:r w:rsidRPr="00D14284">
      <w:rPr>
        <w:rFonts w:ascii="Arial" w:hAnsi="Arial" w:cs="Arial"/>
        <w:bCs/>
        <w:color w:val="000000"/>
        <w:sz w:val="20"/>
        <w:szCs w:val="20"/>
      </w:rPr>
      <w:fldChar w:fldCharType="end"/>
    </w:r>
    <w:r w:rsidRPr="00D14284">
      <w:rPr>
        <w:rFonts w:ascii="Arial" w:hAnsi="Arial" w:cs="Arial"/>
        <w:color w:val="000000"/>
        <w:sz w:val="20"/>
        <w:szCs w:val="20"/>
        <w:lang w:val="es-ES"/>
      </w:rPr>
      <w:t>/</w:t>
    </w:r>
    <w:r w:rsidRPr="00D14284">
      <w:rPr>
        <w:rFonts w:ascii="Arial" w:hAnsi="Arial" w:cs="Arial"/>
        <w:bCs/>
        <w:color w:val="000000"/>
        <w:sz w:val="20"/>
        <w:szCs w:val="20"/>
      </w:rPr>
      <w:fldChar w:fldCharType="begin"/>
    </w:r>
    <w:r w:rsidRPr="00D14284">
      <w:rPr>
        <w:rFonts w:ascii="Arial" w:hAnsi="Arial" w:cs="Arial"/>
        <w:bCs/>
        <w:color w:val="000000"/>
        <w:sz w:val="20"/>
        <w:szCs w:val="20"/>
      </w:rPr>
      <w:instrText>NUMPAGES  \* Arabic  \* MERGEFORMAT</w:instrText>
    </w:r>
    <w:r w:rsidRPr="00D14284">
      <w:rPr>
        <w:rFonts w:ascii="Arial" w:hAnsi="Arial" w:cs="Arial"/>
        <w:bCs/>
        <w:color w:val="000000"/>
        <w:sz w:val="20"/>
        <w:szCs w:val="20"/>
      </w:rPr>
      <w:fldChar w:fldCharType="separate"/>
    </w:r>
    <w:r w:rsidRPr="00D14284">
      <w:rPr>
        <w:rFonts w:ascii="Arial" w:hAnsi="Arial" w:cs="Arial"/>
        <w:bCs/>
        <w:noProof/>
        <w:color w:val="000000"/>
        <w:sz w:val="20"/>
        <w:szCs w:val="20"/>
        <w:lang w:val="es-ES"/>
      </w:rPr>
      <w:t>5</w:t>
    </w:r>
    <w:r w:rsidRPr="00D14284">
      <w:rPr>
        <w:rFonts w:ascii="Arial" w:hAnsi="Arial" w:cs="Arial"/>
        <w:bCs/>
        <w:color w:val="000000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468F6"/>
    <w:multiLevelType w:val="hybridMultilevel"/>
    <w:tmpl w:val="C51E8EAC"/>
    <w:lvl w:ilvl="0" w:tplc="1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1B0852"/>
    <w:multiLevelType w:val="multilevel"/>
    <w:tmpl w:val="DF428C92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6EE6E34"/>
    <w:multiLevelType w:val="multilevel"/>
    <w:tmpl w:val="0D224D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81E5104"/>
    <w:multiLevelType w:val="multilevel"/>
    <w:tmpl w:val="922AC9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046234A"/>
    <w:multiLevelType w:val="hybridMultilevel"/>
    <w:tmpl w:val="27F40B54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C83B97"/>
    <w:multiLevelType w:val="hybridMultilevel"/>
    <w:tmpl w:val="8E721CA8"/>
    <w:lvl w:ilvl="0" w:tplc="B5AE83F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F4874E1"/>
    <w:multiLevelType w:val="multilevel"/>
    <w:tmpl w:val="7610E40C"/>
    <w:lvl w:ilvl="0">
      <w:start w:val="6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320810747">
    <w:abstractNumId w:val="1"/>
  </w:num>
  <w:num w:numId="2" w16cid:durableId="176962664">
    <w:abstractNumId w:val="2"/>
  </w:num>
  <w:num w:numId="3" w16cid:durableId="1639414658">
    <w:abstractNumId w:val="6"/>
  </w:num>
  <w:num w:numId="4" w16cid:durableId="591279736">
    <w:abstractNumId w:val="3"/>
  </w:num>
  <w:num w:numId="5" w16cid:durableId="357972522">
    <w:abstractNumId w:val="4"/>
  </w:num>
  <w:num w:numId="6" w16cid:durableId="1340238443">
    <w:abstractNumId w:val="5"/>
  </w:num>
  <w:num w:numId="7" w16cid:durableId="1698579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EFE"/>
    <w:rsid w:val="00123BBC"/>
    <w:rsid w:val="001474FE"/>
    <w:rsid w:val="001A3372"/>
    <w:rsid w:val="001C1DE7"/>
    <w:rsid w:val="001E351F"/>
    <w:rsid w:val="001F00D3"/>
    <w:rsid w:val="00264EFE"/>
    <w:rsid w:val="002C654F"/>
    <w:rsid w:val="002D30CF"/>
    <w:rsid w:val="00310395"/>
    <w:rsid w:val="003A5DB8"/>
    <w:rsid w:val="003B224C"/>
    <w:rsid w:val="004720D7"/>
    <w:rsid w:val="00474937"/>
    <w:rsid w:val="004A269F"/>
    <w:rsid w:val="00547583"/>
    <w:rsid w:val="005C4972"/>
    <w:rsid w:val="005F0994"/>
    <w:rsid w:val="00620254"/>
    <w:rsid w:val="006916D9"/>
    <w:rsid w:val="007606E0"/>
    <w:rsid w:val="007D3A01"/>
    <w:rsid w:val="008B2B37"/>
    <w:rsid w:val="00985D82"/>
    <w:rsid w:val="00BE773F"/>
    <w:rsid w:val="00BF79EF"/>
    <w:rsid w:val="00C8036C"/>
    <w:rsid w:val="00D1080A"/>
    <w:rsid w:val="00D14284"/>
    <w:rsid w:val="00E13D75"/>
    <w:rsid w:val="00E373D9"/>
    <w:rsid w:val="00E513AC"/>
    <w:rsid w:val="00E53FDB"/>
    <w:rsid w:val="00F02F87"/>
    <w:rsid w:val="00FA2706"/>
    <w:rsid w:val="00FD074E"/>
    <w:rsid w:val="00FE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56BF934D"/>
  <w15:docId w15:val="{2A7B8611-5CA3-4265-BADC-41DB7D380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C67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D074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D07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package" Target="embeddings/Dibujo_de_Microsoft_Visio.vsdx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2uBGS9dpeDz7TUdWVGSRz2/3xw==">CgMxLjA4AHIhMU10RFFuelI5Y29lVEtFR2FSejRvc0VjNGJTc010MWY1</go:docsCustomData>
</go:gDocsCustomXmlDataStorage>
</file>

<file path=customXml/itemProps1.xml><?xml version="1.0" encoding="utf-8"?>
<ds:datastoreItem xmlns:ds="http://schemas.openxmlformats.org/officeDocument/2006/customXml" ds:itemID="{4A008450-4C33-44C0-9A25-EF697432E5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834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Mario Galvan Toledo</dc:creator>
  <cp:lastModifiedBy>Gabriel Lara Lara Hernàndez</cp:lastModifiedBy>
  <cp:revision>21</cp:revision>
  <cp:lastPrinted>2023-08-04T21:10:00Z</cp:lastPrinted>
  <dcterms:created xsi:type="dcterms:W3CDTF">2023-07-19T16:27:00Z</dcterms:created>
  <dcterms:modified xsi:type="dcterms:W3CDTF">2023-08-04T21:16:00Z</dcterms:modified>
</cp:coreProperties>
</file>