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34D16" w:rsidRPr="00434D16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434D1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434D1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434D16" w:rsidRPr="00434D16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434D1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1C125538" w:rsidR="007C159A" w:rsidRPr="00434D16" w:rsidRDefault="00776CFE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 xml:space="preserve">209 Viceministerio de Sanidad Agropecuaria y Regulaciones, </w:t>
            </w:r>
            <w:r w:rsidR="00D81B8E" w:rsidRPr="00434D16">
              <w:rPr>
                <w:rFonts w:ascii="Arial" w:eastAsia="Times New Roman" w:hAnsi="Arial" w:cs="Arial"/>
                <w:lang w:eastAsia="es-GT"/>
              </w:rPr>
              <w:t>Dirección de Normatividad de la Pesca y Acuicultura</w:t>
            </w:r>
          </w:p>
        </w:tc>
      </w:tr>
      <w:tr w:rsidR="00434D16" w:rsidRPr="00434D16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434D1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2E81BD3E" w:rsidR="002D4CC5" w:rsidRPr="00434D16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  <w:r w:rsidR="00395C48" w:rsidRPr="00434D16">
              <w:rPr>
                <w:rFonts w:ascii="Arial" w:eastAsia="Times New Roman" w:hAnsi="Arial" w:cs="Arial"/>
                <w:lang w:eastAsia="es-GT"/>
              </w:rPr>
              <w:t xml:space="preserve"> </w:t>
            </w:r>
          </w:p>
        </w:tc>
      </w:tr>
    </w:tbl>
    <w:p w14:paraId="2546E068" w14:textId="77777777" w:rsidR="008C3C67" w:rsidRPr="00434D16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B1BCDF9" w14:textId="77777777" w:rsidR="00F00C9B" w:rsidRPr="00434D16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434D16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163D511" w14:textId="77777777" w:rsidR="009415FA" w:rsidRPr="00434D16" w:rsidRDefault="009415FA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3F86DA1F" w14:textId="63B3A27D" w:rsidR="008C3C67" w:rsidRPr="00434D16" w:rsidRDefault="009415FA" w:rsidP="009415FA">
      <w:pPr>
        <w:spacing w:after="0" w:line="240" w:lineRule="auto"/>
        <w:ind w:left="-284"/>
        <w:rPr>
          <w:rFonts w:ascii="Arial" w:eastAsia="Times New Roman" w:hAnsi="Arial" w:cs="Arial"/>
          <w:lang w:eastAsia="es-GT"/>
        </w:rPr>
      </w:pPr>
      <w:r w:rsidRPr="00434D16">
        <w:rPr>
          <w:rFonts w:ascii="Arial" w:eastAsia="Times New Roman" w:hAnsi="Arial" w:cs="Arial"/>
          <w:b/>
          <w:lang w:eastAsia="es-GT"/>
        </w:rPr>
        <w:t xml:space="preserve">    Instrucciones: </w:t>
      </w:r>
      <w:r w:rsidRPr="00434D16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124"/>
      </w:tblGrid>
      <w:tr w:rsidR="00434D16" w:rsidRPr="00434D16" w14:paraId="76DC2F42" w14:textId="77777777" w:rsidTr="00776CFE">
        <w:trPr>
          <w:trHeight w:val="20"/>
        </w:trPr>
        <w:tc>
          <w:tcPr>
            <w:tcW w:w="399" w:type="pct"/>
          </w:tcPr>
          <w:p w14:paraId="336A9D3F" w14:textId="77777777" w:rsidR="008C3C67" w:rsidRPr="00434D1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4601" w:type="pct"/>
          </w:tcPr>
          <w:p w14:paraId="1C1F4664" w14:textId="77777777" w:rsidR="008C3C67" w:rsidRPr="00434D16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434D16" w:rsidRPr="00434D16" w14:paraId="0C7CAEAB" w14:textId="77777777" w:rsidTr="00776CFE">
        <w:trPr>
          <w:trHeight w:val="227"/>
        </w:trPr>
        <w:tc>
          <w:tcPr>
            <w:tcW w:w="399" w:type="pct"/>
            <w:vAlign w:val="center"/>
          </w:tcPr>
          <w:p w14:paraId="780DFB5F" w14:textId="77777777" w:rsidR="009C1CF1" w:rsidRPr="00434D16" w:rsidRDefault="009C1CF1" w:rsidP="00023C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01" w:type="pct"/>
          </w:tcPr>
          <w:p w14:paraId="4B716A37" w14:textId="27814D84" w:rsidR="009C1CF1" w:rsidRPr="00434D1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434D16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68790FA" w14:textId="77777777" w:rsidR="00DB4C2F" w:rsidRPr="00434D16" w:rsidRDefault="00DB4C2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500ED85" w14:textId="13726250" w:rsidR="00722C9C" w:rsidRPr="00434D16" w:rsidRDefault="009415FA" w:rsidP="00DB4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LICENCIA O PRORROGA DE ACUICULTURA COMERCIAL</w:t>
            </w:r>
          </w:p>
          <w:p w14:paraId="01236F53" w14:textId="77777777" w:rsidR="009415FA" w:rsidRPr="00434D16" w:rsidRDefault="009415FA" w:rsidP="00DB4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96BA02" w14:textId="77777777" w:rsidR="00DA59A8" w:rsidRPr="00434D16" w:rsidRDefault="003A369F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>No</w:t>
            </w:r>
            <w:r w:rsidR="00D54C00" w:rsidRPr="00434D16">
              <w:rPr>
                <w:rFonts w:ascii="Arial" w:hAnsi="Arial" w:cs="Arial"/>
                <w:bCs/>
              </w:rPr>
              <w:t xml:space="preserve"> está</w:t>
            </w:r>
            <w:r w:rsidRPr="00434D16">
              <w:rPr>
                <w:rFonts w:ascii="Arial" w:hAnsi="Arial" w:cs="Arial"/>
                <w:bCs/>
              </w:rPr>
              <w:t xml:space="preserve"> </w:t>
            </w:r>
            <w:r w:rsidR="00776CFE" w:rsidRPr="00434D16">
              <w:rPr>
                <w:rFonts w:ascii="Arial" w:hAnsi="Arial" w:cs="Arial"/>
                <w:bCs/>
              </w:rPr>
              <w:t>s</w:t>
            </w:r>
            <w:r w:rsidR="009415FA" w:rsidRPr="00434D16">
              <w:rPr>
                <w:rFonts w:ascii="Arial" w:hAnsi="Arial" w:cs="Arial"/>
                <w:bCs/>
              </w:rPr>
              <w:t>istematizado</w:t>
            </w:r>
          </w:p>
          <w:p w14:paraId="535F5CEC" w14:textId="5928C83D" w:rsidR="00776CFE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4D16" w:rsidRPr="00434D16" w14:paraId="334185F4" w14:textId="77777777" w:rsidTr="00776CFE">
        <w:trPr>
          <w:trHeight w:val="794"/>
        </w:trPr>
        <w:tc>
          <w:tcPr>
            <w:tcW w:w="399" w:type="pct"/>
            <w:vAlign w:val="center"/>
          </w:tcPr>
          <w:p w14:paraId="26457CF0" w14:textId="77777777" w:rsidR="008C3C67" w:rsidRPr="00434D16" w:rsidRDefault="004D51DC" w:rsidP="0002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34D1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01" w:type="pct"/>
          </w:tcPr>
          <w:p w14:paraId="52D6BA1C" w14:textId="7708F4F6" w:rsidR="008C3C67" w:rsidRPr="00434D1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  <w:b/>
                <w:bCs/>
              </w:rPr>
              <w:t>DIAGN</w:t>
            </w:r>
            <w:r w:rsidR="003F5CAC" w:rsidRPr="00434D16">
              <w:rPr>
                <w:rFonts w:ascii="Arial" w:hAnsi="Arial" w:cs="Arial"/>
                <w:b/>
                <w:bCs/>
              </w:rPr>
              <w:t>Ó</w:t>
            </w:r>
            <w:r w:rsidRPr="00434D16">
              <w:rPr>
                <w:rFonts w:ascii="Arial" w:hAnsi="Arial" w:cs="Arial"/>
                <w:b/>
                <w:bCs/>
              </w:rPr>
              <w:t>STICO LEGAL</w:t>
            </w:r>
            <w:r w:rsidR="00B8491A" w:rsidRPr="00434D16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434D16">
              <w:rPr>
                <w:rFonts w:ascii="Arial" w:hAnsi="Arial" w:cs="Arial"/>
                <w:b/>
                <w:bCs/>
              </w:rPr>
              <w:t>O</w:t>
            </w:r>
            <w:r w:rsidR="00B8491A" w:rsidRPr="00434D16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2AEA37C" w14:textId="11194939" w:rsidR="005A721E" w:rsidRPr="00434D16" w:rsidRDefault="008E30F0" w:rsidP="00776CF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 xml:space="preserve">Decreto número 80-2002 del Congreso de la República de Guatemala, </w:t>
            </w:r>
            <w:r w:rsidR="00D143B7" w:rsidRPr="00434D16">
              <w:rPr>
                <w:rFonts w:ascii="Arial" w:hAnsi="Arial" w:cs="Arial"/>
              </w:rPr>
              <w:t>Ley General de Pesca y Acuicultura</w:t>
            </w:r>
            <w:r w:rsidR="00776CFE" w:rsidRPr="00434D16">
              <w:rPr>
                <w:rFonts w:ascii="Arial" w:hAnsi="Arial" w:cs="Arial"/>
              </w:rPr>
              <w:t>.</w:t>
            </w:r>
            <w:r w:rsidR="00D143B7" w:rsidRPr="00434D16">
              <w:rPr>
                <w:rFonts w:ascii="Arial" w:hAnsi="Arial" w:cs="Arial"/>
              </w:rPr>
              <w:t xml:space="preserve"> </w:t>
            </w:r>
          </w:p>
          <w:p w14:paraId="368F538F" w14:textId="77777777" w:rsidR="00776CFE" w:rsidRPr="00434D16" w:rsidRDefault="008E30F0" w:rsidP="00776CF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 xml:space="preserve">Acuerdo Gubernativo número 223-2005 del </w:t>
            </w:r>
            <w:r w:rsidR="00776CFE" w:rsidRPr="00434D16">
              <w:rPr>
                <w:rFonts w:ascii="Arial" w:hAnsi="Arial" w:cs="Arial"/>
              </w:rPr>
              <w:t>P</w:t>
            </w:r>
            <w:r w:rsidR="00DB70C3" w:rsidRPr="00434D16">
              <w:rPr>
                <w:rFonts w:ascii="Arial" w:hAnsi="Arial" w:cs="Arial"/>
              </w:rPr>
              <w:t>residente</w:t>
            </w:r>
            <w:r w:rsidRPr="00434D16">
              <w:rPr>
                <w:rFonts w:ascii="Arial" w:hAnsi="Arial" w:cs="Arial"/>
              </w:rPr>
              <w:t xml:space="preserve"> de la República, </w:t>
            </w:r>
            <w:r w:rsidR="00D143B7" w:rsidRPr="00434D16">
              <w:rPr>
                <w:rFonts w:ascii="Arial" w:hAnsi="Arial" w:cs="Arial"/>
              </w:rPr>
              <w:t>Reglamento de la Ley General de Pesca y Acuicultura</w:t>
            </w:r>
            <w:r w:rsidR="00776CFE" w:rsidRPr="00434D16">
              <w:rPr>
                <w:rFonts w:ascii="Arial" w:hAnsi="Arial" w:cs="Arial"/>
              </w:rPr>
              <w:t>.</w:t>
            </w:r>
          </w:p>
          <w:p w14:paraId="1033EE16" w14:textId="27C4737D" w:rsidR="00722C9C" w:rsidRPr="00434D16" w:rsidRDefault="00D143B7" w:rsidP="00776CFE">
            <w:pPr>
              <w:pStyle w:val="Prrafodelista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 xml:space="preserve"> </w:t>
            </w:r>
          </w:p>
        </w:tc>
      </w:tr>
      <w:tr w:rsidR="00434D16" w:rsidRPr="00434D16" w14:paraId="6CD6EA30" w14:textId="77777777" w:rsidTr="00776CFE">
        <w:trPr>
          <w:trHeight w:val="2107"/>
        </w:trPr>
        <w:tc>
          <w:tcPr>
            <w:tcW w:w="399" w:type="pct"/>
            <w:vAlign w:val="center"/>
          </w:tcPr>
          <w:p w14:paraId="73BCB1D0" w14:textId="338563ED" w:rsidR="003A3867" w:rsidRPr="00434D16" w:rsidRDefault="003A3867" w:rsidP="00023C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01" w:type="pct"/>
          </w:tcPr>
          <w:p w14:paraId="28FE600A" w14:textId="77777777" w:rsidR="003A3867" w:rsidRPr="00434D1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7A05A844" w14:textId="77777777" w:rsidR="00023CA9" w:rsidRPr="00434D16" w:rsidRDefault="00023CA9" w:rsidP="00023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Software</w:t>
            </w:r>
          </w:p>
          <w:p w14:paraId="46152BDE" w14:textId="77777777" w:rsidR="00023CA9" w:rsidRPr="00E83710" w:rsidRDefault="00023CA9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83710">
              <w:rPr>
                <w:rFonts w:ascii="Arial" w:hAnsi="Arial" w:cs="Arial"/>
                <w:bCs/>
              </w:rPr>
              <w:t>Microsoft Office 2013-2019 (Word y Excel)</w:t>
            </w:r>
          </w:p>
          <w:p w14:paraId="3540C488" w14:textId="77777777" w:rsidR="00023CA9" w:rsidRPr="00434D16" w:rsidRDefault="00023CA9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>OS Windows X</w:t>
            </w:r>
          </w:p>
          <w:p w14:paraId="10C069EE" w14:textId="77777777" w:rsidR="00023CA9" w:rsidRPr="00434D16" w:rsidRDefault="00023CA9" w:rsidP="00023C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4D16">
              <w:rPr>
                <w:rFonts w:ascii="Arial" w:hAnsi="Arial" w:cs="Arial"/>
                <w:b/>
              </w:rPr>
              <w:t>Hardware</w:t>
            </w:r>
          </w:p>
          <w:p w14:paraId="40AC7EBE" w14:textId="77777777" w:rsidR="00023CA9" w:rsidRPr="00434D16" w:rsidRDefault="00023CA9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 xml:space="preserve">Dos computadoras </w:t>
            </w:r>
          </w:p>
          <w:p w14:paraId="34870A1A" w14:textId="77777777" w:rsidR="00023CA9" w:rsidRPr="00434D16" w:rsidRDefault="00023CA9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>Una impresora multifuncional</w:t>
            </w:r>
          </w:p>
          <w:p w14:paraId="6497C4D3" w14:textId="77777777" w:rsidR="003A3867" w:rsidRPr="00434D16" w:rsidRDefault="00023CA9" w:rsidP="00776C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>Un escáner de uso general</w:t>
            </w:r>
          </w:p>
          <w:p w14:paraId="13F65992" w14:textId="2C2D2EEC" w:rsidR="008E30F0" w:rsidRPr="00434D16" w:rsidRDefault="008E30F0" w:rsidP="008E30F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4D16" w:rsidRPr="00434D16" w14:paraId="3777D4C7" w14:textId="77777777" w:rsidTr="00776CFE">
        <w:trPr>
          <w:trHeight w:val="850"/>
        </w:trPr>
        <w:tc>
          <w:tcPr>
            <w:tcW w:w="399" w:type="pct"/>
            <w:vAlign w:val="center"/>
          </w:tcPr>
          <w:p w14:paraId="0BE31D77" w14:textId="01436E80" w:rsidR="003A3867" w:rsidRPr="00434D16" w:rsidRDefault="003A3867" w:rsidP="00023C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01" w:type="pct"/>
          </w:tcPr>
          <w:p w14:paraId="22EE129C" w14:textId="77777777" w:rsidR="003A3867" w:rsidRPr="00434D1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04604E92" w14:textId="29F4F396" w:rsidR="004E1BEB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4E1BEB" w:rsidRPr="00434D16">
              <w:rPr>
                <w:rFonts w:ascii="Arial" w:hAnsi="Arial" w:cs="Arial"/>
              </w:rPr>
              <w:t xml:space="preserve"> Estación de trabajo de recepcionista</w:t>
            </w:r>
          </w:p>
          <w:p w14:paraId="2ABACA42" w14:textId="4A12A9B5" w:rsidR="004E1BEB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4E1BEB" w:rsidRPr="00434D16">
              <w:rPr>
                <w:rFonts w:ascii="Arial" w:hAnsi="Arial" w:cs="Arial"/>
              </w:rPr>
              <w:t xml:space="preserve"> Estación de trabajo de asistente de dirección</w:t>
            </w:r>
          </w:p>
          <w:p w14:paraId="5B79C004" w14:textId="6E893933" w:rsidR="00023CA9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3F5CAC" w:rsidRPr="00434D16">
              <w:rPr>
                <w:rFonts w:ascii="Arial" w:hAnsi="Arial" w:cs="Arial"/>
              </w:rPr>
              <w:t xml:space="preserve"> </w:t>
            </w:r>
            <w:r w:rsidR="00023CA9" w:rsidRPr="00434D16">
              <w:rPr>
                <w:rFonts w:ascii="Arial" w:hAnsi="Arial" w:cs="Arial"/>
              </w:rPr>
              <w:t>Oficina de Director</w:t>
            </w:r>
          </w:p>
          <w:p w14:paraId="68C8438D" w14:textId="1D949D91" w:rsidR="00023CA9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3F5CAC" w:rsidRPr="00434D16">
              <w:rPr>
                <w:rFonts w:ascii="Arial" w:hAnsi="Arial" w:cs="Arial"/>
              </w:rPr>
              <w:t xml:space="preserve"> </w:t>
            </w:r>
            <w:r w:rsidR="00023CA9" w:rsidRPr="00434D16">
              <w:rPr>
                <w:rFonts w:ascii="Arial" w:hAnsi="Arial" w:cs="Arial"/>
              </w:rPr>
              <w:t>Oficina de Jefe de Departamento</w:t>
            </w:r>
            <w:r w:rsidR="006116D7" w:rsidRPr="00434D16">
              <w:rPr>
                <w:rFonts w:ascii="Arial" w:hAnsi="Arial" w:cs="Arial"/>
              </w:rPr>
              <w:t xml:space="preserve"> de Pesca Continental y Acuicultura</w:t>
            </w:r>
          </w:p>
          <w:p w14:paraId="7171B27E" w14:textId="2BF61180" w:rsidR="00023CA9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DB70C3" w:rsidRPr="00434D16">
              <w:rPr>
                <w:rFonts w:ascii="Arial" w:hAnsi="Arial" w:cs="Arial"/>
              </w:rPr>
              <w:t xml:space="preserve"> </w:t>
            </w:r>
            <w:r w:rsidR="00023CA9" w:rsidRPr="00434D16">
              <w:rPr>
                <w:rFonts w:ascii="Arial" w:hAnsi="Arial" w:cs="Arial"/>
              </w:rPr>
              <w:t xml:space="preserve">Oficina de </w:t>
            </w:r>
            <w:r w:rsidR="006116D7" w:rsidRPr="00434D16">
              <w:rPr>
                <w:rFonts w:ascii="Arial" w:hAnsi="Arial" w:cs="Arial"/>
              </w:rPr>
              <w:t>Técnico</w:t>
            </w:r>
            <w:r w:rsidR="00023CA9" w:rsidRPr="00434D16">
              <w:rPr>
                <w:rFonts w:ascii="Arial" w:hAnsi="Arial" w:cs="Arial"/>
              </w:rPr>
              <w:t xml:space="preserve"> del Departamento</w:t>
            </w:r>
            <w:r w:rsidR="006116D7" w:rsidRPr="00434D16">
              <w:rPr>
                <w:rFonts w:ascii="Arial" w:hAnsi="Arial" w:cs="Arial"/>
              </w:rPr>
              <w:t xml:space="preserve"> de Pesca Continental y Acuicultura</w:t>
            </w:r>
          </w:p>
          <w:p w14:paraId="370E95B6" w14:textId="10E467DD" w:rsidR="003A3867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3F5CAC" w:rsidRPr="00434D16">
              <w:rPr>
                <w:rFonts w:ascii="Arial" w:hAnsi="Arial" w:cs="Arial"/>
              </w:rPr>
              <w:t xml:space="preserve"> </w:t>
            </w:r>
            <w:r w:rsidR="00023CA9" w:rsidRPr="00434D16">
              <w:rPr>
                <w:rFonts w:ascii="Arial" w:hAnsi="Arial" w:cs="Arial"/>
              </w:rPr>
              <w:t>Oficina de Asesoría Jurídica</w:t>
            </w:r>
          </w:p>
          <w:p w14:paraId="6104D5F3" w14:textId="017F2715" w:rsidR="0038396B" w:rsidRPr="00434D16" w:rsidRDefault="00776CFE" w:rsidP="00776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</w:t>
            </w:r>
            <w:r w:rsidR="00DB70C3" w:rsidRPr="00434D16">
              <w:rPr>
                <w:rFonts w:ascii="Arial" w:hAnsi="Arial" w:cs="Arial"/>
              </w:rPr>
              <w:t xml:space="preserve"> </w:t>
            </w:r>
            <w:r w:rsidRPr="00434D16">
              <w:rPr>
                <w:rFonts w:ascii="Arial" w:hAnsi="Arial" w:cs="Arial"/>
              </w:rPr>
              <w:t>O</w:t>
            </w:r>
            <w:r w:rsidR="00DB70C3" w:rsidRPr="00434D16">
              <w:rPr>
                <w:rFonts w:ascii="Arial" w:hAnsi="Arial" w:cs="Arial"/>
              </w:rPr>
              <w:t xml:space="preserve">ficina de </w:t>
            </w:r>
            <w:r w:rsidR="0038396B" w:rsidRPr="00434D16">
              <w:rPr>
                <w:rFonts w:ascii="Arial" w:hAnsi="Arial" w:cs="Arial"/>
                <w:bCs/>
              </w:rPr>
              <w:t>Re</w:t>
            </w:r>
            <w:r w:rsidR="008E30F0" w:rsidRPr="00434D16">
              <w:rPr>
                <w:rFonts w:ascii="Arial" w:hAnsi="Arial" w:cs="Arial"/>
                <w:bCs/>
              </w:rPr>
              <w:t xml:space="preserve">gistro </w:t>
            </w:r>
            <w:r w:rsidR="00DB70C3" w:rsidRPr="00434D16">
              <w:rPr>
                <w:rFonts w:ascii="Arial" w:hAnsi="Arial" w:cs="Arial"/>
                <w:bCs/>
              </w:rPr>
              <w:t xml:space="preserve">Nacional de Pesca y Acuicultura </w:t>
            </w:r>
          </w:p>
          <w:p w14:paraId="6B946872" w14:textId="606A1718" w:rsidR="00B22B7D" w:rsidRPr="00434D16" w:rsidRDefault="00B22B7D" w:rsidP="00B22B7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4D16" w:rsidRPr="00434D16" w14:paraId="14C3E0BA" w14:textId="77777777" w:rsidTr="00776CFE">
        <w:trPr>
          <w:trHeight w:val="3251"/>
        </w:trPr>
        <w:tc>
          <w:tcPr>
            <w:tcW w:w="399" w:type="pct"/>
            <w:vAlign w:val="center"/>
          </w:tcPr>
          <w:p w14:paraId="0B2A9769" w14:textId="31F6D3E8" w:rsidR="003A369F" w:rsidRPr="00434D16" w:rsidRDefault="003B04D8" w:rsidP="003B04D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  <w:r w:rsidR="003A369F" w:rsidRPr="00434D1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01" w:type="pct"/>
          </w:tcPr>
          <w:p w14:paraId="7BFF44B3" w14:textId="42FF95F1" w:rsidR="003A369F" w:rsidRPr="00434D16" w:rsidRDefault="003A369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34D16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2281F22" w14:textId="77777777" w:rsidR="00D54C00" w:rsidRPr="00434D16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18DC4F5D" w14:textId="64F78772" w:rsidR="003A369F" w:rsidRPr="00434D16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434D16">
              <w:rPr>
                <w:rFonts w:ascii="Arial" w:hAnsi="Arial" w:cs="Arial"/>
                <w:bCs/>
                <w:lang w:val="pt-BR"/>
              </w:rPr>
              <w:t>8 personas</w:t>
            </w:r>
          </w:p>
          <w:p w14:paraId="07141FDF" w14:textId="77777777" w:rsidR="00D54C00" w:rsidRPr="00434D16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tbl>
            <w:tblPr>
              <w:tblStyle w:val="Tablaconcuadrcula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5103"/>
            </w:tblGrid>
            <w:tr w:rsidR="00434D16" w:rsidRPr="00434D16" w14:paraId="5409A0DA" w14:textId="77777777" w:rsidTr="003B4155">
              <w:tc>
                <w:tcPr>
                  <w:tcW w:w="2722" w:type="dxa"/>
                  <w:tcBorders>
                    <w:bottom w:val="single" w:sz="4" w:space="0" w:color="auto"/>
                  </w:tcBorders>
                </w:tcPr>
                <w:p w14:paraId="66F30A7B" w14:textId="77777777" w:rsidR="003A369F" w:rsidRPr="00434D16" w:rsidRDefault="003A369F" w:rsidP="00023CA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>PERSONAL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14E5EEDF" w14:textId="77777777" w:rsidR="003A369F" w:rsidRPr="00434D16" w:rsidRDefault="003A369F" w:rsidP="00023CA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>ROL</w:t>
                  </w:r>
                </w:p>
              </w:tc>
            </w:tr>
            <w:tr w:rsidR="00434D16" w:rsidRPr="00434D16" w14:paraId="0A5101D5" w14:textId="77777777" w:rsidTr="003B4155">
              <w:tc>
                <w:tcPr>
                  <w:tcW w:w="2722" w:type="dxa"/>
                </w:tcPr>
                <w:p w14:paraId="18C10CEC" w14:textId="060AF9B2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Recepcionista</w:t>
                  </w:r>
                </w:p>
              </w:tc>
              <w:tc>
                <w:tcPr>
                  <w:tcW w:w="5103" w:type="dxa"/>
                </w:tcPr>
                <w:p w14:paraId="41198004" w14:textId="5A3B0938" w:rsidR="00D54C00" w:rsidRPr="00434D16" w:rsidRDefault="00D54C00" w:rsidP="00776CF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 xml:space="preserve">Recibe las solicitudes y todos los documentos que son requisitos para proceder con la extensión de la licencia </w:t>
                  </w:r>
                  <w:r w:rsidR="00C53763" w:rsidRPr="00434D16">
                    <w:rPr>
                      <w:rFonts w:ascii="Arial" w:hAnsi="Arial" w:cs="Arial"/>
                    </w:rPr>
                    <w:t>o prorroga de acuicultura</w:t>
                  </w:r>
                  <w:r w:rsidRPr="00434D16">
                    <w:rPr>
                      <w:rFonts w:ascii="Arial" w:hAnsi="Arial" w:cs="Arial"/>
                    </w:rPr>
                    <w:t xml:space="preserve"> y lo traslada a la </w:t>
                  </w:r>
                  <w:r w:rsidR="00776CFE" w:rsidRPr="00434D16">
                    <w:rPr>
                      <w:rFonts w:ascii="Arial" w:hAnsi="Arial" w:cs="Arial"/>
                    </w:rPr>
                    <w:t>A</w:t>
                  </w:r>
                  <w:r w:rsidRPr="00434D16">
                    <w:rPr>
                      <w:rFonts w:ascii="Arial" w:hAnsi="Arial" w:cs="Arial"/>
                    </w:rPr>
                    <w:t xml:space="preserve">sistente de </w:t>
                  </w:r>
                  <w:r w:rsidR="00776CFE" w:rsidRPr="00434D16">
                    <w:rPr>
                      <w:rFonts w:ascii="Arial" w:hAnsi="Arial" w:cs="Arial"/>
                    </w:rPr>
                    <w:t>D</w:t>
                  </w:r>
                  <w:r w:rsidRPr="00434D16">
                    <w:rPr>
                      <w:rFonts w:ascii="Arial" w:hAnsi="Arial" w:cs="Arial"/>
                    </w:rPr>
                    <w:t>irección</w:t>
                  </w:r>
                  <w:r w:rsidR="00776CFE" w:rsidRPr="00434D16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434D16" w:rsidRPr="00434D16" w14:paraId="1A553EE8" w14:textId="77777777" w:rsidTr="003B4155">
              <w:tc>
                <w:tcPr>
                  <w:tcW w:w="2722" w:type="dxa"/>
                </w:tcPr>
                <w:p w14:paraId="074407CE" w14:textId="6E19C375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Asistente de Dirección</w:t>
                  </w:r>
                </w:p>
              </w:tc>
              <w:tc>
                <w:tcPr>
                  <w:tcW w:w="5103" w:type="dxa"/>
                </w:tcPr>
                <w:p w14:paraId="57EC2BB2" w14:textId="76CFBAAB" w:rsidR="00D54C00" w:rsidRPr="00434D16" w:rsidRDefault="00D54C00" w:rsidP="00776CF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 xml:space="preserve">Recibe la solicitud y traslada el expediente a </w:t>
                  </w:r>
                  <w:r w:rsidR="00776CFE" w:rsidRPr="00434D16">
                    <w:rPr>
                      <w:rFonts w:ascii="Arial" w:hAnsi="Arial" w:cs="Arial"/>
                    </w:rPr>
                    <w:t>D</w:t>
                  </w:r>
                  <w:r w:rsidRPr="00434D16">
                    <w:rPr>
                      <w:rFonts w:ascii="Arial" w:hAnsi="Arial" w:cs="Arial"/>
                    </w:rPr>
                    <w:t xml:space="preserve">irección o al </w:t>
                  </w:r>
                  <w:r w:rsidR="00776CFE" w:rsidRPr="00434D16">
                    <w:rPr>
                      <w:rFonts w:ascii="Arial" w:hAnsi="Arial" w:cs="Arial"/>
                    </w:rPr>
                    <w:t>D</w:t>
                  </w:r>
                  <w:r w:rsidRPr="00434D16">
                    <w:rPr>
                      <w:rFonts w:ascii="Arial" w:hAnsi="Arial" w:cs="Arial"/>
                    </w:rPr>
                    <w:t>epartamento que corresponde</w:t>
                  </w:r>
                  <w:r w:rsidR="00776CFE" w:rsidRPr="00434D16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434D16" w:rsidRPr="00434D16" w14:paraId="55957B7F" w14:textId="77777777" w:rsidTr="003B4155">
              <w:tc>
                <w:tcPr>
                  <w:tcW w:w="2722" w:type="dxa"/>
                </w:tcPr>
                <w:p w14:paraId="106C9BBF" w14:textId="6D6C41C4" w:rsidR="003A369F" w:rsidRPr="00434D16" w:rsidRDefault="006116D7" w:rsidP="00023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Técnico</w:t>
                  </w:r>
                  <w:r w:rsidR="003A369F" w:rsidRPr="00434D16">
                    <w:rPr>
                      <w:rFonts w:ascii="Arial" w:hAnsi="Arial" w:cs="Arial"/>
                      <w:bCs/>
                    </w:rPr>
                    <w:t xml:space="preserve"> del Departamento </w:t>
                  </w:r>
                  <w:r w:rsidR="00D54C00" w:rsidRPr="00434D16">
                    <w:rPr>
                      <w:rFonts w:ascii="Arial" w:hAnsi="Arial" w:cs="Arial"/>
                    </w:rPr>
                    <w:t>de Pesca Continental y Acuicultura</w:t>
                  </w:r>
                </w:p>
              </w:tc>
              <w:tc>
                <w:tcPr>
                  <w:tcW w:w="5103" w:type="dxa"/>
                </w:tcPr>
                <w:p w14:paraId="319FABFB" w14:textId="1E05963D" w:rsidR="003A369F" w:rsidRPr="00434D16" w:rsidRDefault="003A369F" w:rsidP="00776CF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Recibe documentos de solicitud de concesión presentados por usuario en la plataforma, verifica el correcto estado de</w:t>
                  </w:r>
                  <w:r w:rsidR="00776CFE" w:rsidRPr="00434D16">
                    <w:rPr>
                      <w:rFonts w:ascii="Arial" w:hAnsi="Arial" w:cs="Arial"/>
                      <w:bCs/>
                    </w:rPr>
                    <w:t xml:space="preserve"> la solicitud y la traslada al Jef</w:t>
                  </w:r>
                  <w:r w:rsidRPr="00434D16">
                    <w:rPr>
                      <w:rFonts w:ascii="Arial" w:hAnsi="Arial" w:cs="Arial"/>
                      <w:bCs/>
                    </w:rPr>
                    <w:t>e de Departamento.</w:t>
                  </w:r>
                </w:p>
              </w:tc>
            </w:tr>
            <w:tr w:rsidR="00434D16" w:rsidRPr="00434D16" w14:paraId="3EB8F1F0" w14:textId="77777777" w:rsidTr="003B4155">
              <w:tc>
                <w:tcPr>
                  <w:tcW w:w="2722" w:type="dxa"/>
                </w:tcPr>
                <w:p w14:paraId="62AFA3A2" w14:textId="56EC7527" w:rsidR="003A369F" w:rsidRPr="00434D16" w:rsidRDefault="00776CFE" w:rsidP="00776CF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J</w:t>
                  </w:r>
                  <w:r w:rsidR="003A369F" w:rsidRPr="00434D16">
                    <w:rPr>
                      <w:rFonts w:ascii="Arial" w:hAnsi="Arial" w:cs="Arial"/>
                      <w:bCs/>
                    </w:rPr>
                    <w:t>efe de Departamento</w:t>
                  </w:r>
                  <w:r w:rsidR="00D54C00"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54C00" w:rsidRPr="00434D16">
                    <w:rPr>
                      <w:rFonts w:ascii="Arial" w:hAnsi="Arial" w:cs="Arial"/>
                    </w:rPr>
                    <w:t>de Pesca Continental y Acuicultura</w:t>
                  </w:r>
                </w:p>
              </w:tc>
              <w:tc>
                <w:tcPr>
                  <w:tcW w:w="5103" w:type="dxa"/>
                </w:tcPr>
                <w:p w14:paraId="0725584B" w14:textId="57616632" w:rsidR="003A369F" w:rsidRPr="00434D16" w:rsidRDefault="003A369F" w:rsidP="00023CA9">
                  <w:pPr>
                    <w:jc w:val="both"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Verifica documentos y asigna visita técnica a </w:t>
                  </w:r>
                  <w:r w:rsidRPr="00434D16">
                    <w:rPr>
                      <w:rFonts w:ascii="Arial" w:hAnsi="Arial" w:cs="Arial"/>
                      <w:lang w:val="es-ES"/>
                    </w:rPr>
                    <w:t xml:space="preserve">las instalaciones de la unidad productiva, para </w:t>
                  </w:r>
                  <w:r w:rsidRPr="00434D16">
                    <w:rPr>
                      <w:rFonts w:ascii="Arial" w:hAnsi="Arial" w:cs="Arial"/>
                      <w:bCs/>
                    </w:rPr>
                    <w:t>elaboración del Informe de visita y emisión del Dictamen Técnico, para su posterior traslado a Asesoría Jurídica de DIPESCA</w:t>
                  </w:r>
                  <w:r w:rsidR="00776CFE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17BFD828" w14:textId="77777777" w:rsidTr="003B4155">
              <w:tc>
                <w:tcPr>
                  <w:tcW w:w="2722" w:type="dxa"/>
                </w:tcPr>
                <w:p w14:paraId="582662F8" w14:textId="485741EB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Asesor Jurídico Dirección de Normatividad de la Pesca y Acuicultura</w:t>
                  </w:r>
                </w:p>
              </w:tc>
              <w:tc>
                <w:tcPr>
                  <w:tcW w:w="5103" w:type="dxa"/>
                </w:tcPr>
                <w:p w14:paraId="53AFBBAE" w14:textId="172B751E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 xml:space="preserve">Realiza verificación de documentos y emite Opinión Jurídica. </w:t>
                  </w:r>
                </w:p>
              </w:tc>
            </w:tr>
            <w:tr w:rsidR="00434D16" w:rsidRPr="00434D16" w14:paraId="000D6550" w14:textId="77777777" w:rsidTr="003B4155">
              <w:tc>
                <w:tcPr>
                  <w:tcW w:w="2722" w:type="dxa"/>
                  <w:tcBorders>
                    <w:bottom w:val="single" w:sz="4" w:space="0" w:color="auto"/>
                  </w:tcBorders>
                </w:tcPr>
                <w:p w14:paraId="35D4371F" w14:textId="5688ABA9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Director Dirección de Normatividad de la Pesca y Acuicultura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295369C5" w14:textId="759A5664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 xml:space="preserve">Recibe expediente, analiza y emite Oficio de aprobación concerniente a la solicitud del usuario. </w:t>
                  </w:r>
                </w:p>
              </w:tc>
            </w:tr>
            <w:tr w:rsidR="00434D16" w:rsidRPr="00434D16" w14:paraId="0EE41B20" w14:textId="77777777" w:rsidTr="003B4155">
              <w:tc>
                <w:tcPr>
                  <w:tcW w:w="2722" w:type="dxa"/>
                </w:tcPr>
                <w:p w14:paraId="1CF47120" w14:textId="542E63AF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Técnico del Registro Nacional de Pesca y Acuicultura de Dirección de Normatividad de la Pesca y Acuicultura.</w:t>
                  </w:r>
                </w:p>
              </w:tc>
              <w:tc>
                <w:tcPr>
                  <w:tcW w:w="5103" w:type="dxa"/>
                </w:tcPr>
                <w:p w14:paraId="68A4A1E7" w14:textId="4E9A634E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</w:rPr>
                    <w:t>Emite ficha técnica al concesionario y archiva expediente en el archivo general de la DIPESCA</w:t>
                  </w:r>
                  <w:r w:rsidR="00776CFE" w:rsidRPr="00434D16">
                    <w:rPr>
                      <w:rFonts w:ascii="Arial" w:hAnsi="Arial" w:cs="Arial"/>
                    </w:rPr>
                    <w:t>.</w:t>
                  </w:r>
                  <w:r w:rsidRPr="00434D1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434D16" w:rsidRPr="00434D16" w14:paraId="01F943A1" w14:textId="77777777" w:rsidTr="003B4155">
              <w:tc>
                <w:tcPr>
                  <w:tcW w:w="2722" w:type="dxa"/>
                </w:tcPr>
                <w:p w14:paraId="75292B61" w14:textId="12B322FE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</w:rPr>
                  </w:pPr>
                  <w:r w:rsidRPr="00434D16">
                    <w:rPr>
                      <w:rFonts w:ascii="Arial" w:hAnsi="Arial" w:cs="Arial"/>
                    </w:rPr>
                    <w:t>Asistente Administrativo Financiero</w:t>
                  </w:r>
                </w:p>
              </w:tc>
              <w:tc>
                <w:tcPr>
                  <w:tcW w:w="5103" w:type="dxa"/>
                </w:tcPr>
                <w:p w14:paraId="13E08AB2" w14:textId="77777777" w:rsidR="00D54C00" w:rsidRPr="00434D16" w:rsidRDefault="00D54C00" w:rsidP="00D54C00">
                  <w:pPr>
                    <w:jc w:val="both"/>
                    <w:rPr>
                      <w:rFonts w:ascii="Arial" w:hAnsi="Arial" w:cs="Arial"/>
                    </w:rPr>
                  </w:pPr>
                  <w:r w:rsidRPr="00434D16">
                    <w:rPr>
                      <w:rFonts w:ascii="Arial" w:hAnsi="Arial" w:cs="Arial"/>
                    </w:rPr>
                    <w:t xml:space="preserve">Emite los viáticos para la realización de las inspecciones </w:t>
                  </w:r>
                </w:p>
                <w:p w14:paraId="47722B70" w14:textId="0A637EE4" w:rsidR="00776CFE" w:rsidRPr="00434D16" w:rsidRDefault="00776CFE" w:rsidP="00D54C00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56388A" w14:textId="77777777" w:rsidR="003A369F" w:rsidRPr="00434D16" w:rsidRDefault="003A369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4D16" w:rsidRPr="00434D16" w14:paraId="0307DB9C" w14:textId="77777777" w:rsidTr="00776CFE">
        <w:tc>
          <w:tcPr>
            <w:tcW w:w="399" w:type="pct"/>
          </w:tcPr>
          <w:p w14:paraId="04FFF889" w14:textId="0219C923" w:rsidR="008C3C67" w:rsidRPr="00434D1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es-GT"/>
              </w:rPr>
            </w:pPr>
          </w:p>
          <w:p w14:paraId="301EBD06" w14:textId="0DF959CD" w:rsidR="003F5CAC" w:rsidRPr="00434D16" w:rsidRDefault="003B04D8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 xml:space="preserve">  </w:t>
            </w:r>
            <w:r w:rsidR="003F5CAC" w:rsidRPr="00434D16">
              <w:rPr>
                <w:rFonts w:ascii="Arial" w:eastAsia="Times New Roman" w:hAnsi="Arial" w:cs="Arial"/>
                <w:lang w:eastAsia="es-GT"/>
              </w:rPr>
              <w:t>6</w:t>
            </w:r>
          </w:p>
        </w:tc>
        <w:tc>
          <w:tcPr>
            <w:tcW w:w="4601" w:type="pct"/>
          </w:tcPr>
          <w:p w14:paraId="26465F6E" w14:textId="77777777" w:rsidR="008C3C67" w:rsidRPr="00434D1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34D16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434D16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D340FA2" w14:textId="02C0EDB7" w:rsidR="005873D2" w:rsidRPr="00434D16" w:rsidRDefault="005873D2" w:rsidP="00722C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  <w:tbl>
            <w:tblPr>
              <w:tblStyle w:val="Tablaconcuadrcula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3827"/>
            </w:tblGrid>
            <w:tr w:rsidR="00434D16" w:rsidRPr="00434D16" w14:paraId="39320D3F" w14:textId="77777777" w:rsidTr="003B4155">
              <w:tc>
                <w:tcPr>
                  <w:tcW w:w="3998" w:type="dxa"/>
                </w:tcPr>
                <w:p w14:paraId="25E7A3F5" w14:textId="6D092C53" w:rsidR="006103DE" w:rsidRPr="00434D16" w:rsidRDefault="00BD089A" w:rsidP="00A52E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="006103DE" w:rsidRPr="00434D16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52E97" w:rsidRPr="00434D16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6103DE" w:rsidRPr="00434D16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Pr="00434D16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3827" w:type="dxa"/>
                </w:tcPr>
                <w:p w14:paraId="4289BD5A" w14:textId="2F80664C" w:rsidR="006103DE" w:rsidRPr="00434D16" w:rsidRDefault="00BD089A" w:rsidP="008150C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6103DE" w:rsidRPr="00434D16">
                    <w:rPr>
                      <w:rFonts w:ascii="Arial" w:hAnsi="Arial" w:cs="Arial"/>
                      <w:b/>
                      <w:bCs/>
                    </w:rPr>
                    <w:t>propuesto</w:t>
                  </w:r>
                  <w:r w:rsidRPr="00434D16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434D16" w:rsidRPr="00434D16" w14:paraId="4185F6B7" w14:textId="77777777" w:rsidTr="003B4155">
              <w:tc>
                <w:tcPr>
                  <w:tcW w:w="3998" w:type="dxa"/>
                </w:tcPr>
                <w:p w14:paraId="69429661" w14:textId="2DFAAC67" w:rsidR="006103DE" w:rsidRPr="00434D16" w:rsidRDefault="006103DE" w:rsidP="00A52E97">
                  <w:pPr>
                    <w:pStyle w:val="Prrafodelista"/>
                    <w:numPr>
                      <w:ilvl w:val="0"/>
                      <w:numId w:val="35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Formulario completo de solicitud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3A900113" w14:textId="6336D936" w:rsidR="006103DE" w:rsidRPr="00434D16" w:rsidRDefault="006103DE" w:rsidP="00360870">
                  <w:pPr>
                    <w:pStyle w:val="Prrafodelista"/>
                    <w:numPr>
                      <w:ilvl w:val="0"/>
                      <w:numId w:val="3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Formulario completo de solicitud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6E215696" w14:textId="77777777" w:rsidTr="003B4155">
              <w:tc>
                <w:tcPr>
                  <w:tcW w:w="3998" w:type="dxa"/>
                </w:tcPr>
                <w:p w14:paraId="4B56A8E4" w14:textId="04B4BC7F" w:rsidR="006103DE" w:rsidRPr="00434D16" w:rsidRDefault="006103DE" w:rsidP="00360870">
                  <w:pPr>
                    <w:pStyle w:val="Prrafodelista"/>
                    <w:numPr>
                      <w:ilvl w:val="0"/>
                      <w:numId w:val="36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legalizada del documento de identificación del solicitante o representante legal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569A0792" w14:textId="6A0ECCEA" w:rsidR="006103DE" w:rsidRPr="00434D16" w:rsidRDefault="00DA59A8" w:rsidP="00360870">
                  <w:pPr>
                    <w:pStyle w:val="Prrafodelista"/>
                    <w:numPr>
                      <w:ilvl w:val="0"/>
                      <w:numId w:val="37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simple del documento de identificación del solicitante o representante legal.</w:t>
                  </w:r>
                </w:p>
              </w:tc>
            </w:tr>
            <w:tr w:rsidR="00434D16" w:rsidRPr="00434D16" w14:paraId="7FB8B5D2" w14:textId="77777777" w:rsidTr="003B4155">
              <w:tc>
                <w:tcPr>
                  <w:tcW w:w="3998" w:type="dxa"/>
                </w:tcPr>
                <w:p w14:paraId="3C61D83D" w14:textId="24AFF5C8" w:rsidR="006103DE" w:rsidRPr="00434D16" w:rsidRDefault="006103DE" w:rsidP="00360870">
                  <w:pPr>
                    <w:pStyle w:val="Prrafodelista"/>
                    <w:numPr>
                      <w:ilvl w:val="0"/>
                      <w:numId w:val="37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legalizada del nombramiento del representante legal (si aplica)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10B15FE6" w14:textId="54D82F9B" w:rsidR="006103DE" w:rsidRPr="00434D16" w:rsidRDefault="006103DE" w:rsidP="00360870">
                  <w:pPr>
                    <w:pStyle w:val="Prrafodelista"/>
                    <w:numPr>
                      <w:ilvl w:val="0"/>
                      <w:numId w:val="38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simple del nombramiento del representante legal (si aplica)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445D36A9" w14:textId="77777777" w:rsidTr="003B4155">
              <w:tc>
                <w:tcPr>
                  <w:tcW w:w="3998" w:type="dxa"/>
                </w:tcPr>
                <w:p w14:paraId="6C242D20" w14:textId="0D74C27D" w:rsidR="006103DE" w:rsidRPr="00434D16" w:rsidRDefault="006103DE" w:rsidP="00360870">
                  <w:pPr>
                    <w:pStyle w:val="Prrafodelista"/>
                    <w:numPr>
                      <w:ilvl w:val="0"/>
                      <w:numId w:val="38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legalizada de la patente de comercio de empresa o sociedad (si aplica)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42E41DEF" w14:textId="04A73E28" w:rsidR="006103DE" w:rsidRPr="00434D16" w:rsidRDefault="006103DE" w:rsidP="00360870">
                  <w:pPr>
                    <w:pStyle w:val="Prrafodelista"/>
                    <w:numPr>
                      <w:ilvl w:val="0"/>
                      <w:numId w:val="39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simple de la patente de comercio de empresa o sociedad (si aplica)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41CE8DD9" w14:textId="77777777" w:rsidTr="003B4155">
              <w:tc>
                <w:tcPr>
                  <w:tcW w:w="3998" w:type="dxa"/>
                </w:tcPr>
                <w:p w14:paraId="37CB50AA" w14:textId="5355FE2A" w:rsidR="00254382" w:rsidRPr="00434D16" w:rsidRDefault="00254382" w:rsidP="00360870">
                  <w:pPr>
                    <w:pStyle w:val="Prrafodelista"/>
                    <w:numPr>
                      <w:ilvl w:val="0"/>
                      <w:numId w:val="39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legalizada de la escritura constitutiva de la entidad solicitante inscrita en el registro respectivo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0DE26878" w14:textId="1F0826C7" w:rsidR="00254382" w:rsidRPr="00434D16" w:rsidRDefault="00254382" w:rsidP="00360870">
                  <w:pPr>
                    <w:pStyle w:val="Prrafodelista"/>
                    <w:numPr>
                      <w:ilvl w:val="0"/>
                      <w:numId w:val="40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Fotocopia simple de la escritura constitutiva de la entidad </w:t>
                  </w:r>
                  <w:r w:rsidRPr="00434D16">
                    <w:rPr>
                      <w:rFonts w:ascii="Arial" w:hAnsi="Arial" w:cs="Arial"/>
                      <w:bCs/>
                    </w:rPr>
                    <w:lastRenderedPageBreak/>
                    <w:t>solicitante inscrita en el registro respectivo</w:t>
                  </w:r>
                  <w:r w:rsidR="00E31D23" w:rsidRPr="00434D16">
                    <w:rPr>
                      <w:rFonts w:ascii="Arial" w:hAnsi="Arial" w:cs="Arial"/>
                      <w:bCs/>
                    </w:rPr>
                    <w:t xml:space="preserve"> (si aplica).</w:t>
                  </w:r>
                </w:p>
              </w:tc>
            </w:tr>
            <w:tr w:rsidR="00434D16" w:rsidRPr="00434D16" w14:paraId="52B0DC98" w14:textId="77777777" w:rsidTr="003B4155">
              <w:tc>
                <w:tcPr>
                  <w:tcW w:w="3998" w:type="dxa"/>
                </w:tcPr>
                <w:p w14:paraId="2C2497E6" w14:textId="25047969" w:rsidR="00254382" w:rsidRPr="00434D16" w:rsidRDefault="00254382" w:rsidP="00360870">
                  <w:pPr>
                    <w:pStyle w:val="Prrafodelista"/>
                    <w:numPr>
                      <w:ilvl w:val="0"/>
                      <w:numId w:val="40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lastRenderedPageBreak/>
                    <w:t>Fotocopia del documento que acredite la propiedad del inmueble o contrato de arrendamiento o cualquier otro título legal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12E412C5" w14:textId="16C45425" w:rsidR="00254382" w:rsidRPr="00434D16" w:rsidRDefault="00254382" w:rsidP="00360870">
                  <w:pPr>
                    <w:pStyle w:val="Prrafodelista"/>
                    <w:numPr>
                      <w:ilvl w:val="0"/>
                      <w:numId w:val="41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simple del documento que acredite la propiedad del inmueble o contrato de arrendamiento o cualquier otro título legal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022BFDEA" w14:textId="77777777" w:rsidTr="003B4155">
              <w:tc>
                <w:tcPr>
                  <w:tcW w:w="3998" w:type="dxa"/>
                </w:tcPr>
                <w:p w14:paraId="29E48368" w14:textId="37B2770E" w:rsidR="00254382" w:rsidRPr="00434D16" w:rsidRDefault="00254382" w:rsidP="00360870">
                  <w:pPr>
                    <w:pStyle w:val="Prrafodelista"/>
                    <w:numPr>
                      <w:ilvl w:val="0"/>
                      <w:numId w:val="41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Copia de plano de conjunto y plano de ubicación de la finca o laboratorio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3E92008D" w14:textId="282DD501" w:rsidR="00254382" w:rsidRPr="00434D16" w:rsidRDefault="00254382" w:rsidP="00360870">
                  <w:pPr>
                    <w:pStyle w:val="Prrafodelista"/>
                    <w:numPr>
                      <w:ilvl w:val="0"/>
                      <w:numId w:val="42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8115E" w:rsidRPr="00434D16">
                    <w:rPr>
                      <w:rFonts w:ascii="Arial" w:hAnsi="Arial" w:cs="Arial"/>
                      <w:bCs/>
                    </w:rPr>
                    <w:t>Documento digitalizado del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plano de conjunto y plano de ubicación de la finca o laboratorio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68B1A19E" w14:textId="77777777" w:rsidTr="003B4155">
              <w:tc>
                <w:tcPr>
                  <w:tcW w:w="3998" w:type="dxa"/>
                </w:tcPr>
                <w:p w14:paraId="6CB8A191" w14:textId="548E199E" w:rsidR="00254382" w:rsidRPr="00434D16" w:rsidRDefault="00254382" w:rsidP="00360870">
                  <w:pPr>
                    <w:pStyle w:val="Prrafodelista"/>
                    <w:numPr>
                      <w:ilvl w:val="0"/>
                      <w:numId w:val="42"/>
                    </w:numPr>
                    <w:ind w:left="346" w:hanging="346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Copia de Resolución Ministerial favorable del estudio de evaluación del impacto ambiental o documento que corresponda del Ministerio de Ambiente y Recursos Naturales</w:t>
                  </w:r>
                  <w:r w:rsidR="00A52E97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021B344A" w14:textId="01515777" w:rsidR="00254382" w:rsidRPr="00434D16" w:rsidRDefault="00254382" w:rsidP="00360870">
                  <w:pPr>
                    <w:pStyle w:val="Prrafodelista"/>
                    <w:numPr>
                      <w:ilvl w:val="0"/>
                      <w:numId w:val="43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Fotocopia de Resolución Ministerial favorable del estudio de evaluación del impacto ambiental o documento que corresponda del Ministerio de Ambiente y Recursos Naturales</w:t>
                  </w:r>
                  <w:r w:rsidR="00DA59A8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434D16" w:rsidRPr="00434D16" w14:paraId="1692AF99" w14:textId="77777777" w:rsidTr="003B4155">
              <w:tc>
                <w:tcPr>
                  <w:tcW w:w="7825" w:type="dxa"/>
                  <w:gridSpan w:val="2"/>
                </w:tcPr>
                <w:p w14:paraId="5ECDC1DA" w14:textId="77777777" w:rsidR="00D54C00" w:rsidRPr="00434D16" w:rsidRDefault="00D54C00" w:rsidP="000A73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4D16" w:rsidRPr="00434D16" w14:paraId="41343EF6" w14:textId="77777777" w:rsidTr="003B4155">
              <w:tc>
                <w:tcPr>
                  <w:tcW w:w="3998" w:type="dxa"/>
                </w:tcPr>
                <w:p w14:paraId="2414A800" w14:textId="2E9D5F43" w:rsidR="00BD089A" w:rsidRPr="00434D16" w:rsidRDefault="00BD089A" w:rsidP="0036087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360870" w:rsidRPr="00434D16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434D16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827" w:type="dxa"/>
                </w:tcPr>
                <w:p w14:paraId="477DD3D4" w14:textId="77777777" w:rsidR="00BD089A" w:rsidRPr="00434D16" w:rsidRDefault="00BD089A" w:rsidP="000A73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4D16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434D16" w:rsidRPr="00434D16" w14:paraId="20028C45" w14:textId="77777777" w:rsidTr="003B4155">
              <w:tc>
                <w:tcPr>
                  <w:tcW w:w="3998" w:type="dxa"/>
                </w:tcPr>
                <w:p w14:paraId="5BD548DE" w14:textId="6181E692" w:rsidR="007E214D" w:rsidRPr="00434D16" w:rsidRDefault="007E214D" w:rsidP="007E214D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Recepción de formulario y papelería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059619D" w14:textId="4AF4755D" w:rsidR="007E214D" w:rsidRPr="00434D16" w:rsidRDefault="007E214D" w:rsidP="00434D16">
                  <w:pPr>
                    <w:pStyle w:val="Prrafodelista"/>
                    <w:numPr>
                      <w:ilvl w:val="0"/>
                      <w:numId w:val="45"/>
                    </w:num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El usuario completa formulario y carga en el sistema informático los documentos requeridos.</w:t>
                  </w:r>
                </w:p>
              </w:tc>
            </w:tr>
            <w:tr w:rsidR="00434D16" w:rsidRPr="00434D16" w14:paraId="66569EDB" w14:textId="77777777" w:rsidTr="003B4155">
              <w:tc>
                <w:tcPr>
                  <w:tcW w:w="3998" w:type="dxa"/>
                </w:tcPr>
                <w:p w14:paraId="55EDAD71" w14:textId="4F77681F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Validación de formulario y papelería adjunta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06CD789" w14:textId="045DFF4C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434D16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="00434D16">
                    <w:rPr>
                      <w:rFonts w:ascii="Arial" w:eastAsia="Times New Roman" w:hAnsi="Arial" w:cs="Arial"/>
                      <w:lang w:eastAsia="es-GT"/>
                    </w:rPr>
                    <w:t xml:space="preserve"> de</w:t>
                  </w: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Departamento de Pesca Continental y Acuicultura recibe expediente en la bandeja y revisa.</w:t>
                  </w:r>
                </w:p>
                <w:p w14:paraId="4A95841A" w14:textId="5C66E23E" w:rsidR="007E214D" w:rsidRPr="00434D16" w:rsidRDefault="00434D16" w:rsidP="00434D16">
                  <w:pPr>
                    <w:ind w:left="316" w:hanging="284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0C7701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1A23B154" w14:textId="6A81D1EA" w:rsidR="007E214D" w:rsidRPr="00434D16" w:rsidRDefault="00434D16" w:rsidP="00434D16">
                  <w:pPr>
                    <w:ind w:left="316" w:hanging="28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No: Devuelv</w:t>
                  </w:r>
                  <w:r w:rsidR="000C7701">
                    <w:rPr>
                      <w:rFonts w:ascii="Arial" w:hAnsi="Arial" w:cs="Arial"/>
                      <w:bCs/>
                    </w:rPr>
                    <w:t>e con observaciones y regresa a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 xml:space="preserve"> paso 1.</w:t>
                  </w:r>
                </w:p>
              </w:tc>
            </w:tr>
            <w:tr w:rsidR="00434D16" w:rsidRPr="00434D16" w14:paraId="6A7E1BE2" w14:textId="77777777" w:rsidTr="003B4155">
              <w:tc>
                <w:tcPr>
                  <w:tcW w:w="3998" w:type="dxa"/>
                </w:tcPr>
                <w:p w14:paraId="75AE0ED2" w14:textId="7F61F6B3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te de Asistente de Dirección a 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317B83DA" w14:textId="17AA0DEE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434D16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="00434D16">
                    <w:rPr>
                      <w:rFonts w:ascii="Arial" w:eastAsia="Times New Roman" w:hAnsi="Arial" w:cs="Arial"/>
                      <w:lang w:eastAsia="es-GT"/>
                    </w:rPr>
                    <w:t xml:space="preserve"> de</w:t>
                  </w: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Departamento de Pesca Continental y Acuicultura programa y realiza visita técnica a la unidad productora.</w:t>
                  </w:r>
                </w:p>
              </w:tc>
            </w:tr>
            <w:tr w:rsidR="00434D16" w:rsidRPr="00434D16" w14:paraId="1EEF3950" w14:textId="77777777" w:rsidTr="003B4155">
              <w:tc>
                <w:tcPr>
                  <w:tcW w:w="3998" w:type="dxa"/>
                </w:tcPr>
                <w:p w14:paraId="48B56129" w14:textId="1E67A4CF" w:rsidR="007E214D" w:rsidRPr="00434D16" w:rsidRDefault="00220B8A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Remisión de expediente de D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irector a Asistente de Dirección para elaborar traslado correspondiente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715D2F5F" w14:textId="7D65BE94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434D16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="00434D16">
                    <w:rPr>
                      <w:rFonts w:ascii="Arial" w:eastAsia="Times New Roman" w:hAnsi="Arial" w:cs="Arial"/>
                      <w:lang w:eastAsia="es-GT"/>
                    </w:rPr>
                    <w:t xml:space="preserve"> de</w:t>
                  </w: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Departamento de Pesca Continental y Acuicultura elabora el informe técnico en el sistema informático.</w:t>
                  </w:r>
                </w:p>
              </w:tc>
            </w:tr>
            <w:tr w:rsidR="00434D16" w:rsidRPr="00434D16" w14:paraId="674B78C5" w14:textId="77777777" w:rsidTr="003B4155">
              <w:tc>
                <w:tcPr>
                  <w:tcW w:w="3998" w:type="dxa"/>
                </w:tcPr>
                <w:p w14:paraId="0DDF9141" w14:textId="773E231F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Asistente de Dirección a Depar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tamento de Pesca Continental y A</w:t>
                  </w:r>
                  <w:r w:rsidRPr="00434D16">
                    <w:rPr>
                      <w:rFonts w:ascii="Arial" w:hAnsi="Arial" w:cs="Arial"/>
                      <w:bCs/>
                    </w:rPr>
                    <w:t>cuicultura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54D4158C" w14:textId="047BFB16" w:rsidR="007E214D" w:rsidRPr="00434D16" w:rsidRDefault="006116D7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434D16">
                    <w:rPr>
                      <w:rFonts w:ascii="Arial" w:eastAsia="Times New Roman" w:hAnsi="Arial" w:cs="Arial"/>
                      <w:lang w:eastAsia="es-GT"/>
                    </w:rPr>
                    <w:t>Jefe de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Departamento de Pesca Continental </w:t>
                  </w:r>
                  <w:r w:rsidR="001A246E" w:rsidRPr="00434D16">
                    <w:rPr>
                      <w:rFonts w:ascii="Arial" w:eastAsia="Times New Roman" w:hAnsi="Arial" w:cs="Arial"/>
                      <w:lang w:eastAsia="es-GT"/>
                    </w:rPr>
                    <w:t>y Acuicultura</w:t>
                  </w: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>recibe informe en la bandeja y elabora Dictamen Técnico.</w:t>
                  </w:r>
                </w:p>
              </w:tc>
            </w:tr>
            <w:tr w:rsidR="00434D16" w:rsidRPr="00434D16" w14:paraId="38ECE8F7" w14:textId="77777777" w:rsidTr="003B4155">
              <w:tc>
                <w:tcPr>
                  <w:tcW w:w="3998" w:type="dxa"/>
                </w:tcPr>
                <w:p w14:paraId="1ECD12F0" w14:textId="55EBB969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ión de expediente por parte de J</w:t>
                  </w:r>
                  <w:r w:rsidRPr="00434D16">
                    <w:rPr>
                      <w:rFonts w:ascii="Arial" w:hAnsi="Arial" w:cs="Arial"/>
                      <w:bCs/>
                    </w:rPr>
                    <w:t>efe de Departamento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E9DC0B1" w14:textId="0D3BBBF7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>El Asesor Jurídico recibe Dictamen Técnico en la bandeja.</w:t>
                  </w:r>
                </w:p>
                <w:p w14:paraId="03FD3C77" w14:textId="32B63AB1" w:rsidR="007E214D" w:rsidRPr="00434D16" w:rsidRDefault="00434D16" w:rsidP="00434D16">
                  <w:pPr>
                    <w:pStyle w:val="Prrafodelista"/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GT"/>
                    </w:rPr>
                    <w:t xml:space="preserve">     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Si: Sigue </w:t>
                  </w:r>
                  <w:r w:rsidR="000C7701">
                    <w:rPr>
                      <w:rFonts w:ascii="Arial" w:eastAsia="Times New Roman" w:hAnsi="Arial" w:cs="Arial"/>
                      <w:lang w:eastAsia="es-GT"/>
                    </w:rPr>
                    <w:t xml:space="preserve">a 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>paso 7.</w:t>
                  </w:r>
                </w:p>
                <w:p w14:paraId="3C5C3869" w14:textId="2C6EA7B6" w:rsidR="007E214D" w:rsidRPr="00434D16" w:rsidRDefault="00434D16" w:rsidP="00434D16">
                  <w:pPr>
                    <w:pStyle w:val="Prrafodelista"/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GT"/>
                    </w:rPr>
                    <w:t xml:space="preserve">     No: 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>Devuelv</w:t>
                  </w:r>
                  <w:r w:rsidR="000C7701">
                    <w:rPr>
                      <w:rFonts w:ascii="Arial" w:eastAsia="Times New Roman" w:hAnsi="Arial" w:cs="Arial"/>
                      <w:lang w:eastAsia="es-GT"/>
                    </w:rPr>
                    <w:t>e con observaciones y regresa a</w:t>
                  </w:r>
                  <w:r w:rsidR="007E214D"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paso 5.</w:t>
                  </w:r>
                </w:p>
              </w:tc>
            </w:tr>
            <w:tr w:rsidR="00434D16" w:rsidRPr="00434D16" w14:paraId="0EF05F74" w14:textId="77777777" w:rsidTr="003B4155">
              <w:tc>
                <w:tcPr>
                  <w:tcW w:w="3998" w:type="dxa"/>
                </w:tcPr>
                <w:p w14:paraId="1224BD10" w14:textId="09B90F48" w:rsidR="007E214D" w:rsidRPr="00434D16" w:rsidRDefault="00220B8A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Delegación de Jefe de Departamento a T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écnico para realización de visita técnica.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675C417" w14:textId="47A69A5E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>El Asesor Jurídico emite Opinión Jurídica y Contrato Administrativo.</w:t>
                  </w:r>
                </w:p>
              </w:tc>
            </w:tr>
            <w:tr w:rsidR="00434D16" w:rsidRPr="00434D16" w14:paraId="14F17145" w14:textId="77777777" w:rsidTr="003B4155">
              <w:tc>
                <w:tcPr>
                  <w:tcW w:w="3998" w:type="dxa"/>
                </w:tcPr>
                <w:p w14:paraId="00695BEB" w14:textId="60879862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Pre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sentación de informe técnico a J</w:t>
                  </w:r>
                  <w:r w:rsidRPr="00434D16">
                    <w:rPr>
                      <w:rFonts w:ascii="Arial" w:hAnsi="Arial" w:cs="Arial"/>
                      <w:bCs/>
                    </w:rPr>
                    <w:t>efe de Departamento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4F7E3F7" w14:textId="5D7CE55C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El Director valida Opinión Jurídica y Contrato Administrativo en el </w:t>
                  </w: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sistema informático y notifica electrónicamente al usuario.</w:t>
                  </w:r>
                </w:p>
              </w:tc>
            </w:tr>
            <w:tr w:rsidR="00434D16" w:rsidRPr="00434D16" w14:paraId="417F7526" w14:textId="77777777" w:rsidTr="003B4155">
              <w:tc>
                <w:tcPr>
                  <w:tcW w:w="3998" w:type="dxa"/>
                </w:tcPr>
                <w:p w14:paraId="632E10CC" w14:textId="4CEDC94F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lastRenderedPageBreak/>
                    <w:t>Emisión de Dictamen Técnico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79475B1E" w14:textId="1B77D2C4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284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>El Encargado de Registro Nacional de Pesca y Acuicultura verifica la publicación del Diario Oficial y emite la Ficha Técnica.</w:t>
                  </w:r>
                </w:p>
              </w:tc>
            </w:tr>
            <w:tr w:rsidR="00434D16" w:rsidRPr="00434D16" w14:paraId="13444275" w14:textId="77777777" w:rsidTr="003B4155">
              <w:tc>
                <w:tcPr>
                  <w:tcW w:w="3998" w:type="dxa"/>
                </w:tcPr>
                <w:p w14:paraId="04B85371" w14:textId="2C623019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Traslado de expediente 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de Departamento a Asistente de 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E65D25F" w14:textId="5EDD6299" w:rsidR="007E214D" w:rsidRPr="00434D16" w:rsidRDefault="007E214D" w:rsidP="00434D16">
                  <w:pPr>
                    <w:pStyle w:val="Prrafodelista"/>
                    <w:numPr>
                      <w:ilvl w:val="0"/>
                      <w:numId w:val="46"/>
                    </w:numPr>
                    <w:ind w:left="316" w:hanging="426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>El Director valida en el sistema informático la Ficha Técnica y notifica electrónicamente al usuario.</w:t>
                  </w:r>
                </w:p>
              </w:tc>
            </w:tr>
            <w:tr w:rsidR="00434D16" w:rsidRPr="00434D16" w14:paraId="317B81F2" w14:textId="77777777" w:rsidTr="003B4155">
              <w:tc>
                <w:tcPr>
                  <w:tcW w:w="3998" w:type="dxa"/>
                </w:tcPr>
                <w:p w14:paraId="370D9B2A" w14:textId="636E8C7F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o de expediente de Asistente a 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0066C75" w14:textId="04F647CB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29D723B2" w14:textId="77777777" w:rsidTr="003B4155">
              <w:tc>
                <w:tcPr>
                  <w:tcW w:w="3998" w:type="dxa"/>
                </w:tcPr>
                <w:p w14:paraId="0D341369" w14:textId="2BD2BEC5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Revisión de expediente por 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D95679" w14:textId="200193C0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D736463" w14:textId="77777777" w:rsidTr="003B4155">
              <w:tc>
                <w:tcPr>
                  <w:tcW w:w="3998" w:type="dxa"/>
                </w:tcPr>
                <w:p w14:paraId="1D8C844D" w14:textId="71E8CF73" w:rsidR="007E214D" w:rsidRPr="00434D16" w:rsidRDefault="00220B8A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Remisión de expediente de D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irector a Asistente de Dirección para elaborar traslado correspondiente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2BC50C5" w14:textId="778DE518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  </w:t>
                  </w:r>
                </w:p>
              </w:tc>
            </w:tr>
            <w:tr w:rsidR="00434D16" w:rsidRPr="00434D16" w14:paraId="7E4FD940" w14:textId="77777777" w:rsidTr="003B4155">
              <w:tc>
                <w:tcPr>
                  <w:tcW w:w="3998" w:type="dxa"/>
                </w:tcPr>
                <w:p w14:paraId="62DFFFAD" w14:textId="0B6B6A7D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Asistente de Dirección a Asesoría Jurídica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6607AB2" w14:textId="6E123613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0A8860B5" w14:textId="77777777" w:rsidTr="003B4155">
              <w:tc>
                <w:tcPr>
                  <w:tcW w:w="3998" w:type="dxa"/>
                </w:tcPr>
                <w:p w14:paraId="515BEA11" w14:textId="32E0ECB1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Recepción de expediente por parte de encargado de Asesoría Jurídica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E2F6026" w14:textId="4BB16978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468BFAF" w14:textId="77777777" w:rsidTr="003B4155">
              <w:tc>
                <w:tcPr>
                  <w:tcW w:w="3998" w:type="dxa"/>
                </w:tcPr>
                <w:p w14:paraId="775C7E62" w14:textId="79E50D60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Opinión Jurídica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2698038" w14:textId="7027F017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384D4F73" w14:textId="77777777" w:rsidTr="003B4155">
              <w:tc>
                <w:tcPr>
                  <w:tcW w:w="3998" w:type="dxa"/>
                </w:tcPr>
                <w:p w14:paraId="1E0BD898" w14:textId="0D98103B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lado de expediente de Asesoría J</w:t>
                  </w:r>
                  <w:r w:rsidRPr="00434D16">
                    <w:rPr>
                      <w:rFonts w:ascii="Arial" w:hAnsi="Arial" w:cs="Arial"/>
                      <w:bCs/>
                    </w:rPr>
                    <w:t>urídica a Asistente de Dirección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780EE93" w14:textId="473297D8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> </w:t>
                  </w:r>
                </w:p>
              </w:tc>
            </w:tr>
            <w:tr w:rsidR="00434D16" w:rsidRPr="00434D16" w14:paraId="5AFAFBF0" w14:textId="77777777" w:rsidTr="003B4155">
              <w:tc>
                <w:tcPr>
                  <w:tcW w:w="3998" w:type="dxa"/>
                </w:tcPr>
                <w:p w14:paraId="249DCDED" w14:textId="586D00B3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te de Asistente de Dirección a 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220B8A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54F1CAB9" w14:textId="18F59BCA" w:rsidR="007E214D" w:rsidRPr="00434D16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091B9772" w14:textId="77777777" w:rsidTr="003B4155">
              <w:tc>
                <w:tcPr>
                  <w:tcW w:w="3998" w:type="dxa"/>
                </w:tcPr>
                <w:p w14:paraId="3D0ADD3D" w14:textId="344B4469" w:rsidR="007E214D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Revisión de expediente por el D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4D6377D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434D16" w:rsidRPr="00434D16" w14:paraId="4B2FAD60" w14:textId="77777777" w:rsidTr="003B4155">
              <w:tc>
                <w:tcPr>
                  <w:tcW w:w="3998" w:type="dxa"/>
                </w:tcPr>
                <w:p w14:paraId="101FC4A1" w14:textId="468C46E9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Remisión de expediente de director a Asistente de Dirección para elaborar traslado correspondiente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DC72052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434D16" w:rsidRPr="00434D16" w14:paraId="660EEF8C" w14:textId="77777777" w:rsidTr="003B4155">
              <w:tc>
                <w:tcPr>
                  <w:tcW w:w="3998" w:type="dxa"/>
                </w:tcPr>
                <w:p w14:paraId="4C3129C2" w14:textId="1432B536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 xml:space="preserve"> Asistente de Dirección a Vice D</w:t>
                  </w:r>
                  <w:r w:rsidRPr="00434D16">
                    <w:rPr>
                      <w:rFonts w:ascii="Arial" w:hAnsi="Arial" w:cs="Arial"/>
                      <w:bCs/>
                    </w:rPr>
                    <w:t>espacho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151BC987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2570ACC" w14:textId="77777777" w:rsidTr="003B4155">
              <w:tc>
                <w:tcPr>
                  <w:tcW w:w="3998" w:type="dxa"/>
                </w:tcPr>
                <w:p w14:paraId="76020517" w14:textId="153C3B9A" w:rsidR="007E214D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Vice D</w:t>
                  </w:r>
                  <w:r w:rsidR="007E214D" w:rsidRPr="00434D16">
                    <w:rPr>
                      <w:rFonts w:ascii="Arial" w:hAnsi="Arial" w:cs="Arial"/>
                      <w:bCs/>
                    </w:rPr>
                    <w:t>espacho a Asesoría Jurídica de MAGA Central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68A4A73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A8C6726" w14:textId="77777777" w:rsidTr="003B4155">
              <w:tc>
                <w:tcPr>
                  <w:tcW w:w="3998" w:type="dxa"/>
                </w:tcPr>
                <w:p w14:paraId="3C3881F0" w14:textId="42C7311A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Opinión Jurídica por Asesoría Jurídica de MAGA Central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5EDDB598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90D4EC2" w14:textId="77777777" w:rsidTr="003B4155">
              <w:tc>
                <w:tcPr>
                  <w:tcW w:w="3998" w:type="dxa"/>
                </w:tcPr>
                <w:p w14:paraId="7157BE5D" w14:textId="6EB38816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con opinión jurídica a Administración General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E2EEB7F" w14:textId="77777777" w:rsidR="007E214D" w:rsidRPr="00434D16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5B29079" w14:textId="77777777" w:rsidTr="003B4155">
              <w:tc>
                <w:tcPr>
                  <w:tcW w:w="3998" w:type="dxa"/>
                </w:tcPr>
                <w:p w14:paraId="49573F32" w14:textId="7878A56E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Contrato Administrativo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33203589" w14:textId="77777777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40C3CC3" w14:textId="77777777" w:rsidTr="003B4155">
              <w:tc>
                <w:tcPr>
                  <w:tcW w:w="3998" w:type="dxa"/>
                </w:tcPr>
                <w:p w14:paraId="40F74BD1" w14:textId="476F6D76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lastRenderedPageBreak/>
                    <w:t>Emisión de Acuerdo Ministerial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A247793" w14:textId="2E7FC7EE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825C84E" w14:textId="77777777" w:rsidTr="003B4155">
              <w:tc>
                <w:tcPr>
                  <w:tcW w:w="3998" w:type="dxa"/>
                </w:tcPr>
                <w:p w14:paraId="7603939F" w14:textId="18C7357D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Resolución Ministerial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02433A72" w14:textId="77777777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01E93374" w14:textId="77777777" w:rsidTr="003B4155">
              <w:tc>
                <w:tcPr>
                  <w:tcW w:w="3998" w:type="dxa"/>
                </w:tcPr>
                <w:p w14:paraId="3395ABA0" w14:textId="2D5BCC49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Notificación de firma de Contrato Administrativo a Concesionario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0FE5E75A" w14:textId="77777777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58B0E760" w14:textId="77777777" w:rsidTr="003B4155">
              <w:tc>
                <w:tcPr>
                  <w:tcW w:w="3998" w:type="dxa"/>
                </w:tcPr>
                <w:p w14:paraId="68939965" w14:textId="35B8D820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Firma de Contrato Administrativo por concesionario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01709FD9" w14:textId="45312C35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3A54281F" w14:textId="77777777" w:rsidTr="003B4155">
              <w:tc>
                <w:tcPr>
                  <w:tcW w:w="3998" w:type="dxa"/>
                </w:tcPr>
                <w:p w14:paraId="0753BC03" w14:textId="0F4801AB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Administración General a Despacho Superior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2607ACF" w14:textId="49D11345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1016D76" w14:textId="77777777" w:rsidTr="003B4155">
              <w:tc>
                <w:tcPr>
                  <w:tcW w:w="3998" w:type="dxa"/>
                </w:tcPr>
                <w:p w14:paraId="3FD2041A" w14:textId="5874BFE2" w:rsidR="007E214D" w:rsidRPr="00434D16" w:rsidRDefault="007E214D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Revisión de expediente por los asesores de Despacho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6F430CF" w14:textId="47B289BE" w:rsidR="007E214D" w:rsidRPr="00434D16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5D4BBE0" w14:textId="77777777" w:rsidTr="003B4155">
              <w:tc>
                <w:tcPr>
                  <w:tcW w:w="3998" w:type="dxa"/>
                </w:tcPr>
                <w:p w14:paraId="355ACD35" w14:textId="11F214E0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Revisión de expediente por los asesores de Despacho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77F3302" w14:textId="5F898004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004A8F5" w14:textId="77777777" w:rsidTr="003B4155">
              <w:trPr>
                <w:trHeight w:val="449"/>
              </w:trPr>
              <w:tc>
                <w:tcPr>
                  <w:tcW w:w="3998" w:type="dxa"/>
                </w:tcPr>
                <w:p w14:paraId="3E6A70EF" w14:textId="2F1A7C66" w:rsidR="00662518" w:rsidRPr="00434D16" w:rsidRDefault="00662518" w:rsidP="0036087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8B2A194" w14:textId="0F178BB4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Firma de Resolución Ministerial por </w:t>
                  </w:r>
                  <w:r w:rsidR="00360870" w:rsidRPr="00434D16">
                    <w:rPr>
                      <w:rFonts w:ascii="Arial" w:hAnsi="Arial" w:cs="Arial"/>
                      <w:bCs/>
                    </w:rPr>
                    <w:t>M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inistro y </w:t>
                  </w:r>
                  <w:r w:rsidR="00360870" w:rsidRPr="00434D16">
                    <w:rPr>
                      <w:rFonts w:ascii="Arial" w:hAnsi="Arial" w:cs="Arial"/>
                      <w:bCs/>
                    </w:rPr>
                    <w:t>V</w:t>
                  </w:r>
                  <w:r w:rsidRPr="00434D16">
                    <w:rPr>
                      <w:rFonts w:ascii="Arial" w:hAnsi="Arial" w:cs="Arial"/>
                      <w:bCs/>
                    </w:rPr>
                    <w:t>iceministro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27ED91F2" w14:textId="6A1791BB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51611DA" w14:textId="77777777" w:rsidTr="003B4155">
              <w:tc>
                <w:tcPr>
                  <w:tcW w:w="3998" w:type="dxa"/>
                </w:tcPr>
                <w:p w14:paraId="083AAEB9" w14:textId="15571FF5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despacho superior a administración general para notificación a concesionario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E4DADEC" w14:textId="0CB88F3B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C9148FB" w14:textId="77777777" w:rsidTr="003B4155">
              <w:tc>
                <w:tcPr>
                  <w:tcW w:w="3998" w:type="dxa"/>
                </w:tcPr>
                <w:p w14:paraId="3DBE1F6F" w14:textId="4A71A9E2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Notificación de Resolución Ministerial a concesionario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1C8B9EB" w14:textId="1F5B7B37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D333B2D" w14:textId="77777777" w:rsidTr="003B4155">
              <w:tc>
                <w:tcPr>
                  <w:tcW w:w="3998" w:type="dxa"/>
                </w:tcPr>
                <w:p w14:paraId="1531D93B" w14:textId="058F1F91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Notificación de Resolución Ministerial a DIPESCA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467624F" w14:textId="1392A9FA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FEBA29D" w14:textId="77777777" w:rsidTr="003B4155">
              <w:tc>
                <w:tcPr>
                  <w:tcW w:w="3998" w:type="dxa"/>
                </w:tcPr>
                <w:p w14:paraId="01B529B8" w14:textId="5EBAB6B2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Se entrega copia de Resolución Ministerial, Contrato Administrativo y Acuerdo Ministerial al concesionario para su publicación en el Diario de Centroamérica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1E0E269A" w14:textId="6A0F588D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F5FFF0F" w14:textId="77777777" w:rsidTr="003B4155">
              <w:tc>
                <w:tcPr>
                  <w:tcW w:w="3998" w:type="dxa"/>
                </w:tcPr>
                <w:p w14:paraId="3E8CDFBA" w14:textId="556D585E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 xml:space="preserve"> Administración General a Vice D</w:t>
                  </w:r>
                  <w:r w:rsidRPr="00434D16">
                    <w:rPr>
                      <w:rFonts w:ascii="Arial" w:hAnsi="Arial" w:cs="Arial"/>
                      <w:bCs/>
                    </w:rPr>
                    <w:t>espacho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3D6FA6D5" w14:textId="57991B98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FC3A30B" w14:textId="77777777" w:rsidTr="003B4155">
              <w:tc>
                <w:tcPr>
                  <w:tcW w:w="3998" w:type="dxa"/>
                </w:tcPr>
                <w:p w14:paraId="553EB754" w14:textId="4D40907C" w:rsidR="00662518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Vice D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espacho a DIPESCA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20BF505" w14:textId="27C48BA2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E2A371D" w14:textId="77777777" w:rsidTr="003B4155">
              <w:tc>
                <w:tcPr>
                  <w:tcW w:w="3998" w:type="dxa"/>
                </w:tcPr>
                <w:p w14:paraId="79BD56AE" w14:textId="4EEC17E6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ión de expediente por parte de R</w:t>
                  </w:r>
                  <w:r w:rsidRPr="00434D16">
                    <w:rPr>
                      <w:rFonts w:ascii="Arial" w:hAnsi="Arial" w:cs="Arial"/>
                      <w:bCs/>
                    </w:rPr>
                    <w:t>ecepcionista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FB35754" w14:textId="3A2D9188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E50D0B0" w14:textId="77777777" w:rsidTr="003B4155">
              <w:tc>
                <w:tcPr>
                  <w:tcW w:w="3998" w:type="dxa"/>
                </w:tcPr>
                <w:p w14:paraId="0FC31658" w14:textId="281AF5FA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o de expediente de Recepción a A</w:t>
                  </w:r>
                  <w:r w:rsidRPr="00434D16">
                    <w:rPr>
                      <w:rFonts w:ascii="Arial" w:hAnsi="Arial" w:cs="Arial"/>
                      <w:bCs/>
                    </w:rPr>
                    <w:t>sistente de Dirección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A3CECAF" w14:textId="0134D36B" w:rsidR="00662518" w:rsidRPr="00434D16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6AF9795" w14:textId="77777777" w:rsidTr="003B4155">
              <w:tc>
                <w:tcPr>
                  <w:tcW w:w="3998" w:type="dxa"/>
                </w:tcPr>
                <w:p w14:paraId="712BB13D" w14:textId="2D5B2FCB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nte a Asistente de Dirección a D</w:t>
                  </w:r>
                  <w:r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43B6C1E" w14:textId="629F6E82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4879FE4" w14:textId="77777777" w:rsidTr="003B4155">
              <w:tc>
                <w:tcPr>
                  <w:tcW w:w="3998" w:type="dxa"/>
                </w:tcPr>
                <w:p w14:paraId="1EF6961E" w14:textId="784F403F" w:rsidR="00662518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Revisión de expediente por el D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irector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4E9B312" w14:textId="195F6BBD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2D74C6EB" w14:textId="77777777" w:rsidTr="003B4155">
              <w:tc>
                <w:tcPr>
                  <w:tcW w:w="3998" w:type="dxa"/>
                </w:tcPr>
                <w:p w14:paraId="0669B485" w14:textId="1443EBCF" w:rsidR="00662518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Remisión de expediente de D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irector a Asistente de Dirección para elaborar traslado correspondiente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03F0A24" w14:textId="7CB4EFEC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2204E40" w14:textId="77777777" w:rsidTr="003B4155">
              <w:tc>
                <w:tcPr>
                  <w:tcW w:w="3998" w:type="dxa"/>
                </w:tcPr>
                <w:p w14:paraId="3D8A1C53" w14:textId="0CBA1FEC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expediente de Asistente de Dirección a Registro y Estadística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66D81FA" w14:textId="44652EC4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5A7F2A96" w14:textId="77777777" w:rsidTr="003B4155">
              <w:tc>
                <w:tcPr>
                  <w:tcW w:w="3998" w:type="dxa"/>
                </w:tcPr>
                <w:p w14:paraId="6290D9BE" w14:textId="5B6759A9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lastRenderedPageBreak/>
                    <w:t>Recepción de expediente por parte de Registro y Estadística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9FE43E2" w14:textId="78BFDCC2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D88E7B0" w14:textId="77777777" w:rsidTr="003B4155">
              <w:tc>
                <w:tcPr>
                  <w:tcW w:w="3998" w:type="dxa"/>
                </w:tcPr>
                <w:p w14:paraId="7FECD6BF" w14:textId="26E78BE2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Se queda a la espera de la publicación en el Diario de Centroamérica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BF76921" w14:textId="10A9B4D8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1DF94C3" w14:textId="77777777" w:rsidTr="003B4155">
              <w:tc>
                <w:tcPr>
                  <w:tcW w:w="3998" w:type="dxa"/>
                </w:tcPr>
                <w:p w14:paraId="64C3B0AA" w14:textId="1BEE20D7" w:rsidR="00662518" w:rsidRPr="00434D16" w:rsidRDefault="00662518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Ficha Técnica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425D5701" w14:textId="598B89A6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55CB966B" w14:textId="77777777" w:rsidTr="003B4155">
              <w:tc>
                <w:tcPr>
                  <w:tcW w:w="3998" w:type="dxa"/>
                </w:tcPr>
                <w:p w14:paraId="381F3A1B" w14:textId="3B64F874" w:rsidR="00662518" w:rsidRPr="00434D16" w:rsidRDefault="00434D16" w:rsidP="00434D16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Traslado de Ficha T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écnica de Registro y Estadística a D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epartamento 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de Pesca Marítima para entrega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04F22E" w14:textId="592C9492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880ED62" w14:textId="77777777" w:rsidTr="003B4155">
              <w:tc>
                <w:tcPr>
                  <w:tcW w:w="3998" w:type="dxa"/>
                </w:tcPr>
                <w:p w14:paraId="51CEE30A" w14:textId="1F291EF2" w:rsidR="00662518" w:rsidRPr="00434D16" w:rsidRDefault="00434D16" w:rsidP="00434D16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Recepción de Ficha T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>écnica por parte del Encargado de D</w:t>
                  </w:r>
                  <w:r w:rsidRPr="00434D16">
                    <w:rPr>
                      <w:rFonts w:ascii="Arial" w:hAnsi="Arial" w:cs="Arial"/>
                      <w:bCs/>
                    </w:rPr>
                    <w:t>epartamento de</w:t>
                  </w:r>
                  <w:r w:rsidR="00662518" w:rsidRPr="00434D16">
                    <w:rPr>
                      <w:rFonts w:ascii="Arial" w:hAnsi="Arial" w:cs="Arial"/>
                      <w:bCs/>
                    </w:rPr>
                    <w:t xml:space="preserve"> Pesca Marítima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08E8DD5D" w14:textId="1E4C9B21" w:rsidR="00662518" w:rsidRPr="00434D16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25F0C4EF" w14:textId="77777777" w:rsidTr="003B4155">
              <w:tc>
                <w:tcPr>
                  <w:tcW w:w="3998" w:type="dxa"/>
                </w:tcPr>
                <w:p w14:paraId="1C98B8D7" w14:textId="01904920" w:rsidR="008A3F85" w:rsidRPr="00434D16" w:rsidRDefault="008A3F85" w:rsidP="00434D16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Delegación del Encargado del D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epartamento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de Pesca Marítima a Inspector pesquero para entrega de ficha técnica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9F7E3F4" w14:textId="7BE7FEA7" w:rsidR="008A3F85" w:rsidRPr="00434D16" w:rsidRDefault="008A3F85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C34599B" w14:textId="77777777" w:rsidTr="003B4155">
              <w:tc>
                <w:tcPr>
                  <w:tcW w:w="3998" w:type="dxa"/>
                </w:tcPr>
                <w:p w14:paraId="7966CD1A" w14:textId="1751FB7D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Solicitud de combustible por inspector pesquero a Departamento de Apoyo Financiero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7D75DBF" w14:textId="0E213951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19368162" w14:textId="77777777" w:rsidTr="003B4155">
              <w:tc>
                <w:tcPr>
                  <w:tcW w:w="3998" w:type="dxa"/>
                </w:tcPr>
                <w:p w14:paraId="00DB4C2D" w14:textId="662AF7B9" w:rsidR="008A3F85" w:rsidRPr="00434D16" w:rsidRDefault="00434D16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Entrega de Ficha T</w:t>
                  </w:r>
                  <w:r w:rsidR="008A3F85" w:rsidRPr="00434D16">
                    <w:rPr>
                      <w:rFonts w:ascii="Arial" w:hAnsi="Arial" w:cs="Arial"/>
                      <w:bCs/>
                    </w:rPr>
                    <w:t>écnica a concesionario</w:t>
                  </w:r>
                  <w:r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805FFE2" w14:textId="2BA09A97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72357F9" w14:textId="77777777" w:rsidTr="003B4155">
              <w:tc>
                <w:tcPr>
                  <w:tcW w:w="3998" w:type="dxa"/>
                </w:tcPr>
                <w:p w14:paraId="4E49BF17" w14:textId="196E747D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Emisión de informe de liquidación de combustible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7E34B57C" w14:textId="4B57553E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72ED72D6" w14:textId="77777777" w:rsidTr="003B4155">
              <w:tc>
                <w:tcPr>
                  <w:tcW w:w="3998" w:type="dxa"/>
                </w:tcPr>
                <w:p w14:paraId="4959C85A" w14:textId="59EE463D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 xml:space="preserve">Emisión 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de informe de entrega de Ficha T</w:t>
                  </w:r>
                  <w:r w:rsidRPr="00434D16">
                    <w:rPr>
                      <w:rFonts w:ascii="Arial" w:hAnsi="Arial" w:cs="Arial"/>
                      <w:bCs/>
                    </w:rPr>
                    <w:t>écnica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1467F34C" w14:textId="706E02D0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6D086BC2" w14:textId="77777777" w:rsidTr="003B4155">
              <w:tc>
                <w:tcPr>
                  <w:tcW w:w="3998" w:type="dxa"/>
                </w:tcPr>
                <w:p w14:paraId="43443DF0" w14:textId="447B4020" w:rsidR="008A3F85" w:rsidRPr="00434D16" w:rsidRDefault="008A3F85" w:rsidP="00434D16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Entrega de informe por inspector pesquero a Encargado de D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epartamento de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Pesca Marítima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  <w:r w:rsidRPr="00434D1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2C08EA11" w14:textId="0FF17E00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33F7C649" w14:textId="77777777" w:rsidTr="003B4155">
              <w:tc>
                <w:tcPr>
                  <w:tcW w:w="3998" w:type="dxa"/>
                </w:tcPr>
                <w:p w14:paraId="5EF5DA8C" w14:textId="4757F5F3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Entrega de informe por inspector pesquero a Registro y Estadística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18CE0DE5" w14:textId="3E7B865D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806B3D0" w14:textId="77777777" w:rsidTr="003B4155">
              <w:tc>
                <w:tcPr>
                  <w:tcW w:w="3998" w:type="dxa"/>
                </w:tcPr>
                <w:p w14:paraId="6D96488F" w14:textId="14833B74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Recepción de informe por parte de Registro y Estadística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396A8F42" w14:textId="23DE78C0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2B06716" w14:textId="77777777" w:rsidTr="003B4155">
              <w:tc>
                <w:tcPr>
                  <w:tcW w:w="3998" w:type="dxa"/>
                </w:tcPr>
                <w:p w14:paraId="0F8F399A" w14:textId="098C9242" w:rsidR="008A3F85" w:rsidRPr="00434D16" w:rsidRDefault="008A3F85" w:rsidP="0036087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34D16">
                    <w:rPr>
                      <w:rFonts w:ascii="Arial" w:hAnsi="Arial" w:cs="Arial"/>
                      <w:bCs/>
                    </w:rPr>
                    <w:t>Archivo y resguardo de expediente completo en Registro y Estadística</w:t>
                  </w:r>
                  <w:r w:rsidR="00434D16" w:rsidRPr="00434D16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04A17FCC" w14:textId="77777777" w:rsidR="008A3F85" w:rsidRPr="00434D16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D16" w:rsidRPr="00434D16" w14:paraId="42C68207" w14:textId="77777777" w:rsidTr="003B4155">
              <w:tc>
                <w:tcPr>
                  <w:tcW w:w="7825" w:type="dxa"/>
                  <w:gridSpan w:val="2"/>
                </w:tcPr>
                <w:p w14:paraId="418CA316" w14:textId="77777777" w:rsidR="00770F8D" w:rsidRPr="00434D16" w:rsidRDefault="00770F8D" w:rsidP="00F53C4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5F23D5AE" w14:textId="0F7BA12C" w:rsidR="00D54C00" w:rsidRPr="00A94F54" w:rsidRDefault="00D54C00" w:rsidP="00A94F54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 w:rsidRPr="00A94F54">
                    <w:rPr>
                      <w:rFonts w:ascii="Arial" w:eastAsia="Times New Roman" w:hAnsi="Arial" w:cs="Arial"/>
                      <w:b/>
                    </w:rPr>
                    <w:t>T</w:t>
                  </w:r>
                  <w:r w:rsidR="00A94F54">
                    <w:rPr>
                      <w:rFonts w:ascii="Arial" w:eastAsia="Times New Roman" w:hAnsi="Arial" w:cs="Arial"/>
                      <w:b/>
                    </w:rPr>
                    <w:t>iempo</w:t>
                  </w:r>
                  <w:r w:rsidRPr="00A94F54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tbl>
                  <w:tblPr>
                    <w:tblW w:w="765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704"/>
                    <w:gridCol w:w="3947"/>
                  </w:tblGrid>
                  <w:tr w:rsidR="00434D16" w:rsidRPr="00434D16" w14:paraId="29A66A97" w14:textId="77777777" w:rsidTr="003B4155">
                    <w:trPr>
                      <w:trHeight w:val="268"/>
                    </w:trPr>
                    <w:tc>
                      <w:tcPr>
                        <w:tcW w:w="3704" w:type="dxa"/>
                        <w:hideMark/>
                      </w:tcPr>
                      <w:p w14:paraId="7CC9650D" w14:textId="11970EE9" w:rsidR="00D54C00" w:rsidRPr="00434D16" w:rsidRDefault="00D279A3" w:rsidP="00D279A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</w:rPr>
                          <w:t>Actual</w:t>
                        </w:r>
                      </w:p>
                    </w:tc>
                    <w:tc>
                      <w:tcPr>
                        <w:tcW w:w="3947" w:type="dxa"/>
                        <w:hideMark/>
                      </w:tcPr>
                      <w:p w14:paraId="553692B1" w14:textId="79348E82" w:rsidR="00D54C00" w:rsidRPr="00434D16" w:rsidRDefault="00D279A3" w:rsidP="00D279A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</w:p>
                    </w:tc>
                  </w:tr>
                  <w:tr w:rsidR="00434D16" w:rsidRPr="00434D16" w14:paraId="68CF4F98" w14:textId="77777777" w:rsidTr="003B4155">
                    <w:trPr>
                      <w:trHeight w:val="282"/>
                    </w:trPr>
                    <w:tc>
                      <w:tcPr>
                        <w:tcW w:w="3704" w:type="dxa"/>
                        <w:hideMark/>
                      </w:tcPr>
                      <w:p w14:paraId="7053F7F9" w14:textId="77777777" w:rsidR="00D54C00" w:rsidRPr="00434D16" w:rsidRDefault="00D54C00" w:rsidP="00D279A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</w:rPr>
                          <w:t>300 días</w:t>
                        </w:r>
                      </w:p>
                    </w:tc>
                    <w:tc>
                      <w:tcPr>
                        <w:tcW w:w="3947" w:type="dxa"/>
                        <w:hideMark/>
                      </w:tcPr>
                      <w:p w14:paraId="605CF27B" w14:textId="77777777" w:rsidR="00D54C00" w:rsidRPr="00434D16" w:rsidRDefault="00D54C00" w:rsidP="00D279A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</w:rPr>
                          <w:t>60 días</w:t>
                        </w:r>
                      </w:p>
                    </w:tc>
                  </w:tr>
                </w:tbl>
                <w:p w14:paraId="742D5E2C" w14:textId="77777777" w:rsidR="00D54C00" w:rsidRPr="00434D16" w:rsidRDefault="00D54C00" w:rsidP="00D54C00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  <w:p w14:paraId="0B82A3AA" w14:textId="2242C932" w:rsidR="00D54C00" w:rsidRPr="00434D16" w:rsidRDefault="00D54C00" w:rsidP="00D279A3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 w:rsidRPr="00434D16">
                    <w:rPr>
                      <w:rFonts w:ascii="Arial" w:eastAsia="Times New Roman" w:hAnsi="Arial" w:cs="Arial"/>
                      <w:b/>
                    </w:rPr>
                    <w:t>C</w:t>
                  </w:r>
                  <w:r w:rsidR="00D279A3">
                    <w:rPr>
                      <w:rFonts w:ascii="Arial" w:eastAsia="Times New Roman" w:hAnsi="Arial" w:cs="Arial"/>
                      <w:b/>
                    </w:rPr>
                    <w:t>osto</w:t>
                  </w:r>
                </w:p>
                <w:tbl>
                  <w:tblPr>
                    <w:tblW w:w="760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791"/>
                    <w:gridCol w:w="3813"/>
                  </w:tblGrid>
                  <w:tr w:rsidR="00434D16" w:rsidRPr="00434D16" w14:paraId="149FF4A7" w14:textId="77777777" w:rsidTr="003B4155">
                    <w:trPr>
                      <w:trHeight w:val="468"/>
                    </w:trPr>
                    <w:tc>
                      <w:tcPr>
                        <w:tcW w:w="3791" w:type="dxa"/>
                        <w:hideMark/>
                      </w:tcPr>
                      <w:p w14:paraId="2DCD76F8" w14:textId="77777777" w:rsidR="00D54C00" w:rsidRPr="00434D16" w:rsidRDefault="00D54C00" w:rsidP="007532C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  <w:b/>
                          </w:rPr>
                          <w:t>Actual</w:t>
                        </w:r>
                        <w:r w:rsidRPr="00434D16">
                          <w:rPr>
                            <w:rFonts w:ascii="Arial" w:eastAsia="Times New Roman" w:hAnsi="Arial" w:cs="Arial"/>
                          </w:rPr>
                          <w:t>:   Q. 0.00</w:t>
                        </w:r>
                      </w:p>
                    </w:tc>
                    <w:tc>
                      <w:tcPr>
                        <w:tcW w:w="3813" w:type="dxa"/>
                        <w:hideMark/>
                      </w:tcPr>
                      <w:p w14:paraId="3E59C323" w14:textId="77777777" w:rsidR="00D54C00" w:rsidRPr="00434D16" w:rsidRDefault="00D54C00" w:rsidP="007532C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  <w:r w:rsidRPr="00434D16">
                          <w:rPr>
                            <w:rFonts w:ascii="Arial" w:eastAsia="Times New Roman" w:hAnsi="Arial" w:cs="Arial"/>
                          </w:rPr>
                          <w:t>:  Q. 0.00 según tarifario vigente</w:t>
                        </w:r>
                      </w:p>
                    </w:tc>
                  </w:tr>
                </w:tbl>
                <w:p w14:paraId="57796376" w14:textId="77777777" w:rsidR="00D54C00" w:rsidRPr="00434D16" w:rsidRDefault="00D54C00" w:rsidP="00D54C00">
                  <w:pPr>
                    <w:ind w:left="720"/>
                    <w:jc w:val="both"/>
                    <w:rPr>
                      <w:rFonts w:ascii="Arial" w:eastAsia="Times New Roman" w:hAnsi="Arial" w:cs="Arial"/>
                    </w:rPr>
                  </w:pPr>
                </w:p>
                <w:p w14:paraId="66E999EE" w14:textId="550F45F6" w:rsidR="00D54C00" w:rsidRPr="00434D16" w:rsidRDefault="007532C7" w:rsidP="007532C7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 w:rsidRPr="00434D16">
                    <w:rPr>
                      <w:rFonts w:ascii="Arial" w:eastAsia="Times New Roman" w:hAnsi="Arial" w:cs="Arial"/>
                      <w:b/>
                    </w:rPr>
                    <w:t>Identificación de acciones interinstitucionales</w:t>
                  </w:r>
                </w:p>
                <w:tbl>
                  <w:tblPr>
                    <w:tblW w:w="764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811"/>
                    <w:gridCol w:w="3833"/>
                  </w:tblGrid>
                  <w:tr w:rsidR="00434D16" w:rsidRPr="00434D16" w14:paraId="0506C91C" w14:textId="77777777" w:rsidTr="0019282A">
                    <w:trPr>
                      <w:trHeight w:val="198"/>
                    </w:trPr>
                    <w:tc>
                      <w:tcPr>
                        <w:tcW w:w="3811" w:type="dxa"/>
                        <w:hideMark/>
                      </w:tcPr>
                      <w:p w14:paraId="2AC3272A" w14:textId="0F0244DD" w:rsidR="00D54C00" w:rsidRPr="00434D16" w:rsidRDefault="00D54C00" w:rsidP="003B4155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  <w:b/>
                          </w:rPr>
                          <w:t>Actual</w:t>
                        </w:r>
                        <w:r w:rsidRPr="00434D16">
                          <w:rPr>
                            <w:rFonts w:ascii="Arial" w:eastAsia="Times New Roman" w:hAnsi="Arial" w:cs="Arial"/>
                          </w:rPr>
                          <w:t>:   Ninguno</w:t>
                        </w:r>
                      </w:p>
                    </w:tc>
                    <w:tc>
                      <w:tcPr>
                        <w:tcW w:w="3833" w:type="dxa"/>
                        <w:hideMark/>
                      </w:tcPr>
                      <w:p w14:paraId="1BC238B9" w14:textId="77777777" w:rsidR="00D54C00" w:rsidRPr="00434D16" w:rsidRDefault="00D54C00" w:rsidP="003B4155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434D16"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  <w:r w:rsidRPr="00434D16">
                          <w:rPr>
                            <w:rFonts w:ascii="Arial" w:eastAsia="Times New Roman" w:hAnsi="Arial" w:cs="Arial"/>
                          </w:rPr>
                          <w:t>:  5</w:t>
                        </w:r>
                      </w:p>
                    </w:tc>
                  </w:tr>
                </w:tbl>
                <w:p w14:paraId="780164D2" w14:textId="77777777" w:rsidR="00D54C00" w:rsidRPr="00434D16" w:rsidRDefault="00D54C00" w:rsidP="00770F8D">
                  <w:pPr>
                    <w:ind w:firstLine="773"/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</w:p>
                <w:p w14:paraId="20DE22AE" w14:textId="6518805D" w:rsidR="00770F8D" w:rsidRPr="009A0E6C" w:rsidRDefault="00770F8D" w:rsidP="009A0E6C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9A0E6C">
                    <w:rPr>
                      <w:rFonts w:ascii="Arial" w:hAnsi="Arial" w:cs="Arial"/>
                      <w:lang w:val="es-ES" w:eastAsia="es-GT"/>
                    </w:rPr>
                    <w:t>R</w:t>
                  </w:r>
                  <w:r w:rsidR="008150CF" w:rsidRPr="009A0E6C">
                    <w:rPr>
                      <w:rFonts w:ascii="Arial" w:hAnsi="Arial" w:cs="Arial"/>
                      <w:lang w:val="es-ES" w:eastAsia="es-GT"/>
                    </w:rPr>
                    <w:t xml:space="preserve">egistro </w:t>
                  </w:r>
                  <w:r w:rsidRPr="009A0E6C">
                    <w:rPr>
                      <w:rFonts w:ascii="Arial" w:hAnsi="Arial" w:cs="Arial"/>
                      <w:lang w:val="es-ES" w:eastAsia="es-GT"/>
                    </w:rPr>
                    <w:t>N</w:t>
                  </w:r>
                  <w:r w:rsidR="008150CF" w:rsidRPr="009A0E6C">
                    <w:rPr>
                      <w:rFonts w:ascii="Arial" w:hAnsi="Arial" w:cs="Arial"/>
                      <w:lang w:val="es-ES" w:eastAsia="es-GT"/>
                    </w:rPr>
                    <w:t xml:space="preserve">acional de las </w:t>
                  </w:r>
                  <w:r w:rsidRPr="009A0E6C">
                    <w:rPr>
                      <w:rFonts w:ascii="Arial" w:hAnsi="Arial" w:cs="Arial"/>
                      <w:lang w:val="es-ES" w:eastAsia="es-GT"/>
                    </w:rPr>
                    <w:t>P</w:t>
                  </w:r>
                  <w:r w:rsidR="008150CF" w:rsidRPr="009A0E6C">
                    <w:rPr>
                      <w:rFonts w:ascii="Arial" w:hAnsi="Arial" w:cs="Arial"/>
                      <w:lang w:val="es-ES" w:eastAsia="es-GT"/>
                    </w:rPr>
                    <w:t>ersonas</w:t>
                  </w:r>
                </w:p>
                <w:p w14:paraId="04E5342C" w14:textId="2A4919D4" w:rsidR="00770F8D" w:rsidRPr="009A0E6C" w:rsidRDefault="00770F8D" w:rsidP="009A0E6C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9A0E6C">
                    <w:rPr>
                      <w:rFonts w:ascii="Arial" w:hAnsi="Arial" w:cs="Arial"/>
                      <w:lang w:val="es-ES" w:eastAsia="es-GT"/>
                    </w:rPr>
                    <w:lastRenderedPageBreak/>
                    <w:t>Registro</w:t>
                  </w:r>
                  <w:r w:rsidR="00D54C00" w:rsidRPr="009A0E6C">
                    <w:rPr>
                      <w:rFonts w:ascii="Arial" w:hAnsi="Arial" w:cs="Arial"/>
                      <w:lang w:val="es-ES" w:eastAsia="es-GT"/>
                    </w:rPr>
                    <w:t xml:space="preserve"> General</w:t>
                  </w:r>
                  <w:r w:rsidRPr="009A0E6C">
                    <w:rPr>
                      <w:rFonts w:ascii="Arial" w:hAnsi="Arial" w:cs="Arial"/>
                      <w:lang w:val="es-ES" w:eastAsia="es-GT"/>
                    </w:rPr>
                    <w:t xml:space="preserve"> de la Propiedad</w:t>
                  </w:r>
                </w:p>
                <w:p w14:paraId="680F2FFC" w14:textId="08DD89FC" w:rsidR="00770F8D" w:rsidRPr="009A0E6C" w:rsidRDefault="00770F8D" w:rsidP="009A0E6C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9A0E6C">
                    <w:rPr>
                      <w:rFonts w:ascii="Arial" w:hAnsi="Arial" w:cs="Arial"/>
                      <w:lang w:val="es-ES" w:eastAsia="es-GT"/>
                    </w:rPr>
                    <w:t>Registro Mercantil</w:t>
                  </w:r>
                  <w:r w:rsidR="00D54C00" w:rsidRPr="009A0E6C">
                    <w:rPr>
                      <w:rFonts w:ascii="Arial" w:hAnsi="Arial" w:cs="Arial"/>
                      <w:lang w:val="es-ES" w:eastAsia="es-GT"/>
                    </w:rPr>
                    <w:t xml:space="preserve"> General de la Republica</w:t>
                  </w:r>
                </w:p>
                <w:p w14:paraId="29B0B2A3" w14:textId="77777777" w:rsidR="00770F8D" w:rsidRPr="009A0E6C" w:rsidRDefault="00770F8D" w:rsidP="009A0E6C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9A0E6C">
                    <w:rPr>
                      <w:rFonts w:ascii="Arial" w:hAnsi="Arial" w:cs="Arial"/>
                      <w:lang w:val="es-ES" w:eastAsia="es-GT"/>
                    </w:rPr>
                    <w:t>Ministerio de Ambiente y Recursos Naturales</w:t>
                  </w:r>
                </w:p>
                <w:p w14:paraId="0433656C" w14:textId="697713D7" w:rsidR="004E6490" w:rsidRPr="00434D16" w:rsidRDefault="004E6490" w:rsidP="00EB0F3F">
                  <w:pPr>
                    <w:rPr>
                      <w:rFonts w:ascii="Arial" w:hAnsi="Arial" w:cs="Arial"/>
                      <w:bCs/>
                      <w:strike/>
                    </w:rPr>
                  </w:pPr>
                </w:p>
              </w:tc>
            </w:tr>
          </w:tbl>
          <w:p w14:paraId="3D766B86" w14:textId="77777777" w:rsidR="007F2D55" w:rsidRPr="00434D16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434D16" w:rsidRPr="00434D16" w14:paraId="559C6227" w14:textId="77777777" w:rsidTr="00776CFE">
        <w:tc>
          <w:tcPr>
            <w:tcW w:w="399" w:type="pct"/>
          </w:tcPr>
          <w:p w14:paraId="3EBB94A9" w14:textId="19D2C6B9" w:rsidR="008C3C67" w:rsidRPr="00434D16" w:rsidRDefault="008C3C67" w:rsidP="00AB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lang w:eastAsia="es-GT"/>
              </w:rPr>
            </w:pPr>
          </w:p>
          <w:p w14:paraId="5F80A0AC" w14:textId="3D42FE92" w:rsidR="00483216" w:rsidRPr="00434D16" w:rsidRDefault="00483216" w:rsidP="00AB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34D16">
              <w:rPr>
                <w:rFonts w:ascii="Arial" w:eastAsia="Times New Roman" w:hAnsi="Arial" w:cs="Arial"/>
                <w:b/>
                <w:bCs/>
                <w:lang w:eastAsia="es-GT"/>
              </w:rPr>
              <w:t>7</w:t>
            </w:r>
          </w:p>
        </w:tc>
        <w:tc>
          <w:tcPr>
            <w:tcW w:w="4601" w:type="pct"/>
          </w:tcPr>
          <w:p w14:paraId="64A0DEBF" w14:textId="6CDF8AEC" w:rsidR="008C3C67" w:rsidRPr="00434D16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56E17A77" w14:textId="77777777" w:rsidR="0068056C" w:rsidRPr="00434D16" w:rsidRDefault="0068056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D12F3B9" w14:textId="77777777" w:rsidR="0068056C" w:rsidRPr="00434D16" w:rsidRDefault="0068056C" w:rsidP="006805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434D16">
              <w:rPr>
                <w:rFonts w:ascii="Arial" w:hAnsi="Arial" w:cs="Arial"/>
                <w:b/>
                <w:lang w:val="es-ES" w:eastAsia="es-GT"/>
              </w:rPr>
              <w:t>Áreas participantes (de cada unidad ejecutora)</w:t>
            </w:r>
          </w:p>
          <w:p w14:paraId="70F9413C" w14:textId="13633888" w:rsidR="0068056C" w:rsidRPr="00434D16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>Departamento de Pesca Continental</w:t>
            </w:r>
            <w:r w:rsidR="006116D7" w:rsidRPr="00434D16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2548825A" w14:textId="3E620F3A" w:rsidR="0068056C" w:rsidRPr="00434D16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Asesoría Jurídica de </w:t>
            </w:r>
            <w:r w:rsidR="00D54C00" w:rsidRPr="00434D16">
              <w:rPr>
                <w:rFonts w:ascii="Arial" w:hAnsi="Arial" w:cs="Arial"/>
              </w:rPr>
              <w:t>Dirección de Normatividad de la Pesca y Acuicultura</w:t>
            </w:r>
          </w:p>
          <w:p w14:paraId="69BD6B5E" w14:textId="403953C3" w:rsidR="0068056C" w:rsidRPr="00434D16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>Dirección</w:t>
            </w:r>
            <w:r w:rsidR="00D54C00" w:rsidRPr="00434D16">
              <w:rPr>
                <w:rFonts w:ascii="Arial" w:hAnsi="Arial" w:cs="Arial"/>
                <w:lang w:val="es-ES" w:eastAsia="es-GT"/>
              </w:rPr>
              <w:t xml:space="preserve"> de </w:t>
            </w:r>
            <w:r w:rsidR="00D54C00" w:rsidRPr="00434D16">
              <w:rPr>
                <w:rFonts w:ascii="Arial" w:hAnsi="Arial" w:cs="Arial"/>
              </w:rPr>
              <w:t>Dirección de Normatividad de la Pesca y Acuicultura</w:t>
            </w:r>
          </w:p>
          <w:p w14:paraId="0F3D2687" w14:textId="5E9067E4" w:rsidR="0068056C" w:rsidRPr="00434D16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Registro y </w:t>
            </w:r>
            <w:r w:rsidR="00250B02" w:rsidRPr="00434D16">
              <w:rPr>
                <w:rFonts w:ascii="Arial" w:hAnsi="Arial" w:cs="Arial"/>
                <w:lang w:val="es-ES" w:eastAsia="es-GT"/>
              </w:rPr>
              <w:t>Nacional de Pesca y Acuicultura</w:t>
            </w:r>
            <w:r w:rsidRPr="00434D16">
              <w:rPr>
                <w:rFonts w:ascii="Arial" w:hAnsi="Arial" w:cs="Arial"/>
                <w:lang w:val="es-ES" w:eastAsia="es-GT"/>
              </w:rPr>
              <w:t xml:space="preserve"> </w:t>
            </w:r>
          </w:p>
          <w:p w14:paraId="37FBBE3E" w14:textId="77777777" w:rsidR="0068056C" w:rsidRPr="00434D16" w:rsidRDefault="0068056C" w:rsidP="0068056C">
            <w:pPr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  <w:p w14:paraId="4FBE2903" w14:textId="77777777" w:rsidR="0068056C" w:rsidRPr="00434D16" w:rsidRDefault="0068056C" w:rsidP="006805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434D16">
              <w:rPr>
                <w:rFonts w:ascii="Arial" w:hAnsi="Arial" w:cs="Arial"/>
                <w:b/>
                <w:lang w:val="es-ES" w:eastAsia="es-GT"/>
              </w:rPr>
              <w:t xml:space="preserve">Personal que atiende proceso </w:t>
            </w:r>
          </w:p>
          <w:p w14:paraId="02DA06DE" w14:textId="4C4F6859" w:rsidR="0068056C" w:rsidRPr="00434D16" w:rsidRDefault="00EB0F3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Un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>Jefe de Departamento de Pesca Continental</w:t>
            </w:r>
            <w:r w:rsidR="006116D7" w:rsidRPr="00434D16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014613C5" w14:textId="4050F1D6" w:rsidR="0068056C" w:rsidRPr="00434D16" w:rsidRDefault="00EB0F3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Un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>Técnico en Pesca Continental</w:t>
            </w:r>
            <w:r w:rsidR="006116D7" w:rsidRPr="00434D16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78712AFB" w14:textId="58D843D2" w:rsidR="0068056C" w:rsidRPr="00434D16" w:rsidRDefault="00EB0F3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Un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 xml:space="preserve">Abogado de Asesoría Jurídica de </w:t>
            </w:r>
            <w:r w:rsidR="006116D7" w:rsidRPr="00434D16">
              <w:rPr>
                <w:rFonts w:ascii="Arial" w:hAnsi="Arial" w:cs="Arial"/>
                <w:lang w:val="es-ES" w:eastAsia="es-GT"/>
              </w:rPr>
              <w:t>Dirección de Normatividad de la Pesca y Acuicultura</w:t>
            </w:r>
          </w:p>
          <w:p w14:paraId="1F09D993" w14:textId="5A8B9686" w:rsidR="00EB0F3F" w:rsidRPr="00434D16" w:rsidRDefault="00EB0F3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Un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>Director</w:t>
            </w:r>
            <w:r w:rsidR="00CA56AF" w:rsidRPr="00434D16">
              <w:rPr>
                <w:rFonts w:ascii="Arial" w:hAnsi="Arial" w:cs="Arial"/>
                <w:lang w:val="es-ES" w:eastAsia="es-GT"/>
              </w:rPr>
              <w:t xml:space="preserve"> de</w:t>
            </w:r>
            <w:r w:rsidRPr="00434D16">
              <w:rPr>
                <w:rFonts w:ascii="Arial" w:hAnsi="Arial" w:cs="Arial"/>
                <w:lang w:val="es-ES" w:eastAsia="es-GT"/>
              </w:rPr>
              <w:t xml:space="preserve"> Normatividad de la Pesca y Acuicultura</w:t>
            </w:r>
          </w:p>
          <w:p w14:paraId="71A46CAA" w14:textId="1E65131F" w:rsidR="0068056C" w:rsidRPr="00434D16" w:rsidRDefault="00EB0F3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34D16">
              <w:rPr>
                <w:rFonts w:ascii="Arial" w:hAnsi="Arial" w:cs="Arial"/>
                <w:lang w:val="es-ES" w:eastAsia="es-GT"/>
              </w:rPr>
              <w:t xml:space="preserve">Un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 xml:space="preserve">Encargado </w:t>
            </w:r>
            <w:r w:rsidRPr="00434D16">
              <w:rPr>
                <w:rFonts w:ascii="Arial" w:hAnsi="Arial" w:cs="Arial"/>
                <w:lang w:val="es-ES" w:eastAsia="es-GT"/>
              </w:rPr>
              <w:t xml:space="preserve">de </w:t>
            </w:r>
            <w:r w:rsidR="0068056C" w:rsidRPr="00434D16">
              <w:rPr>
                <w:rFonts w:ascii="Arial" w:hAnsi="Arial" w:cs="Arial"/>
                <w:lang w:val="es-ES" w:eastAsia="es-GT"/>
              </w:rPr>
              <w:t xml:space="preserve">Registro </w:t>
            </w:r>
            <w:r w:rsidRPr="00434D16">
              <w:rPr>
                <w:rFonts w:ascii="Arial" w:hAnsi="Arial" w:cs="Arial"/>
                <w:lang w:val="es-ES" w:eastAsia="es-GT"/>
              </w:rPr>
              <w:t>Nacional de Pesca y Acuicultura</w:t>
            </w:r>
            <w:r w:rsidR="0068056C" w:rsidRPr="00434D16">
              <w:rPr>
                <w:rFonts w:ascii="Arial" w:hAnsi="Arial" w:cs="Arial"/>
                <w:lang w:val="es-ES" w:eastAsia="es-GT"/>
              </w:rPr>
              <w:t xml:space="preserve"> </w:t>
            </w:r>
          </w:p>
          <w:p w14:paraId="1F2517E8" w14:textId="77777777" w:rsidR="0068056C" w:rsidRPr="00434D16" w:rsidRDefault="0068056C" w:rsidP="00B6401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FA90AE6" w14:textId="404A7EFA" w:rsidR="00934A3E" w:rsidRPr="00434D16" w:rsidRDefault="00934A3E" w:rsidP="00934A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34D16">
              <w:rPr>
                <w:rFonts w:ascii="Arial" w:hAnsi="Arial" w:cs="Arial"/>
                <w:b/>
                <w:lang w:eastAsia="es-GT"/>
              </w:rPr>
              <w:t xml:space="preserve">Número de actos administrativos </w:t>
            </w:r>
            <w:r w:rsidR="00CA56AF" w:rsidRPr="00434D16">
              <w:rPr>
                <w:rFonts w:ascii="Arial" w:hAnsi="Arial" w:cs="Arial"/>
                <w:b/>
                <w:lang w:eastAsia="es-GT"/>
              </w:rPr>
              <w:t>internos</w:t>
            </w:r>
          </w:p>
          <w:p w14:paraId="3A3D8046" w14:textId="77777777" w:rsidR="0068056C" w:rsidRDefault="009A0E6C" w:rsidP="009A0E6C">
            <w:pPr>
              <w:spacing w:after="0" w:line="240" w:lineRule="auto"/>
              <w:ind w:left="7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A6591EF" w14:textId="1DFAD156" w:rsidR="009A0E6C" w:rsidRPr="00434D16" w:rsidRDefault="009A0E6C" w:rsidP="009A0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4D16" w:rsidRPr="00434D16" w14:paraId="7F753962" w14:textId="77777777" w:rsidTr="00776CFE">
        <w:tc>
          <w:tcPr>
            <w:tcW w:w="399" w:type="pct"/>
          </w:tcPr>
          <w:p w14:paraId="4E2D0573" w14:textId="4915E82C" w:rsidR="004D51DC" w:rsidRPr="00434D16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es-GT"/>
              </w:rPr>
            </w:pPr>
          </w:p>
          <w:p w14:paraId="6B6E5452" w14:textId="3036E186" w:rsidR="00483216" w:rsidRPr="00434D16" w:rsidRDefault="00483216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4601" w:type="pct"/>
          </w:tcPr>
          <w:p w14:paraId="0410E0F9" w14:textId="77777777" w:rsidR="008F21E3" w:rsidRPr="00434D16" w:rsidRDefault="009345E9" w:rsidP="00250B02">
            <w:pPr>
              <w:spacing w:after="0" w:line="240" w:lineRule="auto"/>
              <w:jc w:val="both"/>
              <w:rPr>
                <w:rFonts w:ascii="Arial" w:eastAsia="Cambria" w:hAnsi="Arial" w:cs="Arial"/>
                <w:lang w:val="es-MX"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434D16">
              <w:rPr>
                <w:rFonts w:ascii="Arial" w:hAnsi="Arial" w:cs="Arial"/>
                <w:b/>
                <w:bCs/>
              </w:rPr>
              <w:t xml:space="preserve">O VIABILIDAD </w:t>
            </w:r>
            <w:r w:rsidRPr="00434D16">
              <w:rPr>
                <w:rFonts w:ascii="Arial" w:hAnsi="Arial" w:cs="Arial"/>
                <w:b/>
                <w:bCs/>
              </w:rPr>
              <w:t xml:space="preserve">TÉCNICA </w:t>
            </w:r>
            <w:r w:rsidR="00910784" w:rsidRPr="00434D16">
              <w:rPr>
                <w:rFonts w:ascii="Arial" w:eastAsia="Cambria" w:hAnsi="Arial" w:cs="Arial"/>
                <w:lang w:val="es-MX"/>
              </w:rPr>
              <w:t xml:space="preserve">                     </w:t>
            </w:r>
          </w:p>
          <w:p w14:paraId="68BB95F8" w14:textId="62654123" w:rsidR="00EC5551" w:rsidRPr="00434D16" w:rsidRDefault="005B5491" w:rsidP="005B5491">
            <w:pPr>
              <w:jc w:val="both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 xml:space="preserve">Con base al análisis efectuado de criterios técnicos aplicables, el Departamento de Pesca Continental y Acuicultura de la Dirección de Normatividad de la Pesca y Acuicultura, emite: </w:t>
            </w:r>
            <w:r w:rsidRPr="00434D16">
              <w:rPr>
                <w:rFonts w:ascii="Arial" w:hAnsi="Arial" w:cs="Arial"/>
                <w:b/>
              </w:rPr>
              <w:t>OPINIÓN TÉCNICA</w:t>
            </w:r>
            <w:r w:rsidRPr="00434D16">
              <w:rPr>
                <w:rFonts w:ascii="Arial" w:hAnsi="Arial" w:cs="Arial"/>
              </w:rPr>
              <w:t xml:space="preserve"> </w:t>
            </w:r>
            <w:r w:rsidRPr="00434D16">
              <w:rPr>
                <w:rFonts w:ascii="Arial" w:hAnsi="Arial" w:cs="Arial"/>
                <w:b/>
              </w:rPr>
              <w:t>FAVORABLE</w:t>
            </w:r>
            <w:r w:rsidRPr="00434D16">
              <w:rPr>
                <w:rFonts w:ascii="Arial" w:hAnsi="Arial" w:cs="Arial"/>
              </w:rPr>
              <w:t xml:space="preserve"> respecto a la Simplificación del Trámite de </w:t>
            </w:r>
            <w:r w:rsidRPr="00434D16">
              <w:rPr>
                <w:rFonts w:ascii="Arial" w:hAnsi="Arial" w:cs="Arial"/>
                <w:b/>
                <w:bCs/>
              </w:rPr>
              <w:t xml:space="preserve">Licencia </w:t>
            </w:r>
            <w:r w:rsidR="00C53763" w:rsidRPr="00434D16">
              <w:rPr>
                <w:rFonts w:ascii="Arial" w:hAnsi="Arial" w:cs="Arial"/>
                <w:b/>
                <w:bCs/>
              </w:rPr>
              <w:t xml:space="preserve">o Prorroga </w:t>
            </w:r>
            <w:r w:rsidRPr="00434D16">
              <w:rPr>
                <w:rFonts w:ascii="Arial" w:hAnsi="Arial" w:cs="Arial"/>
                <w:b/>
                <w:bCs/>
              </w:rPr>
              <w:t>de Acuicultura Comercial</w:t>
            </w:r>
            <w:r w:rsidRPr="00434D16">
              <w:rPr>
                <w:rFonts w:ascii="Arial" w:hAnsi="Arial" w:cs="Arial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accesible posible, reduciendo al mínimo los requisitos y exigencias a los usuarios, dejando única y exclusivamente los pasos que sean indispensables para cumplir el propósito de los mismos.</w:t>
            </w:r>
          </w:p>
        </w:tc>
      </w:tr>
      <w:tr w:rsidR="00434D16" w:rsidRPr="00434D16" w14:paraId="43071E97" w14:textId="77777777" w:rsidTr="00776CFE">
        <w:tc>
          <w:tcPr>
            <w:tcW w:w="399" w:type="pct"/>
          </w:tcPr>
          <w:p w14:paraId="18EFDFFD" w14:textId="77777777" w:rsidR="003B04D8" w:rsidRPr="00434D16" w:rsidRDefault="003B04D8" w:rsidP="00EB0F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  <w:p w14:paraId="75BD2E55" w14:textId="077B1C0D" w:rsidR="003E6E0D" w:rsidRPr="00434D16" w:rsidRDefault="00EB0F3F" w:rsidP="00EB0F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4601" w:type="pct"/>
          </w:tcPr>
          <w:p w14:paraId="2C4C3580" w14:textId="77777777" w:rsidR="00C376F8" w:rsidRPr="00434D16" w:rsidRDefault="00C376F8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773381CE" w14:textId="77777777" w:rsidR="00C376F8" w:rsidRPr="00434D16" w:rsidRDefault="003E6E0D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34D16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5ECA873" w14:textId="7BAEAD19" w:rsidR="006116D7" w:rsidRPr="00434D16" w:rsidRDefault="006116D7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4D16" w:rsidRPr="00434D16" w14:paraId="7143395B" w14:textId="77777777" w:rsidTr="00776CFE">
        <w:tc>
          <w:tcPr>
            <w:tcW w:w="399" w:type="pct"/>
          </w:tcPr>
          <w:p w14:paraId="7018EE4E" w14:textId="77777777" w:rsidR="003B04D8" w:rsidRPr="00434D16" w:rsidRDefault="003B04D8" w:rsidP="005219E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es-GT"/>
              </w:rPr>
            </w:pPr>
          </w:p>
          <w:p w14:paraId="032D6665" w14:textId="38455D8D" w:rsidR="003E6E0D" w:rsidRPr="00434D16" w:rsidRDefault="003E6E0D" w:rsidP="005219E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34D16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4601" w:type="pct"/>
          </w:tcPr>
          <w:p w14:paraId="7D2455F6" w14:textId="77777777" w:rsidR="00C376F8" w:rsidRDefault="00C376F8" w:rsidP="005C30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7602B700" w14:textId="77777777" w:rsidR="00E75F43" w:rsidRPr="000204B9" w:rsidRDefault="00E75F43" w:rsidP="00E75F43">
            <w:pPr>
              <w:jc w:val="both"/>
              <w:rPr>
                <w:rFonts w:ascii="Arial" w:hAnsi="Arial" w:cs="Arial"/>
              </w:rPr>
            </w:pPr>
            <w:r w:rsidRPr="000204B9">
              <w:rPr>
                <w:rFonts w:ascii="Arial" w:hAnsi="Arial" w:cs="Arial"/>
              </w:rPr>
              <w:t>Con base en los antecedentes, fundamento legal y análisis del caso, este Asesor Jurídico OPINA:</w:t>
            </w:r>
          </w:p>
          <w:p w14:paraId="613365EC" w14:textId="77777777" w:rsidR="00E75F43" w:rsidRPr="000204B9" w:rsidRDefault="00E75F43" w:rsidP="00E75F43">
            <w:pPr>
              <w:pStyle w:val="Prrafodelista"/>
              <w:numPr>
                <w:ilvl w:val="3"/>
                <w:numId w:val="48"/>
              </w:num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</w:rPr>
            </w:pPr>
            <w:r w:rsidRPr="000204B9">
              <w:rPr>
                <w:rFonts w:ascii="Arial" w:eastAsia="Times New Roman" w:hAnsi="Arial" w:cs="Arial"/>
              </w:rPr>
              <w:t xml:space="preserve">Que el procedimiento de </w:t>
            </w:r>
            <w:r>
              <w:rPr>
                <w:rFonts w:ascii="Arial" w:hAnsi="Arial" w:cs="Arial"/>
                <w:b/>
              </w:rPr>
              <w:t>LICENCIA O PRORROGA DE ACUICULTURA COMERCIAL</w:t>
            </w:r>
            <w:r>
              <w:rPr>
                <w:rFonts w:ascii="Arial" w:eastAsia="Times New Roman" w:hAnsi="Arial" w:cs="Arial"/>
                <w:bCs/>
              </w:rPr>
              <w:t>,</w:t>
            </w:r>
            <w:r w:rsidRPr="000204B9">
              <w:rPr>
                <w:rFonts w:ascii="Arial" w:eastAsia="Times New Roman" w:hAnsi="Arial" w:cs="Arial"/>
                <w:bCs/>
              </w:rPr>
              <w:t xml:space="preserve"> se considera viable aplicar lo regulado en la Ley para la Simplificación de Requisitos y Trámites Administrativos.</w:t>
            </w:r>
          </w:p>
          <w:p w14:paraId="0BD9F05F" w14:textId="77777777" w:rsidR="00E75F43" w:rsidRPr="000204B9" w:rsidRDefault="00E75F43" w:rsidP="00E75F43">
            <w:pPr>
              <w:pStyle w:val="Prrafodelista"/>
              <w:numPr>
                <w:ilvl w:val="3"/>
                <w:numId w:val="48"/>
              </w:num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</w:rPr>
            </w:pPr>
            <w:r w:rsidRPr="000204B9">
              <w:rPr>
                <w:rFonts w:ascii="Arial" w:eastAsia="Times New Roman" w:hAnsi="Arial" w:cs="Arial"/>
                <w:bCs/>
              </w:rPr>
              <w:lastRenderedPageBreak/>
              <w:t xml:space="preserve">Que es recomendable armonizar la legislación del Decreto No. 5-2021 del Congreso de la República de Guatemala, Ley para la Simplificación de Requisitos y Trámites Administrativos. </w:t>
            </w:r>
          </w:p>
          <w:p w14:paraId="3409A672" w14:textId="1EC6B61A" w:rsidR="00E75F43" w:rsidRPr="00434D16" w:rsidRDefault="00E75F43" w:rsidP="005C30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4D16" w:rsidRPr="00434D16" w14:paraId="0E9E2F45" w14:textId="77777777" w:rsidTr="00776CFE">
        <w:tc>
          <w:tcPr>
            <w:tcW w:w="399" w:type="pct"/>
          </w:tcPr>
          <w:p w14:paraId="0174A355" w14:textId="1B91BCF7" w:rsidR="00C376F8" w:rsidRPr="00434D16" w:rsidRDefault="00C376F8" w:rsidP="00EC0E03">
            <w:pPr>
              <w:spacing w:after="0" w:line="240" w:lineRule="auto"/>
              <w:rPr>
                <w:rFonts w:ascii="Arial" w:eastAsia="Times New Roman" w:hAnsi="Arial" w:cs="Arial"/>
                <w:strike/>
              </w:rPr>
            </w:pPr>
          </w:p>
          <w:p w14:paraId="3AFC3F03" w14:textId="72AAB045" w:rsidR="003E6E0D" w:rsidRPr="00434D16" w:rsidRDefault="003E6E0D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34D16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4601" w:type="pct"/>
          </w:tcPr>
          <w:p w14:paraId="5C2F751D" w14:textId="3DCC2BEA" w:rsidR="00C376F8" w:rsidRPr="00434D16" w:rsidRDefault="00C376F8" w:rsidP="00521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4D16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2E713A0" w14:textId="77777777" w:rsidR="005C302A" w:rsidRDefault="005F2C9C" w:rsidP="005C30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34D16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0A5F8C83" w14:textId="71D8D5AC" w:rsidR="00E75F43" w:rsidRPr="00434D16" w:rsidRDefault="00E75F43" w:rsidP="005C30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35E8B3EC" w14:textId="77777777" w:rsidR="00E75F43" w:rsidRDefault="00E75F43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3B4B338F" w14:textId="77777777" w:rsidR="00E75F43" w:rsidRDefault="00E75F43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4F05D216" w14:textId="77777777" w:rsidR="00E75F43" w:rsidRDefault="00E75F43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27020D73" w14:textId="77777777" w:rsidR="00E75F43" w:rsidRDefault="00E75F43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72CF97FC" w14:textId="476CF64B" w:rsidR="007C159A" w:rsidRPr="00434D16" w:rsidRDefault="003E6E0D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434D16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292DFE50" w14:textId="43A7D42B" w:rsidR="008C3C67" w:rsidRPr="00434D16" w:rsidRDefault="008C3C67">
      <w:pPr>
        <w:rPr>
          <w:rFonts w:ascii="Arial" w:hAnsi="Arial" w:cs="Arial"/>
          <w:b/>
          <w:strike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701"/>
      </w:tblGrid>
      <w:tr w:rsidR="00434D16" w:rsidRPr="00434D16" w14:paraId="047C3A4F" w14:textId="77777777" w:rsidTr="00E75F43">
        <w:tc>
          <w:tcPr>
            <w:tcW w:w="2972" w:type="dxa"/>
            <w:shd w:val="clear" w:color="auto" w:fill="BDD6EE" w:themeFill="accent1" w:themeFillTint="66"/>
            <w:vAlign w:val="center"/>
          </w:tcPr>
          <w:p w14:paraId="648217E1" w14:textId="77777777" w:rsidR="003D5209" w:rsidRPr="00E75F43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bookmarkStart w:id="0" w:name="_Hlk101426351"/>
            <w:r w:rsidRPr="00E75F4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DDB0441" w14:textId="77777777" w:rsidR="003D5209" w:rsidRPr="00E75F43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E75F4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063F1293" w14:textId="77777777" w:rsidR="003D5209" w:rsidRPr="00E75F43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E75F4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CB846AD" w14:textId="77777777" w:rsidR="003D5209" w:rsidRPr="00E75F43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E75F43">
              <w:rPr>
                <w:rFonts w:ascii="Arial" w:hAnsi="Arial" w:cs="Arial"/>
                <w:b/>
              </w:rPr>
              <w:t>DIFERENCIA</w:t>
            </w:r>
          </w:p>
        </w:tc>
      </w:tr>
      <w:tr w:rsidR="00434D16" w:rsidRPr="00434D16" w14:paraId="709F95EC" w14:textId="77777777" w:rsidTr="00E75F43">
        <w:tc>
          <w:tcPr>
            <w:tcW w:w="2972" w:type="dxa"/>
            <w:vAlign w:val="center"/>
          </w:tcPr>
          <w:p w14:paraId="2CD5ABE9" w14:textId="44653F3C" w:rsidR="003D5209" w:rsidRPr="00434D16" w:rsidRDefault="003D5209" w:rsidP="003B6166">
            <w:pPr>
              <w:pStyle w:val="Default"/>
              <w:rPr>
                <w:color w:val="auto"/>
                <w:sz w:val="22"/>
                <w:szCs w:val="22"/>
              </w:rPr>
            </w:pPr>
            <w:r w:rsidRPr="00434D16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434D16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76899" w:rsidRPr="00434D16">
              <w:rPr>
                <w:b/>
                <w:color w:val="auto"/>
                <w:sz w:val="22"/>
                <w:szCs w:val="22"/>
              </w:rPr>
              <w:t>6</w:t>
            </w:r>
            <w:r w:rsidR="008E2F03" w:rsidRPr="00434D16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1C30E0DD" w14:textId="7540EC54" w:rsidR="003D5209" w:rsidRPr="00434D16" w:rsidRDefault="00DB4CFA" w:rsidP="003D4559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5</w:t>
            </w:r>
            <w:r w:rsidR="003D4559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vAlign w:val="center"/>
          </w:tcPr>
          <w:p w14:paraId="1A2F423F" w14:textId="152BD9E8" w:rsidR="003D5209" w:rsidRPr="00434D16" w:rsidRDefault="003C08F1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14:paraId="220D3B10" w14:textId="5265E928" w:rsidR="003D5209" w:rsidRPr="00434D16" w:rsidRDefault="00AF6DE4" w:rsidP="003D4559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-</w:t>
            </w:r>
            <w:r w:rsidR="003C08F1" w:rsidRPr="00434D16">
              <w:rPr>
                <w:rFonts w:ascii="Arial" w:hAnsi="Arial" w:cs="Arial"/>
              </w:rPr>
              <w:t>4</w:t>
            </w:r>
            <w:r w:rsidR="003D4559">
              <w:rPr>
                <w:rFonts w:ascii="Arial" w:hAnsi="Arial" w:cs="Arial"/>
              </w:rPr>
              <w:t>8</w:t>
            </w:r>
          </w:p>
        </w:tc>
      </w:tr>
      <w:tr w:rsidR="00434D16" w:rsidRPr="00434D16" w14:paraId="3FB5F400" w14:textId="77777777" w:rsidTr="00E75F43">
        <w:tc>
          <w:tcPr>
            <w:tcW w:w="2972" w:type="dxa"/>
            <w:vAlign w:val="center"/>
          </w:tcPr>
          <w:p w14:paraId="6A1BB3DD" w14:textId="77777777" w:rsidR="003D5209" w:rsidRPr="00434D16" w:rsidRDefault="003D5209" w:rsidP="003B6166">
            <w:pPr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  <w:vAlign w:val="center"/>
          </w:tcPr>
          <w:p w14:paraId="43D003D8" w14:textId="74ADCE70" w:rsidR="003D5209" w:rsidRPr="00434D16" w:rsidRDefault="00DB4CFA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30</w:t>
            </w:r>
            <w:r w:rsidR="009D76D0" w:rsidRPr="00434D16">
              <w:rPr>
                <w:rFonts w:ascii="Arial" w:hAnsi="Arial" w:cs="Arial"/>
              </w:rPr>
              <w:t>0 días</w:t>
            </w:r>
          </w:p>
        </w:tc>
        <w:tc>
          <w:tcPr>
            <w:tcW w:w="1985" w:type="dxa"/>
            <w:vAlign w:val="center"/>
          </w:tcPr>
          <w:p w14:paraId="1E305827" w14:textId="11360F0D" w:rsidR="003D5209" w:rsidRPr="00434D16" w:rsidRDefault="00DB4CFA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6</w:t>
            </w:r>
            <w:r w:rsidR="009D76D0" w:rsidRPr="00434D16">
              <w:rPr>
                <w:rFonts w:ascii="Arial" w:hAnsi="Arial" w:cs="Arial"/>
              </w:rPr>
              <w:t>0 días</w:t>
            </w:r>
          </w:p>
        </w:tc>
        <w:tc>
          <w:tcPr>
            <w:tcW w:w="1701" w:type="dxa"/>
            <w:vAlign w:val="center"/>
          </w:tcPr>
          <w:p w14:paraId="3FB28C1C" w14:textId="4ABFEB72" w:rsidR="003D5209" w:rsidRPr="00434D16" w:rsidRDefault="00AF6DE4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-</w:t>
            </w:r>
            <w:r w:rsidR="00DB4CFA" w:rsidRPr="00434D16">
              <w:rPr>
                <w:rFonts w:ascii="Arial" w:hAnsi="Arial" w:cs="Arial"/>
              </w:rPr>
              <w:t>24</w:t>
            </w:r>
            <w:r w:rsidR="009D76D0" w:rsidRPr="00434D16">
              <w:rPr>
                <w:rFonts w:ascii="Arial" w:hAnsi="Arial" w:cs="Arial"/>
              </w:rPr>
              <w:t>0</w:t>
            </w:r>
          </w:p>
        </w:tc>
      </w:tr>
      <w:tr w:rsidR="00434D16" w:rsidRPr="00434D16" w14:paraId="2419C4D1" w14:textId="77777777" w:rsidTr="00E75F43">
        <w:tc>
          <w:tcPr>
            <w:tcW w:w="2972" w:type="dxa"/>
            <w:vAlign w:val="center"/>
          </w:tcPr>
          <w:p w14:paraId="425E7812" w14:textId="77777777" w:rsidR="003D5209" w:rsidRPr="00434D16" w:rsidRDefault="003D5209" w:rsidP="003B6166">
            <w:pPr>
              <w:pStyle w:val="Default"/>
              <w:rPr>
                <w:color w:val="auto"/>
                <w:sz w:val="22"/>
                <w:szCs w:val="22"/>
              </w:rPr>
            </w:pPr>
            <w:r w:rsidRPr="00434D16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6" w:type="dxa"/>
            <w:vAlign w:val="center"/>
          </w:tcPr>
          <w:p w14:paraId="3D311CBC" w14:textId="43A15885" w:rsidR="003D5209" w:rsidRPr="00434D16" w:rsidRDefault="007074FB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vAlign w:val="center"/>
          </w:tcPr>
          <w:p w14:paraId="20283C1B" w14:textId="460AE4A3" w:rsidR="003D5209" w:rsidRPr="00434D16" w:rsidRDefault="00940C00" w:rsidP="00F11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42968930" w14:textId="2782DD0D" w:rsidR="003D5209" w:rsidRPr="00434D16" w:rsidRDefault="00940C00" w:rsidP="00F11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34D16" w:rsidRPr="00434D16" w14:paraId="1059EE0E" w14:textId="77777777" w:rsidTr="00E75F43">
        <w:tc>
          <w:tcPr>
            <w:tcW w:w="2972" w:type="dxa"/>
            <w:vAlign w:val="center"/>
          </w:tcPr>
          <w:p w14:paraId="0BA03941" w14:textId="3A316B0C" w:rsidR="00DB4CFA" w:rsidRPr="00434D16" w:rsidRDefault="00DB4CFA" w:rsidP="00DB4CFA">
            <w:pPr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Costo</w:t>
            </w:r>
            <w:r w:rsidR="003E6E0D" w:rsidRPr="00434D16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2126" w:type="dxa"/>
            <w:vAlign w:val="center"/>
          </w:tcPr>
          <w:p w14:paraId="1CC1365A" w14:textId="6768B2B2" w:rsidR="00DB4CFA" w:rsidRPr="00434D16" w:rsidRDefault="00DB4CFA" w:rsidP="00DB4CFA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Q.00.00</w:t>
            </w:r>
          </w:p>
        </w:tc>
        <w:tc>
          <w:tcPr>
            <w:tcW w:w="1985" w:type="dxa"/>
            <w:vAlign w:val="center"/>
          </w:tcPr>
          <w:p w14:paraId="3B4ED5F7" w14:textId="58E9D821" w:rsidR="00DB4CFA" w:rsidRPr="00434D16" w:rsidRDefault="00DB4CFA" w:rsidP="00DB4CFA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Q.00.00</w:t>
            </w:r>
          </w:p>
        </w:tc>
        <w:tc>
          <w:tcPr>
            <w:tcW w:w="1701" w:type="dxa"/>
            <w:vAlign w:val="center"/>
          </w:tcPr>
          <w:p w14:paraId="5A733234" w14:textId="3472A42D" w:rsidR="00DB4CFA" w:rsidRPr="00434D16" w:rsidRDefault="00DB4CFA" w:rsidP="00DB4CFA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Q.00.00</w:t>
            </w:r>
          </w:p>
        </w:tc>
      </w:tr>
      <w:tr w:rsidR="00434D16" w:rsidRPr="00434D16" w14:paraId="296AAAC3" w14:textId="77777777" w:rsidTr="00E75F43">
        <w:tc>
          <w:tcPr>
            <w:tcW w:w="2972" w:type="dxa"/>
            <w:vAlign w:val="center"/>
          </w:tcPr>
          <w:p w14:paraId="650E378C" w14:textId="77777777" w:rsidR="003D5209" w:rsidRPr="00434D16" w:rsidRDefault="003D5209" w:rsidP="003B6166">
            <w:pPr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  <w:vAlign w:val="center"/>
          </w:tcPr>
          <w:p w14:paraId="6D75D2FE" w14:textId="1536AC3E" w:rsidR="003D5209" w:rsidRPr="00434D16" w:rsidRDefault="003B2628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vAlign w:val="center"/>
          </w:tcPr>
          <w:p w14:paraId="5C2C5202" w14:textId="1954BB41" w:rsidR="003D5209" w:rsidRPr="00434D16" w:rsidRDefault="000E7BBF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2B52FAC2" w14:textId="3DC9C192" w:rsidR="003D5209" w:rsidRPr="00434D16" w:rsidRDefault="00AF6DE4" w:rsidP="003B2628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-</w:t>
            </w:r>
            <w:r w:rsidR="000E7BBF" w:rsidRPr="00434D16">
              <w:rPr>
                <w:rFonts w:ascii="Arial" w:hAnsi="Arial" w:cs="Arial"/>
              </w:rPr>
              <w:t>3</w:t>
            </w:r>
          </w:p>
        </w:tc>
      </w:tr>
      <w:tr w:rsidR="00434D16" w:rsidRPr="00434D16" w14:paraId="34BD6B6A" w14:textId="77777777" w:rsidTr="00E75F43">
        <w:tc>
          <w:tcPr>
            <w:tcW w:w="2972" w:type="dxa"/>
            <w:vAlign w:val="center"/>
          </w:tcPr>
          <w:p w14:paraId="7C25BCD9" w14:textId="77777777" w:rsidR="003D5209" w:rsidRPr="00434D16" w:rsidRDefault="003D5209" w:rsidP="003B6166">
            <w:pPr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  <w:vAlign w:val="center"/>
          </w:tcPr>
          <w:p w14:paraId="4ECAD202" w14:textId="002092FE" w:rsidR="003D5209" w:rsidRPr="00434D16" w:rsidRDefault="003B2628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vAlign w:val="center"/>
          </w:tcPr>
          <w:p w14:paraId="55E77642" w14:textId="770ABF10" w:rsidR="003D5209" w:rsidRPr="00434D16" w:rsidRDefault="007B3321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2BB0B285" w14:textId="1F84787B" w:rsidR="003D5209" w:rsidRPr="00434D16" w:rsidRDefault="00B6401E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-</w:t>
            </w:r>
            <w:r w:rsidR="007B3321" w:rsidRPr="00434D16">
              <w:rPr>
                <w:rFonts w:ascii="Arial" w:hAnsi="Arial" w:cs="Arial"/>
              </w:rPr>
              <w:t>4</w:t>
            </w:r>
          </w:p>
        </w:tc>
      </w:tr>
      <w:tr w:rsidR="00434D16" w:rsidRPr="00434D16" w14:paraId="1BD07E75" w14:textId="77777777" w:rsidTr="00E75F43">
        <w:tc>
          <w:tcPr>
            <w:tcW w:w="2972" w:type="dxa"/>
            <w:vAlign w:val="center"/>
          </w:tcPr>
          <w:p w14:paraId="61CE85D7" w14:textId="77777777" w:rsidR="003D5209" w:rsidRPr="00434D16" w:rsidRDefault="003D5209" w:rsidP="003B6166">
            <w:pPr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  <w:vAlign w:val="center"/>
          </w:tcPr>
          <w:p w14:paraId="4AF17C1F" w14:textId="0B2D553E" w:rsidR="003D5209" w:rsidRPr="00434D16" w:rsidRDefault="00DB4CFA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2D338422" w14:textId="5E44FE1C" w:rsidR="003D5209" w:rsidRPr="00434D16" w:rsidRDefault="00DB4CFA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2C60E225" w14:textId="700D7B38" w:rsidR="003D5209" w:rsidRPr="00434D16" w:rsidRDefault="003B2628" w:rsidP="00F11E16">
            <w:pPr>
              <w:jc w:val="center"/>
              <w:rPr>
                <w:rFonts w:ascii="Arial" w:hAnsi="Arial" w:cs="Arial"/>
              </w:rPr>
            </w:pPr>
            <w:r w:rsidRPr="00434D16">
              <w:rPr>
                <w:rFonts w:ascii="Arial" w:hAnsi="Arial" w:cs="Arial"/>
              </w:rPr>
              <w:t>0</w:t>
            </w:r>
          </w:p>
        </w:tc>
      </w:tr>
      <w:bookmarkEnd w:id="0"/>
    </w:tbl>
    <w:p w14:paraId="1CDA91E5" w14:textId="4672F3DE" w:rsidR="00DB4C2F" w:rsidRPr="00434D16" w:rsidRDefault="00DB4C2F" w:rsidP="008E2F03">
      <w:pPr>
        <w:jc w:val="both"/>
        <w:rPr>
          <w:rFonts w:ascii="Arial" w:hAnsi="Arial" w:cs="Arial"/>
        </w:rPr>
      </w:pPr>
    </w:p>
    <w:p w14:paraId="430276DF" w14:textId="03B28E16" w:rsidR="00DB4C2F" w:rsidRPr="00434D16" w:rsidRDefault="00DB4C2F" w:rsidP="008E2F03">
      <w:pPr>
        <w:jc w:val="both"/>
        <w:rPr>
          <w:rFonts w:ascii="Arial" w:hAnsi="Arial" w:cs="Arial"/>
        </w:rPr>
      </w:pPr>
    </w:p>
    <w:p w14:paraId="7401A25A" w14:textId="602E89A2" w:rsidR="00DB4C2F" w:rsidRPr="00434D16" w:rsidRDefault="00DB4C2F" w:rsidP="008E2F03">
      <w:pPr>
        <w:jc w:val="both"/>
        <w:rPr>
          <w:rFonts w:ascii="Arial" w:hAnsi="Arial" w:cs="Arial"/>
        </w:rPr>
      </w:pPr>
    </w:p>
    <w:p w14:paraId="746304C8" w14:textId="5529E413" w:rsidR="00DB4C2F" w:rsidRPr="00434D16" w:rsidRDefault="00DB4C2F" w:rsidP="008E2F03">
      <w:pPr>
        <w:jc w:val="both"/>
        <w:rPr>
          <w:rFonts w:ascii="Arial" w:hAnsi="Arial" w:cs="Arial"/>
        </w:rPr>
      </w:pPr>
    </w:p>
    <w:p w14:paraId="431F973A" w14:textId="133E39EC" w:rsidR="00DB4C2F" w:rsidRPr="00434D16" w:rsidRDefault="00DB4C2F" w:rsidP="008E2F03">
      <w:pPr>
        <w:jc w:val="both"/>
        <w:rPr>
          <w:rFonts w:ascii="Arial" w:hAnsi="Arial" w:cs="Arial"/>
        </w:rPr>
      </w:pPr>
    </w:p>
    <w:p w14:paraId="5540D6FE" w14:textId="64937813" w:rsidR="00DB4C2F" w:rsidRPr="00434D16" w:rsidRDefault="00DB4C2F" w:rsidP="008E2F03">
      <w:pPr>
        <w:jc w:val="both"/>
        <w:rPr>
          <w:rFonts w:ascii="Arial" w:hAnsi="Arial" w:cs="Arial"/>
        </w:rPr>
      </w:pPr>
    </w:p>
    <w:p w14:paraId="08724D71" w14:textId="2CDD47CA" w:rsidR="00DB4C2F" w:rsidRDefault="00DB4C2F" w:rsidP="008E2F03">
      <w:pPr>
        <w:jc w:val="both"/>
        <w:rPr>
          <w:rFonts w:ascii="Arial" w:hAnsi="Arial" w:cs="Arial"/>
        </w:rPr>
      </w:pPr>
    </w:p>
    <w:p w14:paraId="4017D22C" w14:textId="2705C2CF" w:rsidR="000C7701" w:rsidRDefault="000C7701" w:rsidP="008E2F03">
      <w:pPr>
        <w:jc w:val="both"/>
        <w:rPr>
          <w:rFonts w:ascii="Arial" w:hAnsi="Arial" w:cs="Arial"/>
        </w:rPr>
      </w:pPr>
    </w:p>
    <w:p w14:paraId="230F464F" w14:textId="72E364A6" w:rsidR="000C7701" w:rsidRDefault="000C7701" w:rsidP="008E2F03">
      <w:pPr>
        <w:jc w:val="both"/>
        <w:rPr>
          <w:rFonts w:ascii="Arial" w:hAnsi="Arial" w:cs="Arial"/>
        </w:rPr>
      </w:pPr>
    </w:p>
    <w:p w14:paraId="1899339C" w14:textId="79F2BDD8" w:rsidR="000C7701" w:rsidRDefault="000C7701" w:rsidP="008E2F03">
      <w:pPr>
        <w:jc w:val="both"/>
        <w:rPr>
          <w:rFonts w:ascii="Arial" w:hAnsi="Arial" w:cs="Arial"/>
        </w:rPr>
      </w:pPr>
    </w:p>
    <w:p w14:paraId="706A09FE" w14:textId="04FF7849" w:rsidR="000C7701" w:rsidRDefault="000C7701" w:rsidP="008E2F03">
      <w:pPr>
        <w:jc w:val="both"/>
        <w:rPr>
          <w:rFonts w:ascii="Arial" w:hAnsi="Arial" w:cs="Arial"/>
        </w:rPr>
      </w:pPr>
    </w:p>
    <w:p w14:paraId="57B62A03" w14:textId="0F0682D5" w:rsidR="000C7701" w:rsidRDefault="000C7701" w:rsidP="008E2F03">
      <w:pPr>
        <w:jc w:val="both"/>
        <w:rPr>
          <w:rFonts w:ascii="Arial" w:hAnsi="Arial" w:cs="Arial"/>
        </w:rPr>
      </w:pPr>
    </w:p>
    <w:p w14:paraId="07D5EB84" w14:textId="587EA349" w:rsidR="000C7701" w:rsidRDefault="00000000" w:rsidP="008E2F03">
      <w:pPr>
        <w:jc w:val="both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7AE4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52657280" r:id="rId9"/>
        </w:object>
      </w:r>
    </w:p>
    <w:p w14:paraId="2149D6BF" w14:textId="5EB6EF65" w:rsidR="000C7701" w:rsidRDefault="000C7701" w:rsidP="008E2F03">
      <w:pPr>
        <w:jc w:val="both"/>
        <w:rPr>
          <w:rFonts w:ascii="Arial" w:hAnsi="Arial" w:cs="Arial"/>
        </w:rPr>
      </w:pPr>
    </w:p>
    <w:p w14:paraId="2B0ADDD8" w14:textId="7FDC3A71" w:rsidR="000C7701" w:rsidRDefault="000C7701" w:rsidP="000C7701">
      <w:pPr>
        <w:jc w:val="center"/>
        <w:rPr>
          <w:rFonts w:ascii="Arial" w:hAnsi="Arial" w:cs="Arial"/>
        </w:rPr>
      </w:pPr>
    </w:p>
    <w:p w14:paraId="3EBAF80A" w14:textId="2DA24133" w:rsidR="000C7701" w:rsidRDefault="000C7701" w:rsidP="000C7701">
      <w:pPr>
        <w:jc w:val="center"/>
        <w:rPr>
          <w:rFonts w:ascii="Arial" w:hAnsi="Arial" w:cs="Arial"/>
        </w:rPr>
      </w:pPr>
    </w:p>
    <w:p w14:paraId="44ABFD2C" w14:textId="7AE2FB5B" w:rsidR="000C7701" w:rsidRDefault="00000000" w:rsidP="000C7701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2B3E955B">
          <v:shape id="_x0000_s1027" type="#_x0000_t75" style="position:absolute;left:0;text-align:left;margin-left:0;margin-top:.3pt;width:441pt;height:554.25pt;z-index:251661312;mso-position-horizontal:center;mso-position-horizontal-relative:text;mso-position-vertical:absolute;mso-position-vertical-relative:text" wrapcoords="661 29 661 21308 20939 21308 20902 29 661 29">
            <v:imagedata r:id="rId10" o:title=""/>
            <w10:wrap type="tight"/>
          </v:shape>
          <o:OLEObject Type="Embed" ProgID="Visio.Drawing.15" ShapeID="_x0000_s1027" DrawAspect="Content" ObjectID="_1752657281" r:id="rId11"/>
        </w:object>
      </w:r>
    </w:p>
    <w:p w14:paraId="583206B3" w14:textId="77777777" w:rsidR="000C7701" w:rsidRPr="000C7701" w:rsidRDefault="000C7701" w:rsidP="000C7701">
      <w:pPr>
        <w:jc w:val="center"/>
        <w:rPr>
          <w:rFonts w:ascii="Arial" w:hAnsi="Arial" w:cs="Arial"/>
        </w:rPr>
      </w:pPr>
    </w:p>
    <w:sectPr w:rsidR="000C7701" w:rsidRPr="000C770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0DAD" w14:textId="77777777" w:rsidR="003949B7" w:rsidRDefault="003949B7" w:rsidP="00F00C9B">
      <w:pPr>
        <w:spacing w:after="0" w:line="240" w:lineRule="auto"/>
      </w:pPr>
      <w:r>
        <w:separator/>
      </w:r>
    </w:p>
  </w:endnote>
  <w:endnote w:type="continuationSeparator" w:id="0">
    <w:p w14:paraId="5EE25588" w14:textId="77777777" w:rsidR="003949B7" w:rsidRDefault="003949B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1A15" w14:textId="77777777" w:rsidR="003949B7" w:rsidRDefault="003949B7" w:rsidP="00F00C9B">
      <w:pPr>
        <w:spacing w:after="0" w:line="240" w:lineRule="auto"/>
      </w:pPr>
      <w:r>
        <w:separator/>
      </w:r>
    </w:p>
  </w:footnote>
  <w:footnote w:type="continuationSeparator" w:id="0">
    <w:p w14:paraId="159F1DA2" w14:textId="77777777" w:rsidR="003949B7" w:rsidRDefault="003949B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39A4" w14:textId="243D1720" w:rsidR="00F00C9B" w:rsidRPr="000C7701" w:rsidRDefault="000C7701" w:rsidP="000C7701">
    <w:pPr>
      <w:pStyle w:val="Encabezado"/>
      <w:jc w:val="right"/>
      <w:rPr>
        <w:rFonts w:ascii="Arial" w:hAnsi="Arial" w:cs="Arial"/>
        <w:sz w:val="20"/>
        <w:szCs w:val="20"/>
      </w:rPr>
    </w:pPr>
    <w:r w:rsidRPr="000C7701">
      <w:rPr>
        <w:rFonts w:ascii="Arial" w:hAnsi="Arial" w:cs="Arial"/>
        <w:sz w:val="20"/>
        <w:szCs w:val="20"/>
        <w:lang w:val="es-ES"/>
      </w:rPr>
      <w:t xml:space="preserve">Página </w:t>
    </w:r>
    <w:r w:rsidRPr="000C7701">
      <w:rPr>
        <w:rFonts w:ascii="Arial" w:hAnsi="Arial" w:cs="Arial"/>
        <w:bCs/>
        <w:sz w:val="20"/>
        <w:szCs w:val="20"/>
      </w:rPr>
      <w:fldChar w:fldCharType="begin"/>
    </w:r>
    <w:r w:rsidRPr="000C7701">
      <w:rPr>
        <w:rFonts w:ascii="Arial" w:hAnsi="Arial" w:cs="Arial"/>
        <w:bCs/>
        <w:sz w:val="20"/>
        <w:szCs w:val="20"/>
      </w:rPr>
      <w:instrText>PAGE  \* Arabic  \* MERGEFORMAT</w:instrText>
    </w:r>
    <w:r w:rsidRPr="000C7701">
      <w:rPr>
        <w:rFonts w:ascii="Arial" w:hAnsi="Arial" w:cs="Arial"/>
        <w:bCs/>
        <w:sz w:val="20"/>
        <w:szCs w:val="20"/>
      </w:rPr>
      <w:fldChar w:fldCharType="separate"/>
    </w:r>
    <w:r w:rsidRPr="000C7701">
      <w:rPr>
        <w:rFonts w:ascii="Arial" w:hAnsi="Arial" w:cs="Arial"/>
        <w:bCs/>
        <w:noProof/>
        <w:sz w:val="20"/>
        <w:szCs w:val="20"/>
        <w:lang w:val="es-ES"/>
      </w:rPr>
      <w:t>10</w:t>
    </w:r>
    <w:r w:rsidRPr="000C7701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>/</w:t>
    </w:r>
    <w:r w:rsidRPr="000C7701">
      <w:rPr>
        <w:rFonts w:ascii="Arial" w:hAnsi="Arial" w:cs="Arial"/>
        <w:bCs/>
        <w:sz w:val="20"/>
        <w:szCs w:val="20"/>
      </w:rPr>
      <w:fldChar w:fldCharType="begin"/>
    </w:r>
    <w:r w:rsidRPr="000C7701">
      <w:rPr>
        <w:rFonts w:ascii="Arial" w:hAnsi="Arial" w:cs="Arial"/>
        <w:bCs/>
        <w:sz w:val="20"/>
        <w:szCs w:val="20"/>
      </w:rPr>
      <w:instrText>NUMPAGES  \* Arabic  \* MERGEFORMAT</w:instrText>
    </w:r>
    <w:r w:rsidRPr="000C7701">
      <w:rPr>
        <w:rFonts w:ascii="Arial" w:hAnsi="Arial" w:cs="Arial"/>
        <w:bCs/>
        <w:sz w:val="20"/>
        <w:szCs w:val="20"/>
      </w:rPr>
      <w:fldChar w:fldCharType="separate"/>
    </w:r>
    <w:r w:rsidRPr="000C7701">
      <w:rPr>
        <w:rFonts w:ascii="Arial" w:hAnsi="Arial" w:cs="Arial"/>
        <w:bCs/>
        <w:noProof/>
        <w:sz w:val="20"/>
        <w:szCs w:val="20"/>
        <w:lang w:val="es-ES"/>
      </w:rPr>
      <w:t>10</w:t>
    </w:r>
    <w:r w:rsidRPr="000C7701">
      <w:rPr>
        <w:rFonts w:ascii="Arial" w:hAnsi="Arial" w:cs="Arial"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EED"/>
    <w:multiLevelType w:val="hybridMultilevel"/>
    <w:tmpl w:val="C834F324"/>
    <w:lvl w:ilvl="0" w:tplc="4D88C7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65E"/>
    <w:multiLevelType w:val="hybridMultilevel"/>
    <w:tmpl w:val="5B763D0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37E0"/>
    <w:multiLevelType w:val="hybridMultilevel"/>
    <w:tmpl w:val="23586D28"/>
    <w:lvl w:ilvl="0" w:tplc="EB6AD08C">
      <w:start w:val="1"/>
      <w:numFmt w:val="decimal"/>
      <w:lvlText w:val="%1."/>
      <w:lvlJc w:val="left"/>
      <w:pPr>
        <w:ind w:left="433" w:hanging="360"/>
      </w:pPr>
      <w:rPr>
        <w:rFonts w:eastAsia="Times New Roman" w:hint="default"/>
        <w:color w:val="000000"/>
      </w:rPr>
    </w:lvl>
    <w:lvl w:ilvl="1" w:tplc="580A0019" w:tentative="1">
      <w:start w:val="1"/>
      <w:numFmt w:val="lowerLetter"/>
      <w:lvlText w:val="%2."/>
      <w:lvlJc w:val="left"/>
      <w:pPr>
        <w:ind w:left="1153" w:hanging="360"/>
      </w:pPr>
    </w:lvl>
    <w:lvl w:ilvl="2" w:tplc="580A001B" w:tentative="1">
      <w:start w:val="1"/>
      <w:numFmt w:val="lowerRoman"/>
      <w:lvlText w:val="%3."/>
      <w:lvlJc w:val="right"/>
      <w:pPr>
        <w:ind w:left="1873" w:hanging="180"/>
      </w:pPr>
    </w:lvl>
    <w:lvl w:ilvl="3" w:tplc="580A000F" w:tentative="1">
      <w:start w:val="1"/>
      <w:numFmt w:val="decimal"/>
      <w:lvlText w:val="%4."/>
      <w:lvlJc w:val="left"/>
      <w:pPr>
        <w:ind w:left="2593" w:hanging="360"/>
      </w:pPr>
    </w:lvl>
    <w:lvl w:ilvl="4" w:tplc="580A0019" w:tentative="1">
      <w:start w:val="1"/>
      <w:numFmt w:val="lowerLetter"/>
      <w:lvlText w:val="%5."/>
      <w:lvlJc w:val="left"/>
      <w:pPr>
        <w:ind w:left="3313" w:hanging="360"/>
      </w:pPr>
    </w:lvl>
    <w:lvl w:ilvl="5" w:tplc="580A001B" w:tentative="1">
      <w:start w:val="1"/>
      <w:numFmt w:val="lowerRoman"/>
      <w:lvlText w:val="%6."/>
      <w:lvlJc w:val="right"/>
      <w:pPr>
        <w:ind w:left="4033" w:hanging="180"/>
      </w:pPr>
    </w:lvl>
    <w:lvl w:ilvl="6" w:tplc="580A000F" w:tentative="1">
      <w:start w:val="1"/>
      <w:numFmt w:val="decimal"/>
      <w:lvlText w:val="%7."/>
      <w:lvlJc w:val="left"/>
      <w:pPr>
        <w:ind w:left="4753" w:hanging="360"/>
      </w:pPr>
    </w:lvl>
    <w:lvl w:ilvl="7" w:tplc="580A0019" w:tentative="1">
      <w:start w:val="1"/>
      <w:numFmt w:val="lowerLetter"/>
      <w:lvlText w:val="%8."/>
      <w:lvlJc w:val="left"/>
      <w:pPr>
        <w:ind w:left="5473" w:hanging="360"/>
      </w:pPr>
    </w:lvl>
    <w:lvl w:ilvl="8" w:tplc="58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5DBA"/>
    <w:multiLevelType w:val="hybridMultilevel"/>
    <w:tmpl w:val="DE248688"/>
    <w:lvl w:ilvl="0" w:tplc="39BC5B76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41CD"/>
    <w:multiLevelType w:val="hybridMultilevel"/>
    <w:tmpl w:val="14B6EA9E"/>
    <w:lvl w:ilvl="0" w:tplc="A96872F2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9402A"/>
    <w:multiLevelType w:val="hybridMultilevel"/>
    <w:tmpl w:val="A1E8D4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3C5A"/>
    <w:multiLevelType w:val="multilevel"/>
    <w:tmpl w:val="23CA7B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44915"/>
    <w:multiLevelType w:val="hybridMultilevel"/>
    <w:tmpl w:val="889068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91353"/>
    <w:multiLevelType w:val="hybridMultilevel"/>
    <w:tmpl w:val="B51A2642"/>
    <w:lvl w:ilvl="0" w:tplc="0B66A82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A0C18"/>
    <w:multiLevelType w:val="hybridMultilevel"/>
    <w:tmpl w:val="8DE8A89E"/>
    <w:lvl w:ilvl="0" w:tplc="EE1AFD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D2E5C"/>
    <w:multiLevelType w:val="hybridMultilevel"/>
    <w:tmpl w:val="6FC418C6"/>
    <w:lvl w:ilvl="0" w:tplc="289C5D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2AE7C51"/>
    <w:multiLevelType w:val="hybridMultilevel"/>
    <w:tmpl w:val="C28E4DE6"/>
    <w:lvl w:ilvl="0" w:tplc="4B6CFC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13" w:hanging="360"/>
      </w:pPr>
    </w:lvl>
    <w:lvl w:ilvl="2" w:tplc="100A001B" w:tentative="1">
      <w:start w:val="1"/>
      <w:numFmt w:val="lowerRoman"/>
      <w:lvlText w:val="%3."/>
      <w:lvlJc w:val="right"/>
      <w:pPr>
        <w:ind w:left="1833" w:hanging="180"/>
      </w:pPr>
    </w:lvl>
    <w:lvl w:ilvl="3" w:tplc="100A000F" w:tentative="1">
      <w:start w:val="1"/>
      <w:numFmt w:val="decimal"/>
      <w:lvlText w:val="%4."/>
      <w:lvlJc w:val="left"/>
      <w:pPr>
        <w:ind w:left="2553" w:hanging="360"/>
      </w:pPr>
    </w:lvl>
    <w:lvl w:ilvl="4" w:tplc="100A0019" w:tentative="1">
      <w:start w:val="1"/>
      <w:numFmt w:val="lowerLetter"/>
      <w:lvlText w:val="%5."/>
      <w:lvlJc w:val="left"/>
      <w:pPr>
        <w:ind w:left="3273" w:hanging="360"/>
      </w:pPr>
    </w:lvl>
    <w:lvl w:ilvl="5" w:tplc="100A001B" w:tentative="1">
      <w:start w:val="1"/>
      <w:numFmt w:val="lowerRoman"/>
      <w:lvlText w:val="%6."/>
      <w:lvlJc w:val="right"/>
      <w:pPr>
        <w:ind w:left="3993" w:hanging="180"/>
      </w:pPr>
    </w:lvl>
    <w:lvl w:ilvl="6" w:tplc="100A000F" w:tentative="1">
      <w:start w:val="1"/>
      <w:numFmt w:val="decimal"/>
      <w:lvlText w:val="%7."/>
      <w:lvlJc w:val="left"/>
      <w:pPr>
        <w:ind w:left="4713" w:hanging="360"/>
      </w:pPr>
    </w:lvl>
    <w:lvl w:ilvl="7" w:tplc="100A0019" w:tentative="1">
      <w:start w:val="1"/>
      <w:numFmt w:val="lowerLetter"/>
      <w:lvlText w:val="%8."/>
      <w:lvlJc w:val="left"/>
      <w:pPr>
        <w:ind w:left="5433" w:hanging="360"/>
      </w:pPr>
    </w:lvl>
    <w:lvl w:ilvl="8" w:tplc="10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331317BC"/>
    <w:multiLevelType w:val="hybridMultilevel"/>
    <w:tmpl w:val="6866AAF8"/>
    <w:lvl w:ilvl="0" w:tplc="DC9AAB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44454"/>
    <w:multiLevelType w:val="hybridMultilevel"/>
    <w:tmpl w:val="5B54FEF0"/>
    <w:lvl w:ilvl="0" w:tplc="CAC8FDA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14D5"/>
    <w:multiLevelType w:val="hybridMultilevel"/>
    <w:tmpl w:val="580A09E2"/>
    <w:lvl w:ilvl="0" w:tplc="100A000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04" w:hanging="360"/>
      </w:pPr>
    </w:lvl>
    <w:lvl w:ilvl="2" w:tplc="100A001B" w:tentative="1">
      <w:start w:val="1"/>
      <w:numFmt w:val="lowerRoman"/>
      <w:lvlText w:val="%3."/>
      <w:lvlJc w:val="right"/>
      <w:pPr>
        <w:ind w:left="1824" w:hanging="180"/>
      </w:pPr>
    </w:lvl>
    <w:lvl w:ilvl="3" w:tplc="100A000F" w:tentative="1">
      <w:start w:val="1"/>
      <w:numFmt w:val="decimal"/>
      <w:lvlText w:val="%4."/>
      <w:lvlJc w:val="left"/>
      <w:pPr>
        <w:ind w:left="2544" w:hanging="360"/>
      </w:pPr>
    </w:lvl>
    <w:lvl w:ilvl="4" w:tplc="100A0019" w:tentative="1">
      <w:start w:val="1"/>
      <w:numFmt w:val="lowerLetter"/>
      <w:lvlText w:val="%5."/>
      <w:lvlJc w:val="left"/>
      <w:pPr>
        <w:ind w:left="3264" w:hanging="360"/>
      </w:pPr>
    </w:lvl>
    <w:lvl w:ilvl="5" w:tplc="100A001B" w:tentative="1">
      <w:start w:val="1"/>
      <w:numFmt w:val="lowerRoman"/>
      <w:lvlText w:val="%6."/>
      <w:lvlJc w:val="right"/>
      <w:pPr>
        <w:ind w:left="3984" w:hanging="180"/>
      </w:pPr>
    </w:lvl>
    <w:lvl w:ilvl="6" w:tplc="100A000F" w:tentative="1">
      <w:start w:val="1"/>
      <w:numFmt w:val="decimal"/>
      <w:lvlText w:val="%7."/>
      <w:lvlJc w:val="left"/>
      <w:pPr>
        <w:ind w:left="4704" w:hanging="360"/>
      </w:pPr>
    </w:lvl>
    <w:lvl w:ilvl="7" w:tplc="100A0019" w:tentative="1">
      <w:start w:val="1"/>
      <w:numFmt w:val="lowerLetter"/>
      <w:lvlText w:val="%8."/>
      <w:lvlJc w:val="left"/>
      <w:pPr>
        <w:ind w:left="5424" w:hanging="360"/>
      </w:pPr>
    </w:lvl>
    <w:lvl w:ilvl="8" w:tplc="10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1" w15:restartNumberingAfterBreak="0">
    <w:nsid w:val="3C0A0650"/>
    <w:multiLevelType w:val="hybridMultilevel"/>
    <w:tmpl w:val="096845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91CC6"/>
    <w:multiLevelType w:val="hybridMultilevel"/>
    <w:tmpl w:val="5E50BD10"/>
    <w:lvl w:ilvl="0" w:tplc="C95C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A6765"/>
    <w:multiLevelType w:val="hybridMultilevel"/>
    <w:tmpl w:val="C28E4DE6"/>
    <w:lvl w:ilvl="0" w:tplc="4B6CFC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13" w:hanging="360"/>
      </w:pPr>
    </w:lvl>
    <w:lvl w:ilvl="2" w:tplc="100A001B" w:tentative="1">
      <w:start w:val="1"/>
      <w:numFmt w:val="lowerRoman"/>
      <w:lvlText w:val="%3."/>
      <w:lvlJc w:val="right"/>
      <w:pPr>
        <w:ind w:left="1833" w:hanging="180"/>
      </w:pPr>
    </w:lvl>
    <w:lvl w:ilvl="3" w:tplc="100A000F" w:tentative="1">
      <w:start w:val="1"/>
      <w:numFmt w:val="decimal"/>
      <w:lvlText w:val="%4."/>
      <w:lvlJc w:val="left"/>
      <w:pPr>
        <w:ind w:left="2553" w:hanging="360"/>
      </w:pPr>
    </w:lvl>
    <w:lvl w:ilvl="4" w:tplc="100A0019" w:tentative="1">
      <w:start w:val="1"/>
      <w:numFmt w:val="lowerLetter"/>
      <w:lvlText w:val="%5."/>
      <w:lvlJc w:val="left"/>
      <w:pPr>
        <w:ind w:left="3273" w:hanging="360"/>
      </w:pPr>
    </w:lvl>
    <w:lvl w:ilvl="5" w:tplc="100A001B" w:tentative="1">
      <w:start w:val="1"/>
      <w:numFmt w:val="lowerRoman"/>
      <w:lvlText w:val="%6."/>
      <w:lvlJc w:val="right"/>
      <w:pPr>
        <w:ind w:left="3993" w:hanging="180"/>
      </w:pPr>
    </w:lvl>
    <w:lvl w:ilvl="6" w:tplc="100A000F" w:tentative="1">
      <w:start w:val="1"/>
      <w:numFmt w:val="decimal"/>
      <w:lvlText w:val="%7."/>
      <w:lvlJc w:val="left"/>
      <w:pPr>
        <w:ind w:left="4713" w:hanging="360"/>
      </w:pPr>
    </w:lvl>
    <w:lvl w:ilvl="7" w:tplc="100A0019" w:tentative="1">
      <w:start w:val="1"/>
      <w:numFmt w:val="lowerLetter"/>
      <w:lvlText w:val="%8."/>
      <w:lvlJc w:val="left"/>
      <w:pPr>
        <w:ind w:left="5433" w:hanging="360"/>
      </w:pPr>
    </w:lvl>
    <w:lvl w:ilvl="8" w:tplc="10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447E5D"/>
    <w:multiLevelType w:val="hybridMultilevel"/>
    <w:tmpl w:val="17C675FA"/>
    <w:lvl w:ilvl="0" w:tplc="5BD8FC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520D5"/>
    <w:multiLevelType w:val="hybridMultilevel"/>
    <w:tmpl w:val="70A84922"/>
    <w:lvl w:ilvl="0" w:tplc="EB6AD08C">
      <w:start w:val="1"/>
      <w:numFmt w:val="decimal"/>
      <w:lvlText w:val="%1."/>
      <w:lvlJc w:val="left"/>
      <w:pPr>
        <w:ind w:left="384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4A375917"/>
    <w:multiLevelType w:val="hybridMultilevel"/>
    <w:tmpl w:val="82BAC1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1096E"/>
    <w:multiLevelType w:val="hybridMultilevel"/>
    <w:tmpl w:val="8890688A"/>
    <w:lvl w:ilvl="0" w:tplc="564056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7691F"/>
    <w:multiLevelType w:val="hybridMultilevel"/>
    <w:tmpl w:val="2D7C4E8A"/>
    <w:lvl w:ilvl="0" w:tplc="5C70AD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90E9F"/>
    <w:multiLevelType w:val="hybridMultilevel"/>
    <w:tmpl w:val="707CB40A"/>
    <w:lvl w:ilvl="0" w:tplc="2216F08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D4568"/>
    <w:multiLevelType w:val="hybridMultilevel"/>
    <w:tmpl w:val="A3D83A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02FBC"/>
    <w:multiLevelType w:val="hybridMultilevel"/>
    <w:tmpl w:val="2D580270"/>
    <w:lvl w:ilvl="0" w:tplc="FFFFFFF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59501A5F"/>
    <w:multiLevelType w:val="hybridMultilevel"/>
    <w:tmpl w:val="AD760224"/>
    <w:lvl w:ilvl="0" w:tplc="A3C2D8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B0481"/>
    <w:multiLevelType w:val="hybridMultilevel"/>
    <w:tmpl w:val="03A6746C"/>
    <w:lvl w:ilvl="0" w:tplc="057263D0">
      <w:numFmt w:val="bullet"/>
      <w:lvlText w:val="-"/>
      <w:lvlJc w:val="left"/>
      <w:pPr>
        <w:ind w:left="1493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9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D1676D"/>
    <w:multiLevelType w:val="hybridMultilevel"/>
    <w:tmpl w:val="889068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A1FB3"/>
    <w:multiLevelType w:val="hybridMultilevel"/>
    <w:tmpl w:val="82BAC1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A0B24"/>
    <w:multiLevelType w:val="hybridMultilevel"/>
    <w:tmpl w:val="2D580270"/>
    <w:lvl w:ilvl="0" w:tplc="1DD288F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04" w:hanging="360"/>
      </w:pPr>
    </w:lvl>
    <w:lvl w:ilvl="2" w:tplc="100A001B" w:tentative="1">
      <w:start w:val="1"/>
      <w:numFmt w:val="lowerRoman"/>
      <w:lvlText w:val="%3."/>
      <w:lvlJc w:val="right"/>
      <w:pPr>
        <w:ind w:left="1824" w:hanging="180"/>
      </w:pPr>
    </w:lvl>
    <w:lvl w:ilvl="3" w:tplc="100A000F" w:tentative="1">
      <w:start w:val="1"/>
      <w:numFmt w:val="decimal"/>
      <w:lvlText w:val="%4."/>
      <w:lvlJc w:val="left"/>
      <w:pPr>
        <w:ind w:left="2544" w:hanging="360"/>
      </w:pPr>
    </w:lvl>
    <w:lvl w:ilvl="4" w:tplc="100A0019" w:tentative="1">
      <w:start w:val="1"/>
      <w:numFmt w:val="lowerLetter"/>
      <w:lvlText w:val="%5."/>
      <w:lvlJc w:val="left"/>
      <w:pPr>
        <w:ind w:left="3264" w:hanging="360"/>
      </w:pPr>
    </w:lvl>
    <w:lvl w:ilvl="5" w:tplc="100A001B" w:tentative="1">
      <w:start w:val="1"/>
      <w:numFmt w:val="lowerRoman"/>
      <w:lvlText w:val="%6."/>
      <w:lvlJc w:val="right"/>
      <w:pPr>
        <w:ind w:left="3984" w:hanging="180"/>
      </w:pPr>
    </w:lvl>
    <w:lvl w:ilvl="6" w:tplc="100A000F" w:tentative="1">
      <w:start w:val="1"/>
      <w:numFmt w:val="decimal"/>
      <w:lvlText w:val="%7."/>
      <w:lvlJc w:val="left"/>
      <w:pPr>
        <w:ind w:left="4704" w:hanging="360"/>
      </w:pPr>
    </w:lvl>
    <w:lvl w:ilvl="7" w:tplc="100A0019" w:tentative="1">
      <w:start w:val="1"/>
      <w:numFmt w:val="lowerLetter"/>
      <w:lvlText w:val="%8."/>
      <w:lvlJc w:val="left"/>
      <w:pPr>
        <w:ind w:left="5424" w:hanging="360"/>
      </w:pPr>
    </w:lvl>
    <w:lvl w:ilvl="8" w:tplc="10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4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B84C9E"/>
    <w:multiLevelType w:val="hybridMultilevel"/>
    <w:tmpl w:val="3B7A2190"/>
    <w:lvl w:ilvl="0" w:tplc="A39E6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11B86"/>
    <w:multiLevelType w:val="hybridMultilevel"/>
    <w:tmpl w:val="294A89FA"/>
    <w:lvl w:ilvl="0" w:tplc="5E4E4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43EA1"/>
    <w:multiLevelType w:val="hybridMultilevel"/>
    <w:tmpl w:val="ABFEACB8"/>
    <w:lvl w:ilvl="0" w:tplc="057263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98314">
    <w:abstractNumId w:val="11"/>
  </w:num>
  <w:num w:numId="2" w16cid:durableId="660239038">
    <w:abstractNumId w:val="2"/>
  </w:num>
  <w:num w:numId="3" w16cid:durableId="1758555742">
    <w:abstractNumId w:val="22"/>
  </w:num>
  <w:num w:numId="4" w16cid:durableId="799112387">
    <w:abstractNumId w:val="25"/>
  </w:num>
  <w:num w:numId="5" w16cid:durableId="483938004">
    <w:abstractNumId w:val="12"/>
  </w:num>
  <w:num w:numId="6" w16cid:durableId="647322514">
    <w:abstractNumId w:val="39"/>
  </w:num>
  <w:num w:numId="7" w16cid:durableId="1702315632">
    <w:abstractNumId w:val="7"/>
  </w:num>
  <w:num w:numId="8" w16cid:durableId="239021222">
    <w:abstractNumId w:val="4"/>
  </w:num>
  <w:num w:numId="9" w16cid:durableId="1466045049">
    <w:abstractNumId w:val="35"/>
  </w:num>
  <w:num w:numId="10" w16cid:durableId="1096943489">
    <w:abstractNumId w:val="16"/>
  </w:num>
  <w:num w:numId="11" w16cid:durableId="1923682812">
    <w:abstractNumId w:val="40"/>
  </w:num>
  <w:num w:numId="12" w16cid:durableId="1689217209">
    <w:abstractNumId w:val="44"/>
  </w:num>
  <w:num w:numId="13" w16cid:durableId="71704291">
    <w:abstractNumId w:val="30"/>
  </w:num>
  <w:num w:numId="14" w16cid:durableId="445582462">
    <w:abstractNumId w:val="33"/>
  </w:num>
  <w:num w:numId="15" w16cid:durableId="915556432">
    <w:abstractNumId w:val="19"/>
  </w:num>
  <w:num w:numId="16" w16cid:durableId="1671836979">
    <w:abstractNumId w:val="29"/>
  </w:num>
  <w:num w:numId="17" w16cid:durableId="545221155">
    <w:abstractNumId w:val="41"/>
  </w:num>
  <w:num w:numId="18" w16cid:durableId="609819909">
    <w:abstractNumId w:val="10"/>
  </w:num>
  <w:num w:numId="19" w16cid:durableId="180513993">
    <w:abstractNumId w:val="43"/>
  </w:num>
  <w:num w:numId="20" w16cid:durableId="1502310566">
    <w:abstractNumId w:val="36"/>
  </w:num>
  <w:num w:numId="21" w16cid:durableId="131486252">
    <w:abstractNumId w:val="14"/>
  </w:num>
  <w:num w:numId="22" w16cid:durableId="395858867">
    <w:abstractNumId w:val="8"/>
  </w:num>
  <w:num w:numId="23" w16cid:durableId="771970462">
    <w:abstractNumId w:val="3"/>
  </w:num>
  <w:num w:numId="24" w16cid:durableId="2015377023">
    <w:abstractNumId w:val="47"/>
  </w:num>
  <w:num w:numId="25" w16cid:durableId="1744716803">
    <w:abstractNumId w:val="21"/>
  </w:num>
  <w:num w:numId="26" w16cid:durableId="588469199">
    <w:abstractNumId w:val="34"/>
  </w:num>
  <w:num w:numId="27" w16cid:durableId="1813526079">
    <w:abstractNumId w:val="20"/>
  </w:num>
  <w:num w:numId="28" w16cid:durableId="44375916">
    <w:abstractNumId w:val="27"/>
  </w:num>
  <w:num w:numId="29" w16cid:durableId="768085230">
    <w:abstractNumId w:val="17"/>
  </w:num>
  <w:num w:numId="30" w16cid:durableId="436291413">
    <w:abstractNumId w:val="13"/>
  </w:num>
  <w:num w:numId="31" w16cid:durableId="1153792331">
    <w:abstractNumId w:val="0"/>
  </w:num>
  <w:num w:numId="32" w16cid:durableId="1672564742">
    <w:abstractNumId w:val="32"/>
  </w:num>
  <w:num w:numId="33" w16cid:durableId="1343900275">
    <w:abstractNumId w:val="23"/>
  </w:num>
  <w:num w:numId="34" w16cid:durableId="51469268">
    <w:abstractNumId w:val="38"/>
  </w:num>
  <w:num w:numId="35" w16cid:durableId="2037659486">
    <w:abstractNumId w:val="42"/>
  </w:num>
  <w:num w:numId="36" w16cid:durableId="724841617">
    <w:abstractNumId w:val="28"/>
  </w:num>
  <w:num w:numId="37" w16cid:durableId="1260482494">
    <w:abstractNumId w:val="45"/>
  </w:num>
  <w:num w:numId="38" w16cid:durableId="1371420558">
    <w:abstractNumId w:val="37"/>
  </w:num>
  <w:num w:numId="39" w16cid:durableId="1728601283">
    <w:abstractNumId w:val="31"/>
  </w:num>
  <w:num w:numId="40" w16cid:durableId="1860660779">
    <w:abstractNumId w:val="46"/>
  </w:num>
  <w:num w:numId="41" w16cid:durableId="1378504432">
    <w:abstractNumId w:val="15"/>
  </w:num>
  <w:num w:numId="42" w16cid:durableId="154105620">
    <w:abstractNumId w:val="26"/>
  </w:num>
  <w:num w:numId="43" w16cid:durableId="628820808">
    <w:abstractNumId w:val="18"/>
  </w:num>
  <w:num w:numId="44" w16cid:durableId="1353651232">
    <w:abstractNumId w:val="5"/>
  </w:num>
  <w:num w:numId="45" w16cid:durableId="1524128901">
    <w:abstractNumId w:val="24"/>
  </w:num>
  <w:num w:numId="46" w16cid:durableId="718089321">
    <w:abstractNumId w:val="6"/>
  </w:num>
  <w:num w:numId="47" w16cid:durableId="631636336">
    <w:abstractNumId w:val="1"/>
  </w:num>
  <w:num w:numId="48" w16cid:durableId="2034302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10B84"/>
    <w:rsid w:val="00011BDF"/>
    <w:rsid w:val="00023CA9"/>
    <w:rsid w:val="00055F60"/>
    <w:rsid w:val="0009082B"/>
    <w:rsid w:val="00094339"/>
    <w:rsid w:val="000969F3"/>
    <w:rsid w:val="000C72AB"/>
    <w:rsid w:val="000C7701"/>
    <w:rsid w:val="000E0382"/>
    <w:rsid w:val="000E7BBF"/>
    <w:rsid w:val="000F69BE"/>
    <w:rsid w:val="00105400"/>
    <w:rsid w:val="001109B9"/>
    <w:rsid w:val="0011552B"/>
    <w:rsid w:val="001163B6"/>
    <w:rsid w:val="001237CF"/>
    <w:rsid w:val="00131781"/>
    <w:rsid w:val="001752CC"/>
    <w:rsid w:val="00177666"/>
    <w:rsid w:val="001878DD"/>
    <w:rsid w:val="0019282A"/>
    <w:rsid w:val="001A246E"/>
    <w:rsid w:val="001C0691"/>
    <w:rsid w:val="001D7557"/>
    <w:rsid w:val="00206F4C"/>
    <w:rsid w:val="00216DC4"/>
    <w:rsid w:val="00220B8A"/>
    <w:rsid w:val="002234C5"/>
    <w:rsid w:val="00234A17"/>
    <w:rsid w:val="00250B02"/>
    <w:rsid w:val="002514B3"/>
    <w:rsid w:val="00252479"/>
    <w:rsid w:val="00254382"/>
    <w:rsid w:val="00267182"/>
    <w:rsid w:val="00276899"/>
    <w:rsid w:val="002A2CAC"/>
    <w:rsid w:val="002C04C6"/>
    <w:rsid w:val="002C7593"/>
    <w:rsid w:val="002D4CC5"/>
    <w:rsid w:val="002D5527"/>
    <w:rsid w:val="002E320E"/>
    <w:rsid w:val="002E66A1"/>
    <w:rsid w:val="00307523"/>
    <w:rsid w:val="003105C4"/>
    <w:rsid w:val="003107ED"/>
    <w:rsid w:val="00313DEE"/>
    <w:rsid w:val="00360870"/>
    <w:rsid w:val="0038396B"/>
    <w:rsid w:val="00385C01"/>
    <w:rsid w:val="003949B7"/>
    <w:rsid w:val="00395C48"/>
    <w:rsid w:val="003A369F"/>
    <w:rsid w:val="003A3867"/>
    <w:rsid w:val="003B04D8"/>
    <w:rsid w:val="003B2628"/>
    <w:rsid w:val="003B4155"/>
    <w:rsid w:val="003C08F1"/>
    <w:rsid w:val="003D4559"/>
    <w:rsid w:val="003D5209"/>
    <w:rsid w:val="003E4020"/>
    <w:rsid w:val="003E4DD1"/>
    <w:rsid w:val="003E6E0D"/>
    <w:rsid w:val="003F5CAC"/>
    <w:rsid w:val="00417119"/>
    <w:rsid w:val="00426EC6"/>
    <w:rsid w:val="00427E70"/>
    <w:rsid w:val="00434D16"/>
    <w:rsid w:val="00437FB6"/>
    <w:rsid w:val="00462229"/>
    <w:rsid w:val="00483216"/>
    <w:rsid w:val="00493FAA"/>
    <w:rsid w:val="004B3B40"/>
    <w:rsid w:val="004C4274"/>
    <w:rsid w:val="004D51DC"/>
    <w:rsid w:val="004D78AC"/>
    <w:rsid w:val="004E1BEB"/>
    <w:rsid w:val="004E29F8"/>
    <w:rsid w:val="004E6490"/>
    <w:rsid w:val="0050778B"/>
    <w:rsid w:val="00507A95"/>
    <w:rsid w:val="0054267C"/>
    <w:rsid w:val="005605FA"/>
    <w:rsid w:val="005772D8"/>
    <w:rsid w:val="005873D2"/>
    <w:rsid w:val="005A721E"/>
    <w:rsid w:val="005B4778"/>
    <w:rsid w:val="005B5491"/>
    <w:rsid w:val="005B6017"/>
    <w:rsid w:val="005C302A"/>
    <w:rsid w:val="005F009F"/>
    <w:rsid w:val="005F2C9C"/>
    <w:rsid w:val="005F604A"/>
    <w:rsid w:val="006103DE"/>
    <w:rsid w:val="006116D7"/>
    <w:rsid w:val="00626B10"/>
    <w:rsid w:val="00662518"/>
    <w:rsid w:val="0066376F"/>
    <w:rsid w:val="006705BD"/>
    <w:rsid w:val="0068056C"/>
    <w:rsid w:val="00681682"/>
    <w:rsid w:val="00682D60"/>
    <w:rsid w:val="006937A3"/>
    <w:rsid w:val="006C7CCC"/>
    <w:rsid w:val="006E01E7"/>
    <w:rsid w:val="006E6621"/>
    <w:rsid w:val="007074FB"/>
    <w:rsid w:val="00715C6D"/>
    <w:rsid w:val="00722C9C"/>
    <w:rsid w:val="0072307E"/>
    <w:rsid w:val="00723D62"/>
    <w:rsid w:val="00744C41"/>
    <w:rsid w:val="007532C7"/>
    <w:rsid w:val="007708A4"/>
    <w:rsid w:val="00770F8D"/>
    <w:rsid w:val="00776CFE"/>
    <w:rsid w:val="00780199"/>
    <w:rsid w:val="007828F6"/>
    <w:rsid w:val="00782A9A"/>
    <w:rsid w:val="00791127"/>
    <w:rsid w:val="007939C9"/>
    <w:rsid w:val="007A0009"/>
    <w:rsid w:val="007A73B6"/>
    <w:rsid w:val="007B3321"/>
    <w:rsid w:val="007C1170"/>
    <w:rsid w:val="007C159A"/>
    <w:rsid w:val="007E214D"/>
    <w:rsid w:val="007F2D55"/>
    <w:rsid w:val="008117B9"/>
    <w:rsid w:val="008150CF"/>
    <w:rsid w:val="00827A1E"/>
    <w:rsid w:val="008355FB"/>
    <w:rsid w:val="008503B2"/>
    <w:rsid w:val="008731AD"/>
    <w:rsid w:val="00884E68"/>
    <w:rsid w:val="00892B08"/>
    <w:rsid w:val="008A3F85"/>
    <w:rsid w:val="008A69C4"/>
    <w:rsid w:val="008C3C67"/>
    <w:rsid w:val="008D795C"/>
    <w:rsid w:val="008E2F03"/>
    <w:rsid w:val="008E30F0"/>
    <w:rsid w:val="008E755A"/>
    <w:rsid w:val="008E7E8E"/>
    <w:rsid w:val="008F21E3"/>
    <w:rsid w:val="008F2CAC"/>
    <w:rsid w:val="00902F56"/>
    <w:rsid w:val="009101BC"/>
    <w:rsid w:val="009101F6"/>
    <w:rsid w:val="00910784"/>
    <w:rsid w:val="00913452"/>
    <w:rsid w:val="009345E9"/>
    <w:rsid w:val="0093460B"/>
    <w:rsid w:val="00934A08"/>
    <w:rsid w:val="00934A3E"/>
    <w:rsid w:val="0093529E"/>
    <w:rsid w:val="00940C00"/>
    <w:rsid w:val="009415FA"/>
    <w:rsid w:val="0096389B"/>
    <w:rsid w:val="00964CB8"/>
    <w:rsid w:val="00967097"/>
    <w:rsid w:val="0097115A"/>
    <w:rsid w:val="00974AEF"/>
    <w:rsid w:val="00981A03"/>
    <w:rsid w:val="009A0E6C"/>
    <w:rsid w:val="009A11EA"/>
    <w:rsid w:val="009C1CF1"/>
    <w:rsid w:val="009D08CD"/>
    <w:rsid w:val="009D5589"/>
    <w:rsid w:val="009D76D0"/>
    <w:rsid w:val="009E5A00"/>
    <w:rsid w:val="009F408A"/>
    <w:rsid w:val="00A02BEF"/>
    <w:rsid w:val="00A11698"/>
    <w:rsid w:val="00A428C1"/>
    <w:rsid w:val="00A470F7"/>
    <w:rsid w:val="00A52E97"/>
    <w:rsid w:val="00A77FA7"/>
    <w:rsid w:val="00A834FD"/>
    <w:rsid w:val="00A94F54"/>
    <w:rsid w:val="00AA0D14"/>
    <w:rsid w:val="00AB6F65"/>
    <w:rsid w:val="00AC5FCA"/>
    <w:rsid w:val="00AF6AA2"/>
    <w:rsid w:val="00AF6DE4"/>
    <w:rsid w:val="00B02521"/>
    <w:rsid w:val="00B11B27"/>
    <w:rsid w:val="00B15237"/>
    <w:rsid w:val="00B16C97"/>
    <w:rsid w:val="00B209F6"/>
    <w:rsid w:val="00B22B7D"/>
    <w:rsid w:val="00B24866"/>
    <w:rsid w:val="00B43B68"/>
    <w:rsid w:val="00B47D90"/>
    <w:rsid w:val="00B5387A"/>
    <w:rsid w:val="00B6401E"/>
    <w:rsid w:val="00B772BC"/>
    <w:rsid w:val="00B8491A"/>
    <w:rsid w:val="00BB2006"/>
    <w:rsid w:val="00BB491F"/>
    <w:rsid w:val="00BD089A"/>
    <w:rsid w:val="00BD44AF"/>
    <w:rsid w:val="00BE1FEF"/>
    <w:rsid w:val="00BE4BA7"/>
    <w:rsid w:val="00BF0BD9"/>
    <w:rsid w:val="00BF216B"/>
    <w:rsid w:val="00BF45C3"/>
    <w:rsid w:val="00C01FE0"/>
    <w:rsid w:val="00C376F8"/>
    <w:rsid w:val="00C53763"/>
    <w:rsid w:val="00C70AE0"/>
    <w:rsid w:val="00C70CEB"/>
    <w:rsid w:val="00C8115E"/>
    <w:rsid w:val="00CA54EE"/>
    <w:rsid w:val="00CA56AF"/>
    <w:rsid w:val="00CB70EE"/>
    <w:rsid w:val="00CF311F"/>
    <w:rsid w:val="00CF5109"/>
    <w:rsid w:val="00CF6BC5"/>
    <w:rsid w:val="00D0781A"/>
    <w:rsid w:val="00D11FC8"/>
    <w:rsid w:val="00D143B7"/>
    <w:rsid w:val="00D279A3"/>
    <w:rsid w:val="00D3562B"/>
    <w:rsid w:val="00D54C00"/>
    <w:rsid w:val="00D5664B"/>
    <w:rsid w:val="00D604A1"/>
    <w:rsid w:val="00D7216D"/>
    <w:rsid w:val="00D81B8E"/>
    <w:rsid w:val="00DA59A8"/>
    <w:rsid w:val="00DB4C2F"/>
    <w:rsid w:val="00DB4CFA"/>
    <w:rsid w:val="00DB70C3"/>
    <w:rsid w:val="00DC3980"/>
    <w:rsid w:val="00DD2CE9"/>
    <w:rsid w:val="00E02E8C"/>
    <w:rsid w:val="00E060EC"/>
    <w:rsid w:val="00E25F92"/>
    <w:rsid w:val="00E31D23"/>
    <w:rsid w:val="00E33D7B"/>
    <w:rsid w:val="00E34445"/>
    <w:rsid w:val="00E400EA"/>
    <w:rsid w:val="00E56130"/>
    <w:rsid w:val="00E64BF6"/>
    <w:rsid w:val="00E75F43"/>
    <w:rsid w:val="00E83710"/>
    <w:rsid w:val="00EB0A46"/>
    <w:rsid w:val="00EB0F3F"/>
    <w:rsid w:val="00EB31C3"/>
    <w:rsid w:val="00EC46A2"/>
    <w:rsid w:val="00EC5551"/>
    <w:rsid w:val="00EC6BD7"/>
    <w:rsid w:val="00EE4FE1"/>
    <w:rsid w:val="00F00C9B"/>
    <w:rsid w:val="00F102DF"/>
    <w:rsid w:val="00F10861"/>
    <w:rsid w:val="00F11E16"/>
    <w:rsid w:val="00F20EB6"/>
    <w:rsid w:val="00F633B6"/>
    <w:rsid w:val="00F664DA"/>
    <w:rsid w:val="00F827FE"/>
    <w:rsid w:val="00F862CE"/>
    <w:rsid w:val="00F92ABD"/>
    <w:rsid w:val="00FC6ABA"/>
    <w:rsid w:val="00FD0845"/>
    <w:rsid w:val="00FE74D8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"/>
    <w:basedOn w:val="Normal"/>
    <w:link w:val="PrrafodelistaCar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PrrafodelistaCar">
    <w:name w:val="Párrafo de lista Car"/>
    <w:aliases w:val="Ha Car"/>
    <w:link w:val="Prrafodelista"/>
    <w:uiPriority w:val="34"/>
    <w:locked/>
    <w:rsid w:val="00E7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E1BD-D60A-482D-8C25-318BBDA8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1995</Words>
  <Characters>10975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Lara Lara Hernàndez</cp:lastModifiedBy>
  <cp:revision>3</cp:revision>
  <cp:lastPrinted>2023-08-04T18:27:00Z</cp:lastPrinted>
  <dcterms:created xsi:type="dcterms:W3CDTF">2023-07-31T21:30:00Z</dcterms:created>
  <dcterms:modified xsi:type="dcterms:W3CDTF">2023-08-04T18:27:00Z</dcterms:modified>
</cp:coreProperties>
</file>