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CF491D" w:rsidRPr="00CF491D" w14:paraId="3EC3515B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083E" w14:textId="77777777" w:rsidR="00E950B3" w:rsidRPr="00CF491D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CF491D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825EA" w14:textId="77777777" w:rsidR="00E950B3" w:rsidRPr="00CF491D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CF491D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CF491D" w:rsidRPr="00CF491D" w14:paraId="41DEB274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F79C" w14:textId="77777777" w:rsidR="00E950B3" w:rsidRPr="00CF491D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CF491D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F68F" w14:textId="47363496" w:rsidR="00E950B3" w:rsidRPr="00CF491D" w:rsidRDefault="00F8702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CF491D">
              <w:rPr>
                <w:rFonts w:ascii="Arial" w:eastAsia="Times New Roman" w:hAnsi="Arial" w:cs="Arial"/>
                <w:lang w:eastAsia="es-GT"/>
              </w:rPr>
              <w:t xml:space="preserve">209 </w:t>
            </w:r>
            <w:proofErr w:type="gramStart"/>
            <w:r w:rsidRPr="00CF491D">
              <w:rPr>
                <w:rFonts w:ascii="Arial" w:eastAsia="Times New Roman" w:hAnsi="Arial" w:cs="Arial"/>
                <w:lang w:eastAsia="es-GT"/>
              </w:rPr>
              <w:t>Viceministerio</w:t>
            </w:r>
            <w:proofErr w:type="gramEnd"/>
            <w:r w:rsidRPr="00CF491D">
              <w:rPr>
                <w:rFonts w:ascii="Arial" w:eastAsia="Times New Roman" w:hAnsi="Arial" w:cs="Arial"/>
                <w:lang w:eastAsia="es-GT"/>
              </w:rPr>
              <w:t xml:space="preserve"> de Sanidad Agropecuaria y Regulaciones</w:t>
            </w:r>
            <w:r w:rsidR="000F1C26" w:rsidRPr="00CF491D">
              <w:rPr>
                <w:rFonts w:ascii="Arial" w:eastAsia="Times New Roman" w:hAnsi="Arial" w:cs="Arial"/>
                <w:lang w:eastAsia="es-GT"/>
              </w:rPr>
              <w:t xml:space="preserve">, </w:t>
            </w:r>
            <w:r w:rsidR="000F1C26" w:rsidRPr="00CF491D">
              <w:rPr>
                <w:rFonts w:ascii="Arial" w:hAnsi="Arial" w:cs="Arial"/>
                <w:shd w:val="clear" w:color="auto" w:fill="FDFCFA"/>
              </w:rPr>
              <w:t>Dirección de Fitozoogenética y Recursos Nativos</w:t>
            </w:r>
          </w:p>
        </w:tc>
      </w:tr>
      <w:tr w:rsidR="00E950B3" w:rsidRPr="00CF491D" w14:paraId="5BEB3AD0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0D234" w14:textId="77777777" w:rsidR="00E950B3" w:rsidRPr="00CF491D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CF491D">
              <w:rPr>
                <w:rFonts w:ascii="Arial" w:eastAsia="Times New Roman" w:hAnsi="Arial" w:cs="Arial"/>
                <w:b/>
                <w:bCs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CC1FF" w14:textId="77777777" w:rsidR="00E950B3" w:rsidRPr="00CF491D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CF491D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6A3C1BF8" w14:textId="77777777" w:rsidR="00E950B3" w:rsidRPr="00CF491D" w:rsidRDefault="00E950B3" w:rsidP="00E950B3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47204856" w14:textId="77777777" w:rsidR="00F87023" w:rsidRPr="00CF491D" w:rsidRDefault="00F87023" w:rsidP="00F87023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CF491D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3C83D439" w14:textId="77777777" w:rsidR="00F87023" w:rsidRPr="00CF491D" w:rsidRDefault="00F87023" w:rsidP="00F8702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5BEA3313" w14:textId="28716567" w:rsidR="00E950B3" w:rsidRPr="00CF491D" w:rsidRDefault="00F87023" w:rsidP="00F8702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  <w:r w:rsidRPr="00CF491D">
        <w:rPr>
          <w:rFonts w:ascii="Arial" w:eastAsia="Times New Roman" w:hAnsi="Arial" w:cs="Arial"/>
          <w:b/>
          <w:bCs/>
          <w:lang w:eastAsia="es-GT"/>
        </w:rPr>
        <w:t xml:space="preserve">Instrucciones: </w:t>
      </w:r>
      <w:r w:rsidRPr="00CF491D">
        <w:rPr>
          <w:rFonts w:ascii="Arial" w:eastAsia="Times New Roman" w:hAnsi="Arial" w:cs="Arial"/>
          <w:bCs/>
          <w:lang w:eastAsia="es-GT"/>
        </w:rPr>
        <w:t>De</w:t>
      </w:r>
      <w:r w:rsidRPr="00CF491D">
        <w:rPr>
          <w:rFonts w:ascii="Arial" w:eastAsia="Times New Roman" w:hAnsi="Arial" w:cs="Arial"/>
          <w:lang w:eastAsia="es-GT"/>
        </w:rPr>
        <w:t xml:space="preserve"> manera atenta se le solicita relatar, narrar o describir lo siguiente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CF491D" w:rsidRPr="00CF491D" w14:paraId="6F29CAB9" w14:textId="77777777" w:rsidTr="0077393C">
        <w:tc>
          <w:tcPr>
            <w:tcW w:w="0" w:type="auto"/>
          </w:tcPr>
          <w:p w14:paraId="65812C4B" w14:textId="77777777" w:rsidR="00E950B3" w:rsidRPr="00CF491D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CF491D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0" w:type="auto"/>
          </w:tcPr>
          <w:p w14:paraId="278D34A8" w14:textId="77777777" w:rsidR="00E950B3" w:rsidRPr="00CF491D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CF491D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CF491D" w:rsidRPr="00CF491D" w14:paraId="05826290" w14:textId="77777777" w:rsidTr="0077393C">
        <w:tc>
          <w:tcPr>
            <w:tcW w:w="0" w:type="auto"/>
          </w:tcPr>
          <w:p w14:paraId="3153162A" w14:textId="77777777" w:rsidR="00E950B3" w:rsidRPr="00CF491D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491D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</w:tcPr>
          <w:p w14:paraId="5B8625F1" w14:textId="77777777" w:rsidR="00E950B3" w:rsidRPr="00CF491D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F491D">
              <w:rPr>
                <w:rFonts w:ascii="Arial" w:eastAsia="Times New Roman" w:hAnsi="Arial" w:cs="Arial"/>
                <w:b/>
                <w:bCs/>
              </w:rPr>
              <w:t xml:space="preserve">NOMBRE DEL PROCESO O TRAMITE ADMINISTRATIVO </w:t>
            </w:r>
          </w:p>
          <w:p w14:paraId="13A8B920" w14:textId="77777777" w:rsidR="00C92838" w:rsidRPr="00CF491D" w:rsidRDefault="00C92838" w:rsidP="007A5B6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452A4859" w14:textId="0E98B6C7" w:rsidR="00E950B3" w:rsidRPr="00CF491D" w:rsidRDefault="007A5B6A" w:rsidP="007A5B6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F491D">
              <w:rPr>
                <w:rFonts w:ascii="Arial" w:eastAsia="Times New Roman" w:hAnsi="Arial" w:cs="Arial"/>
                <w:b/>
                <w:bCs/>
              </w:rPr>
              <w:t>PERMISO DE DESALMACENAJE DE SEMILLA</w:t>
            </w:r>
          </w:p>
          <w:p w14:paraId="1876F9C7" w14:textId="2F225DE3" w:rsidR="00505652" w:rsidRPr="00CF491D" w:rsidRDefault="00505652" w:rsidP="000F1C26">
            <w:pPr>
              <w:pStyle w:val="Prrafodelist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91D">
              <w:rPr>
                <w:rFonts w:ascii="Arial" w:hAnsi="Arial" w:cs="Arial"/>
                <w:bCs/>
              </w:rPr>
              <w:t xml:space="preserve">Si esta sistematizado </w:t>
            </w:r>
          </w:p>
          <w:p w14:paraId="0D7CBD9A" w14:textId="77777777" w:rsidR="00E950B3" w:rsidRPr="00CF491D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CF491D" w:rsidRPr="00CF491D" w14:paraId="5200C37E" w14:textId="77777777" w:rsidTr="0077393C">
        <w:tc>
          <w:tcPr>
            <w:tcW w:w="0" w:type="auto"/>
          </w:tcPr>
          <w:p w14:paraId="760BE8D4" w14:textId="77777777" w:rsidR="00E950B3" w:rsidRPr="00CF491D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CF491D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</w:tcPr>
          <w:p w14:paraId="5F95AADB" w14:textId="77777777" w:rsidR="00365DD8" w:rsidRPr="00CF491D" w:rsidRDefault="00365DD8" w:rsidP="00365DD8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CF491D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14:paraId="4121B5D5" w14:textId="77777777" w:rsidR="001F23C7" w:rsidRPr="00CF491D" w:rsidRDefault="001F23C7" w:rsidP="001F23C7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Decreto No. 5-2021, Congreso de la Republica de Guatemala, Ley para la Simplificación de Requisitos y Trámites Administrativos.</w:t>
            </w:r>
          </w:p>
          <w:p w14:paraId="45497249" w14:textId="77777777" w:rsidR="001F23C7" w:rsidRPr="00CF491D" w:rsidRDefault="001F23C7" w:rsidP="001F23C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DB2466B" w14:textId="5C9C72D3" w:rsidR="001F23C7" w:rsidRPr="00CF491D" w:rsidRDefault="001F23C7" w:rsidP="001F23C7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 xml:space="preserve">Acuerdo Gubernativo, Guatemala 12 de mayo de 1961 del </w:t>
            </w:r>
            <w:proofErr w:type="gramStart"/>
            <w:r w:rsidR="000F1C26" w:rsidRPr="00CF491D">
              <w:rPr>
                <w:rFonts w:ascii="Arial" w:hAnsi="Arial" w:cs="Arial"/>
              </w:rPr>
              <w:t>P</w:t>
            </w:r>
            <w:r w:rsidRPr="00CF491D">
              <w:rPr>
                <w:rFonts w:ascii="Arial" w:hAnsi="Arial" w:cs="Arial"/>
              </w:rPr>
              <w:t>residente</w:t>
            </w:r>
            <w:proofErr w:type="gramEnd"/>
            <w:r w:rsidRPr="00CF491D">
              <w:rPr>
                <w:rFonts w:ascii="Arial" w:hAnsi="Arial" w:cs="Arial"/>
              </w:rPr>
              <w:t xml:space="preserve"> de la República, Normas Reglamentarias para la Producción, Certificación y Comercialización de Semillas Agrícolas y Forestales.</w:t>
            </w:r>
          </w:p>
          <w:p w14:paraId="2B443FEE" w14:textId="77777777" w:rsidR="001F23C7" w:rsidRPr="00CF491D" w:rsidRDefault="001F23C7" w:rsidP="001F23C7">
            <w:pPr>
              <w:pStyle w:val="Prrafodelista"/>
              <w:rPr>
                <w:rFonts w:ascii="Arial" w:hAnsi="Arial" w:cs="Arial"/>
              </w:rPr>
            </w:pPr>
          </w:p>
          <w:p w14:paraId="745544C1" w14:textId="77777777" w:rsidR="001F23C7" w:rsidRPr="00CF491D" w:rsidRDefault="001F23C7" w:rsidP="001F23C7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 xml:space="preserve">Acuerdo Ministerial, Guatemala 19 de enero de 1962, del </w:t>
            </w:r>
            <w:proofErr w:type="gramStart"/>
            <w:r w:rsidRPr="00CF491D">
              <w:rPr>
                <w:rFonts w:ascii="Arial" w:hAnsi="Arial" w:cs="Arial"/>
              </w:rPr>
              <w:t>Ministro</w:t>
            </w:r>
            <w:proofErr w:type="gramEnd"/>
            <w:r w:rsidRPr="00CF491D">
              <w:rPr>
                <w:rFonts w:ascii="Arial" w:hAnsi="Arial" w:cs="Arial"/>
              </w:rPr>
              <w:t xml:space="preserve"> de Agricultura, Ganadería y Alimentación, Reglamento de Condiciones y Requisitos Básicos para los Semilleristas.</w:t>
            </w:r>
          </w:p>
          <w:p w14:paraId="063BA245" w14:textId="77777777" w:rsidR="001F23C7" w:rsidRPr="00CF491D" w:rsidRDefault="001F23C7" w:rsidP="001F23C7">
            <w:pPr>
              <w:pStyle w:val="Prrafodelista"/>
              <w:rPr>
                <w:rFonts w:ascii="Arial" w:hAnsi="Arial" w:cs="Arial"/>
              </w:rPr>
            </w:pPr>
          </w:p>
          <w:p w14:paraId="38CCD1D0" w14:textId="77777777" w:rsidR="001F23C7" w:rsidRPr="00CF491D" w:rsidRDefault="001F23C7" w:rsidP="001F23C7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 xml:space="preserve">Acuerdo Ministerial 137-2007, del </w:t>
            </w:r>
            <w:proofErr w:type="gramStart"/>
            <w:r w:rsidRPr="00CF491D">
              <w:rPr>
                <w:rFonts w:ascii="Arial" w:hAnsi="Arial" w:cs="Arial"/>
              </w:rPr>
              <w:t>Ministro</w:t>
            </w:r>
            <w:proofErr w:type="gramEnd"/>
            <w:r w:rsidRPr="00CF491D">
              <w:rPr>
                <w:rFonts w:ascii="Arial" w:hAnsi="Arial" w:cs="Arial"/>
              </w:rPr>
              <w:t xml:space="preserve"> de Agricultura Ganadería y Alimentación, Tarifas por servicios que presta el Ministerio de Agricultura, Ganadería y Alimentación, a través de la Unidad de Normas y Regulaciones.</w:t>
            </w:r>
          </w:p>
          <w:p w14:paraId="3704E638" w14:textId="02256098" w:rsidR="00C16506" w:rsidRPr="00CF491D" w:rsidRDefault="00C16506" w:rsidP="000A6C4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F491D" w:rsidRPr="00CF491D" w14:paraId="42F3FBB7" w14:textId="77777777" w:rsidTr="0077393C">
        <w:tc>
          <w:tcPr>
            <w:tcW w:w="0" w:type="auto"/>
          </w:tcPr>
          <w:p w14:paraId="025887C0" w14:textId="77777777" w:rsidR="00E950B3" w:rsidRPr="00CF491D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491D">
              <w:rPr>
                <w:rFonts w:ascii="Arial" w:eastAsia="Times New Roman" w:hAnsi="Arial" w:cs="Arial"/>
              </w:rPr>
              <w:t xml:space="preserve">3 </w:t>
            </w:r>
          </w:p>
        </w:tc>
        <w:tc>
          <w:tcPr>
            <w:tcW w:w="0" w:type="auto"/>
          </w:tcPr>
          <w:p w14:paraId="5FB9A534" w14:textId="77777777" w:rsidR="00365DD8" w:rsidRPr="00CF491D" w:rsidRDefault="00365DD8" w:rsidP="00365DD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F491D">
              <w:rPr>
                <w:rFonts w:ascii="Arial" w:eastAsia="Times New Roman" w:hAnsi="Arial" w:cs="Arial"/>
                <w:b/>
                <w:bCs/>
              </w:rPr>
              <w:t xml:space="preserve">DIAGNÓSTICO DE TECNOLOGÍA </w:t>
            </w:r>
          </w:p>
          <w:p w14:paraId="696F5E6A" w14:textId="77777777" w:rsidR="00505652" w:rsidRPr="00CF491D" w:rsidRDefault="00505652" w:rsidP="000F1C26">
            <w:pPr>
              <w:pStyle w:val="Prrafodelista"/>
              <w:spacing w:after="0" w:line="240" w:lineRule="auto"/>
              <w:ind w:left="729"/>
              <w:jc w:val="both"/>
              <w:rPr>
                <w:rFonts w:ascii="Arial" w:hAnsi="Arial" w:cs="Arial"/>
                <w:bCs/>
              </w:rPr>
            </w:pPr>
            <w:r w:rsidRPr="00CF491D">
              <w:rPr>
                <w:rFonts w:ascii="Arial" w:hAnsi="Arial" w:cs="Arial"/>
                <w:bCs/>
              </w:rPr>
              <w:t>Computadora</w:t>
            </w:r>
          </w:p>
          <w:p w14:paraId="5F6B1269" w14:textId="77777777" w:rsidR="00505652" w:rsidRPr="00CF491D" w:rsidRDefault="00505652" w:rsidP="000F1C26">
            <w:pPr>
              <w:pStyle w:val="Prrafodelista"/>
              <w:spacing w:after="0" w:line="240" w:lineRule="auto"/>
              <w:ind w:left="729"/>
              <w:jc w:val="both"/>
              <w:rPr>
                <w:rFonts w:ascii="Arial" w:hAnsi="Arial" w:cs="Arial"/>
                <w:bCs/>
              </w:rPr>
            </w:pPr>
            <w:r w:rsidRPr="00CF491D">
              <w:rPr>
                <w:rFonts w:ascii="Arial" w:hAnsi="Arial" w:cs="Arial"/>
                <w:bCs/>
              </w:rPr>
              <w:t>Plataforma digital SIGIE en línea</w:t>
            </w:r>
          </w:p>
          <w:p w14:paraId="29AE31AB" w14:textId="77777777" w:rsidR="00505652" w:rsidRPr="00CF491D" w:rsidRDefault="00505652" w:rsidP="000F1C26">
            <w:pPr>
              <w:pStyle w:val="Prrafodelista"/>
              <w:spacing w:after="0" w:line="240" w:lineRule="auto"/>
              <w:ind w:left="729"/>
              <w:jc w:val="both"/>
              <w:rPr>
                <w:rFonts w:ascii="Arial" w:hAnsi="Arial" w:cs="Arial"/>
                <w:bCs/>
              </w:rPr>
            </w:pPr>
            <w:r w:rsidRPr="00CF491D">
              <w:rPr>
                <w:rFonts w:ascii="Arial" w:hAnsi="Arial" w:cs="Arial"/>
                <w:bCs/>
              </w:rPr>
              <w:t xml:space="preserve">Impresora y Scanner </w:t>
            </w:r>
          </w:p>
          <w:p w14:paraId="62ED416E" w14:textId="77777777" w:rsidR="00E950B3" w:rsidRPr="00CF491D" w:rsidRDefault="00E950B3" w:rsidP="00505652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F491D" w:rsidRPr="00CF491D" w14:paraId="31B58921" w14:textId="77777777" w:rsidTr="0077393C">
        <w:tc>
          <w:tcPr>
            <w:tcW w:w="0" w:type="auto"/>
          </w:tcPr>
          <w:p w14:paraId="250C84C2" w14:textId="77777777" w:rsidR="00E950B3" w:rsidRPr="00CF491D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491D">
              <w:rPr>
                <w:rFonts w:ascii="Arial" w:eastAsia="Times New Roman" w:hAnsi="Arial" w:cs="Arial"/>
              </w:rPr>
              <w:t xml:space="preserve">4 </w:t>
            </w:r>
          </w:p>
        </w:tc>
        <w:tc>
          <w:tcPr>
            <w:tcW w:w="0" w:type="auto"/>
          </w:tcPr>
          <w:p w14:paraId="6C4DC1D1" w14:textId="77777777" w:rsidR="00E950B3" w:rsidRPr="00CF491D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F491D">
              <w:rPr>
                <w:rFonts w:ascii="Arial" w:eastAsia="Times New Roman" w:hAnsi="Arial" w:cs="Arial"/>
                <w:b/>
                <w:bCs/>
              </w:rPr>
              <w:t xml:space="preserve">DIAGNÓSTICO DE INFRAESTRUCTURA FÍSICA </w:t>
            </w:r>
          </w:p>
          <w:p w14:paraId="0F1653EF" w14:textId="77777777" w:rsidR="00505652" w:rsidRPr="00CF491D" w:rsidRDefault="00505652" w:rsidP="000F1C2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F491D">
              <w:rPr>
                <w:rFonts w:ascii="Arial" w:hAnsi="Arial" w:cs="Arial"/>
                <w:bCs/>
              </w:rPr>
              <w:t>Estación de Trabajo (1)</w:t>
            </w:r>
          </w:p>
          <w:p w14:paraId="5778006F" w14:textId="0FFF3FA5" w:rsidR="00D74DFC" w:rsidRPr="00CF491D" w:rsidRDefault="00D74DFC" w:rsidP="00505652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F491D" w:rsidRPr="00CF491D" w14:paraId="41923C20" w14:textId="77777777" w:rsidTr="000F1C26">
        <w:trPr>
          <w:trHeight w:val="2278"/>
        </w:trPr>
        <w:tc>
          <w:tcPr>
            <w:tcW w:w="0" w:type="auto"/>
          </w:tcPr>
          <w:p w14:paraId="1C5A728F" w14:textId="77777777" w:rsidR="00E950B3" w:rsidRPr="00CF491D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491D">
              <w:rPr>
                <w:rFonts w:ascii="Arial" w:eastAsia="Times New Roman" w:hAnsi="Arial" w:cs="Arial"/>
              </w:rPr>
              <w:lastRenderedPageBreak/>
              <w:t>5</w:t>
            </w:r>
          </w:p>
        </w:tc>
        <w:tc>
          <w:tcPr>
            <w:tcW w:w="0" w:type="auto"/>
          </w:tcPr>
          <w:p w14:paraId="5C050BB1" w14:textId="77777777" w:rsidR="000F1C26" w:rsidRPr="00CF491D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CF491D">
              <w:rPr>
                <w:rFonts w:ascii="Arial" w:eastAsia="Times New Roman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7E6FBCDA" w14:textId="77777777" w:rsidR="000F1C26" w:rsidRPr="00CF491D" w:rsidRDefault="000F1C26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pt-BR"/>
              </w:rPr>
            </w:pPr>
          </w:p>
          <w:p w14:paraId="54E99AEF" w14:textId="711E5493" w:rsidR="00E950B3" w:rsidRPr="00CF491D" w:rsidRDefault="00505652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pt-BR"/>
              </w:rPr>
            </w:pPr>
            <w:r w:rsidRPr="00CF491D">
              <w:rPr>
                <w:rFonts w:ascii="Arial" w:eastAsia="Times New Roman" w:hAnsi="Arial" w:cs="Arial"/>
                <w:b/>
                <w:bCs/>
                <w:lang w:val="pt-BR"/>
              </w:rPr>
              <w:t xml:space="preserve"> </w:t>
            </w:r>
            <w:r w:rsidRPr="00CF491D">
              <w:rPr>
                <w:rFonts w:ascii="Arial" w:eastAsia="Times New Roman" w:hAnsi="Arial" w:cs="Arial"/>
                <w:bCs/>
                <w:lang w:val="pt-BR"/>
              </w:rPr>
              <w:t>1</w:t>
            </w:r>
            <w:r w:rsidR="000F1C26" w:rsidRPr="00CF491D">
              <w:rPr>
                <w:rFonts w:ascii="Arial" w:eastAsia="Times New Roman" w:hAnsi="Arial" w:cs="Arial"/>
                <w:bCs/>
                <w:lang w:val="pt-BR"/>
              </w:rPr>
              <w:t xml:space="preserve"> persona</w:t>
            </w:r>
          </w:p>
          <w:tbl>
            <w:tblPr>
              <w:tblW w:w="79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150"/>
              <w:gridCol w:w="5764"/>
            </w:tblGrid>
            <w:tr w:rsidR="00CF491D" w:rsidRPr="00CF491D" w14:paraId="21DBBF4C" w14:textId="77777777" w:rsidTr="00CF469A">
              <w:trPr>
                <w:trHeight w:val="277"/>
                <w:tblHeader/>
              </w:trPr>
              <w:tc>
                <w:tcPr>
                  <w:tcW w:w="2150" w:type="dxa"/>
                  <w:tcBorders>
                    <w:bottom w:val="single" w:sz="4" w:space="0" w:color="000000"/>
                  </w:tcBorders>
                  <w:vAlign w:val="center"/>
                </w:tcPr>
                <w:p w14:paraId="4A04D6AF" w14:textId="77777777" w:rsidR="00505652" w:rsidRPr="00CF491D" w:rsidRDefault="00505652" w:rsidP="00505652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CF491D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5764" w:type="dxa"/>
                  <w:tcBorders>
                    <w:bottom w:val="single" w:sz="4" w:space="0" w:color="000000"/>
                  </w:tcBorders>
                  <w:vAlign w:val="center"/>
                </w:tcPr>
                <w:p w14:paraId="36ACE50C" w14:textId="77777777" w:rsidR="00505652" w:rsidRPr="00CF491D" w:rsidRDefault="00505652" w:rsidP="00505652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CF491D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CF491D" w:rsidRPr="00CF491D" w14:paraId="2BC80AF5" w14:textId="77777777" w:rsidTr="00CF469A">
              <w:trPr>
                <w:trHeight w:val="406"/>
              </w:trPr>
              <w:tc>
                <w:tcPr>
                  <w:tcW w:w="2150" w:type="dxa"/>
                </w:tcPr>
                <w:p w14:paraId="06469A75" w14:textId="77777777" w:rsidR="00505652" w:rsidRPr="00CF491D" w:rsidRDefault="00505652" w:rsidP="00505652">
                  <w:pPr>
                    <w:spacing w:after="0"/>
                    <w:rPr>
                      <w:rFonts w:ascii="Arial" w:eastAsia="Arial" w:hAnsi="Arial" w:cs="Arial"/>
                    </w:rPr>
                  </w:pPr>
                </w:p>
                <w:p w14:paraId="5DA037CB" w14:textId="77777777" w:rsidR="00505652" w:rsidRPr="00CF491D" w:rsidRDefault="00505652" w:rsidP="00505652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CF491D">
                    <w:rPr>
                      <w:rFonts w:ascii="Arial" w:eastAsia="Arial" w:hAnsi="Arial" w:cs="Arial"/>
                    </w:rPr>
                    <w:t>Profesional Analista</w:t>
                  </w:r>
                </w:p>
              </w:tc>
              <w:tc>
                <w:tcPr>
                  <w:tcW w:w="5764" w:type="dxa"/>
                  <w:vAlign w:val="center"/>
                </w:tcPr>
                <w:p w14:paraId="3DD825A0" w14:textId="7F730E86" w:rsidR="00505652" w:rsidRPr="00CF491D" w:rsidRDefault="00505652" w:rsidP="00505652">
                  <w:pPr>
                    <w:spacing w:after="0"/>
                    <w:rPr>
                      <w:rFonts w:ascii="Arial" w:hAnsi="Arial" w:cs="Arial"/>
                      <w:shd w:val="clear" w:color="auto" w:fill="FFFFFF"/>
                    </w:rPr>
                  </w:pPr>
                  <w:r w:rsidRPr="00CF491D">
                    <w:rPr>
                      <w:rFonts w:ascii="Arial" w:hAnsi="Arial" w:cs="Arial"/>
                      <w:shd w:val="clear" w:color="auto" w:fill="FFFFFF"/>
                    </w:rPr>
                    <w:t>Verifica</w:t>
                  </w:r>
                  <w:r w:rsidR="003D3879" w:rsidRPr="00CF491D">
                    <w:rPr>
                      <w:rFonts w:ascii="Arial" w:hAnsi="Arial" w:cs="Arial"/>
                      <w:shd w:val="clear" w:color="auto" w:fill="FFFFFF"/>
                    </w:rPr>
                    <w:t>r los</w:t>
                  </w:r>
                  <w:r w:rsidRPr="00CF491D">
                    <w:rPr>
                      <w:rFonts w:ascii="Arial" w:hAnsi="Arial" w:cs="Arial"/>
                      <w:shd w:val="clear" w:color="auto" w:fill="FFFFFF"/>
                    </w:rPr>
                    <w:t xml:space="preserve"> </w:t>
                  </w:r>
                  <w:r w:rsidR="000F1C26" w:rsidRPr="00CF491D">
                    <w:rPr>
                      <w:rFonts w:ascii="Arial" w:hAnsi="Arial" w:cs="Arial"/>
                      <w:shd w:val="clear" w:color="auto" w:fill="FFFFFF"/>
                    </w:rPr>
                    <w:t>p</w:t>
                  </w:r>
                  <w:r w:rsidRPr="00CF491D">
                    <w:rPr>
                      <w:rFonts w:ascii="Arial" w:hAnsi="Arial" w:cs="Arial"/>
                      <w:shd w:val="clear" w:color="auto" w:fill="FFFFFF"/>
                    </w:rPr>
                    <w:t xml:space="preserve">ermisos </w:t>
                  </w:r>
                  <w:r w:rsidR="000F1C26" w:rsidRPr="00CF491D">
                    <w:rPr>
                      <w:rFonts w:ascii="Arial" w:hAnsi="Arial" w:cs="Arial"/>
                      <w:shd w:val="clear" w:color="auto" w:fill="FFFFFF"/>
                    </w:rPr>
                    <w:t>d</w:t>
                  </w:r>
                  <w:r w:rsidRPr="00CF491D">
                    <w:rPr>
                      <w:rFonts w:ascii="Arial" w:hAnsi="Arial" w:cs="Arial"/>
                      <w:shd w:val="clear" w:color="auto" w:fill="FFFFFF"/>
                    </w:rPr>
                    <w:t xml:space="preserve">e Exportación </w:t>
                  </w:r>
                  <w:r w:rsidR="003D3879" w:rsidRPr="00CF491D">
                    <w:rPr>
                      <w:rFonts w:ascii="Arial" w:hAnsi="Arial" w:cs="Arial"/>
                      <w:shd w:val="clear" w:color="auto" w:fill="FFFFFF"/>
                    </w:rPr>
                    <w:t>y</w:t>
                  </w:r>
                  <w:r w:rsidRPr="00CF491D">
                    <w:rPr>
                      <w:rFonts w:ascii="Arial" w:hAnsi="Arial" w:cs="Arial"/>
                      <w:shd w:val="clear" w:color="auto" w:fill="FFFFFF"/>
                    </w:rPr>
                    <w:t xml:space="preserve"> </w:t>
                  </w:r>
                </w:p>
                <w:p w14:paraId="28284411" w14:textId="60D01CF0" w:rsidR="00505652" w:rsidRPr="00CF491D" w:rsidRDefault="00505652" w:rsidP="00505652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CF491D">
                    <w:rPr>
                      <w:rFonts w:ascii="Arial" w:hAnsi="Arial" w:cs="Arial"/>
                      <w:shd w:val="clear" w:color="auto" w:fill="FFFFFF"/>
                    </w:rPr>
                    <w:t xml:space="preserve">Reexportación </w:t>
                  </w:r>
                  <w:r w:rsidR="000F1C26" w:rsidRPr="00CF491D">
                    <w:rPr>
                      <w:rFonts w:ascii="Arial" w:hAnsi="Arial" w:cs="Arial"/>
                      <w:shd w:val="clear" w:color="auto" w:fill="FFFFFF"/>
                    </w:rPr>
                    <w:t>d</w:t>
                  </w:r>
                  <w:r w:rsidRPr="00CF491D">
                    <w:rPr>
                      <w:rFonts w:ascii="Arial" w:hAnsi="Arial" w:cs="Arial"/>
                      <w:shd w:val="clear" w:color="auto" w:fill="FFFFFF"/>
                    </w:rPr>
                    <w:t>e Semilla Certificada</w:t>
                  </w:r>
                  <w:r w:rsidRPr="00CF491D">
                    <w:rPr>
                      <w:rFonts w:ascii="Arial" w:eastAsia="Times New Roman" w:hAnsi="Arial" w:cs="Arial"/>
                      <w:bCs/>
                    </w:rPr>
                    <w:t>.</w:t>
                  </w:r>
                </w:p>
              </w:tc>
            </w:tr>
          </w:tbl>
          <w:p w14:paraId="404C136E" w14:textId="792EB352" w:rsidR="00505652" w:rsidRPr="00CF491D" w:rsidRDefault="00505652" w:rsidP="00505652">
            <w:pPr>
              <w:spacing w:after="0" w:line="240" w:lineRule="auto"/>
              <w:ind w:left="1440"/>
              <w:contextualSpacing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CF491D" w:rsidRPr="00CF491D" w14:paraId="7194A8D1" w14:textId="77777777" w:rsidTr="0077393C">
        <w:tc>
          <w:tcPr>
            <w:tcW w:w="0" w:type="auto"/>
          </w:tcPr>
          <w:p w14:paraId="2CEB12E6" w14:textId="4DEBAD2E" w:rsidR="00E950B3" w:rsidRPr="00CF491D" w:rsidRDefault="00505652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CF491D">
              <w:rPr>
                <w:rFonts w:ascii="Arial" w:eastAsia="Times New Roman" w:hAnsi="Arial" w:cs="Arial"/>
                <w:lang w:eastAsia="es-GT"/>
              </w:rPr>
              <w:t>6</w:t>
            </w:r>
          </w:p>
        </w:tc>
        <w:tc>
          <w:tcPr>
            <w:tcW w:w="0" w:type="auto"/>
          </w:tcPr>
          <w:p w14:paraId="5140D64C" w14:textId="77777777" w:rsidR="00E950B3" w:rsidRPr="00CF491D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CF491D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4CC21CBD" w14:textId="77777777" w:rsidR="00E950B3" w:rsidRPr="00CF491D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CF491D" w:rsidRPr="00CF491D" w14:paraId="0FA67F0B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28845" w14:textId="7F99E26F" w:rsidR="00E950B3" w:rsidRPr="00CF491D" w:rsidRDefault="00323010" w:rsidP="0050565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F491D">
                    <w:rPr>
                      <w:rFonts w:ascii="Arial" w:hAnsi="Arial" w:cs="Arial"/>
                      <w:b/>
                      <w:bCs/>
                    </w:rPr>
                    <w:t xml:space="preserve">Requisitos </w:t>
                  </w:r>
                  <w:r w:rsidR="00E950B3" w:rsidRPr="00CF491D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269EC" w14:textId="4CE98565" w:rsidR="00E950B3" w:rsidRPr="00CF491D" w:rsidRDefault="00323010" w:rsidP="00E950B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F491D">
                    <w:rPr>
                      <w:rFonts w:ascii="Arial" w:hAnsi="Arial" w:cs="Arial"/>
                      <w:b/>
                      <w:bCs/>
                    </w:rPr>
                    <w:t xml:space="preserve">Requisitos </w:t>
                  </w:r>
                  <w:r w:rsidR="00E950B3" w:rsidRPr="00CF491D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CF491D" w:rsidRPr="00CF491D" w14:paraId="6F29672D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3BDA6" w14:textId="4186981C" w:rsidR="00A31FBD" w:rsidRPr="00CF491D" w:rsidRDefault="00A31FBD" w:rsidP="00C928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16489AA" w14:textId="243C5B93" w:rsidR="003C51C4" w:rsidRPr="00CF491D" w:rsidRDefault="00A31FBD" w:rsidP="00C928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F491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    1</w:t>
                  </w:r>
                  <w:r w:rsidRPr="00CF491D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 w:rsidR="003C51C4" w:rsidRPr="00CF491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CF491D">
                    <w:rPr>
                      <w:rFonts w:ascii="Arial" w:hAnsi="Arial" w:cs="Arial"/>
                      <w:sz w:val="24"/>
                      <w:szCs w:val="24"/>
                    </w:rPr>
                    <w:t xml:space="preserve">   </w:t>
                  </w:r>
                  <w:r w:rsidR="003C51C4" w:rsidRPr="00CF491D">
                    <w:rPr>
                      <w:rFonts w:ascii="Arial" w:hAnsi="Arial" w:cs="Arial"/>
                      <w:sz w:val="24"/>
                      <w:szCs w:val="24"/>
                    </w:rPr>
                    <w:t>Fotocopia factura comercial</w:t>
                  </w:r>
                  <w:r w:rsidR="00C92838" w:rsidRPr="00CF491D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0901E8DF" w14:textId="6665B8B4" w:rsidR="003C51C4" w:rsidRPr="00CF491D" w:rsidRDefault="003C51C4" w:rsidP="00C92838">
                  <w:pPr>
                    <w:pStyle w:val="Prrafodelista"/>
                    <w:numPr>
                      <w:ilvl w:val="0"/>
                      <w:numId w:val="26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F491D">
                    <w:rPr>
                      <w:rFonts w:ascii="Arial" w:hAnsi="Arial" w:cs="Arial"/>
                      <w:sz w:val="24"/>
                      <w:szCs w:val="24"/>
                    </w:rPr>
                    <w:t xml:space="preserve">Fotocopia de la </w:t>
                  </w:r>
                  <w:r w:rsidR="00A5270F" w:rsidRPr="00CF491D">
                    <w:rPr>
                      <w:rFonts w:ascii="Arial" w:hAnsi="Arial" w:cs="Arial"/>
                      <w:sz w:val="24"/>
                      <w:szCs w:val="24"/>
                    </w:rPr>
                    <w:t>ubicación (</w:t>
                  </w:r>
                  <w:proofErr w:type="spellStart"/>
                  <w:r w:rsidRPr="00CF491D">
                    <w:rPr>
                      <w:rFonts w:ascii="Arial" w:hAnsi="Arial" w:cs="Arial"/>
                      <w:sz w:val="24"/>
                      <w:szCs w:val="24"/>
                    </w:rPr>
                    <w:t>Combex</w:t>
                  </w:r>
                  <w:proofErr w:type="spellEnd"/>
                  <w:r w:rsidRPr="00CF491D">
                    <w:rPr>
                      <w:rFonts w:ascii="Arial" w:hAnsi="Arial" w:cs="Arial"/>
                      <w:sz w:val="24"/>
                      <w:szCs w:val="24"/>
                    </w:rPr>
                    <w:t>, DHL, almacenadoras) Copia de (</w:t>
                  </w:r>
                  <w:r w:rsidRPr="00CF491D">
                    <w:rPr>
                      <w:rFonts w:ascii="Arial" w:hAnsi="Arial" w:cs="Arial"/>
                      <w:b/>
                      <w:sz w:val="24"/>
                      <w:szCs w:val="24"/>
                    </w:rPr>
                    <w:t>Constancia ingreso de mercadería</w:t>
                  </w:r>
                  <w:r w:rsidRPr="00CF491D">
                    <w:rPr>
                      <w:rFonts w:ascii="Arial" w:hAnsi="Arial" w:cs="Arial"/>
                      <w:sz w:val="24"/>
                      <w:szCs w:val="24"/>
                    </w:rPr>
                    <w:t xml:space="preserve">) extendía por </w:t>
                  </w:r>
                  <w:proofErr w:type="spellStart"/>
                  <w:r w:rsidRPr="00CF491D">
                    <w:rPr>
                      <w:rFonts w:ascii="Arial" w:hAnsi="Arial" w:cs="Arial"/>
                      <w:b/>
                      <w:sz w:val="24"/>
                      <w:szCs w:val="24"/>
                    </w:rPr>
                    <w:t>Combex</w:t>
                  </w:r>
                  <w:proofErr w:type="spellEnd"/>
                  <w:r w:rsidRPr="00CF491D">
                    <w:rPr>
                      <w:rFonts w:ascii="Arial" w:hAnsi="Arial" w:cs="Arial"/>
                      <w:sz w:val="24"/>
                      <w:szCs w:val="24"/>
                    </w:rPr>
                    <w:t>, por medio de “</w:t>
                  </w:r>
                  <w:r w:rsidRPr="00CF491D">
                    <w:rPr>
                      <w:rFonts w:ascii="Arial" w:hAnsi="Arial" w:cs="Arial"/>
                      <w:b/>
                      <w:sz w:val="24"/>
                      <w:szCs w:val="24"/>
                    </w:rPr>
                    <w:t>Carga General o Courier</w:t>
                  </w:r>
                  <w:r w:rsidRPr="00CF491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F491D">
                    <w:rPr>
                      <w:rFonts w:ascii="Arial" w:hAnsi="Arial" w:cs="Arial"/>
                      <w:sz w:val="24"/>
                      <w:szCs w:val="24"/>
                    </w:rPr>
                    <w:t>“</w:t>
                  </w:r>
                  <w:r w:rsidR="00C92838" w:rsidRPr="00CF491D">
                    <w:rPr>
                      <w:rFonts w:ascii="Arial" w:hAnsi="Arial" w:cs="Arial"/>
                      <w:sz w:val="24"/>
                      <w:szCs w:val="24"/>
                    </w:rPr>
                    <w:t xml:space="preserve"> y</w:t>
                  </w:r>
                  <w:proofErr w:type="gramEnd"/>
                  <w:r w:rsidR="00C92838" w:rsidRPr="00CF491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876D0C" w:rsidRPr="00CF491D"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 w:rsidR="00C92838" w:rsidRPr="00CF491D">
                    <w:rPr>
                      <w:rFonts w:ascii="Arial" w:hAnsi="Arial" w:cs="Arial"/>
                      <w:sz w:val="24"/>
                      <w:szCs w:val="24"/>
                    </w:rPr>
                    <w:t xml:space="preserve">i es una Frontera Marítima o Terrestre adjuntar la Fotocopia del </w:t>
                  </w:r>
                  <w:r w:rsidR="00C92838" w:rsidRPr="00CF491D">
                    <w:rPr>
                      <w:rFonts w:ascii="Arial" w:hAnsi="Arial" w:cs="Arial"/>
                      <w:b/>
                      <w:sz w:val="24"/>
                      <w:szCs w:val="24"/>
                    </w:rPr>
                    <w:t>BL (</w:t>
                  </w:r>
                  <w:r w:rsidR="00C92838" w:rsidRPr="00CF491D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FF"/>
                    </w:rPr>
                    <w:t xml:space="preserve">Bill </w:t>
                  </w:r>
                  <w:proofErr w:type="spellStart"/>
                  <w:r w:rsidR="00C92838" w:rsidRPr="00CF491D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FF"/>
                    </w:rPr>
                    <w:t>of</w:t>
                  </w:r>
                  <w:proofErr w:type="spellEnd"/>
                  <w:r w:rsidR="00C92838" w:rsidRPr="00CF491D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C92838" w:rsidRPr="00CF491D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FF"/>
                    </w:rPr>
                    <w:t>Lading</w:t>
                  </w:r>
                  <w:proofErr w:type="spellEnd"/>
                  <w:r w:rsidR="00C92838" w:rsidRPr="00CF491D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FF"/>
                    </w:rPr>
                    <w:t>)</w:t>
                  </w:r>
                  <w:r w:rsidR="00C92838" w:rsidRPr="00CF491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o Carta de porte</w:t>
                  </w:r>
                  <w:r w:rsidR="00C92838" w:rsidRPr="00CF491D">
                    <w:rPr>
                      <w:rFonts w:ascii="Arial" w:hAnsi="Arial" w:cs="Arial"/>
                      <w:sz w:val="24"/>
                      <w:szCs w:val="24"/>
                    </w:rPr>
                    <w:t xml:space="preserve"> de la Importación.</w:t>
                  </w:r>
                </w:p>
                <w:p w14:paraId="294F69A3" w14:textId="3A758412" w:rsidR="00E950B3" w:rsidRPr="00CF491D" w:rsidRDefault="003C51C4" w:rsidP="00C92838">
                  <w:pPr>
                    <w:pStyle w:val="Prrafodelista"/>
                    <w:numPr>
                      <w:ilvl w:val="0"/>
                      <w:numId w:val="26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F491D">
                    <w:rPr>
                      <w:rFonts w:ascii="Arial" w:hAnsi="Arial" w:cs="Arial"/>
                      <w:sz w:val="24"/>
                      <w:szCs w:val="24"/>
                    </w:rPr>
                    <w:t xml:space="preserve">Fotocopia de los </w:t>
                  </w:r>
                  <w:r w:rsidR="00E950B3" w:rsidRPr="00CF491D">
                    <w:rPr>
                      <w:rFonts w:ascii="Arial" w:hAnsi="Arial" w:cs="Arial"/>
                      <w:sz w:val="24"/>
                      <w:szCs w:val="24"/>
                    </w:rPr>
                    <w:t>Recibo</w:t>
                  </w:r>
                  <w:r w:rsidRPr="00CF491D"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 w:rsidR="00E950B3" w:rsidRPr="00CF491D">
                    <w:rPr>
                      <w:rFonts w:ascii="Arial" w:hAnsi="Arial" w:cs="Arial"/>
                      <w:sz w:val="24"/>
                      <w:szCs w:val="24"/>
                    </w:rPr>
                    <w:t xml:space="preserve"> de pago</w:t>
                  </w:r>
                  <w:r w:rsidRPr="00CF491D">
                    <w:rPr>
                      <w:rFonts w:ascii="Arial" w:hAnsi="Arial" w:cs="Arial"/>
                      <w:sz w:val="24"/>
                      <w:szCs w:val="24"/>
                    </w:rPr>
                    <w:t>s de desalmacenaje y variedades por muestra a importar</w:t>
                  </w:r>
                  <w:r w:rsidR="00924E07" w:rsidRPr="00CF491D">
                    <w:rPr>
                      <w:rFonts w:ascii="Arial" w:hAnsi="Arial" w:cs="Arial"/>
                      <w:sz w:val="24"/>
                      <w:szCs w:val="24"/>
                    </w:rPr>
                    <w:t>, emitido por el banco BANRURAL.</w:t>
                  </w:r>
                </w:p>
                <w:p w14:paraId="66946126" w14:textId="77777777" w:rsidR="00E950B3" w:rsidRPr="00CF491D" w:rsidRDefault="00E950B3" w:rsidP="00C92838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105FF" w14:textId="2021A5CD" w:rsidR="00A31FBD" w:rsidRPr="00CF491D" w:rsidRDefault="00A31FBD" w:rsidP="00A31FBD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14:paraId="655FE993" w14:textId="2799CC09" w:rsidR="003C51C4" w:rsidRPr="00CF491D" w:rsidRDefault="003C51C4" w:rsidP="00A31FBD">
                  <w:pPr>
                    <w:pStyle w:val="Prrafodelista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F491D">
                    <w:rPr>
                      <w:rFonts w:ascii="Arial" w:hAnsi="Arial" w:cs="Arial"/>
                      <w:sz w:val="24"/>
                      <w:szCs w:val="24"/>
                    </w:rPr>
                    <w:t>Fotocopia factura comercial</w:t>
                  </w:r>
                </w:p>
                <w:p w14:paraId="15C66B6C" w14:textId="2FD635D0" w:rsidR="00083E52" w:rsidRPr="00CF491D" w:rsidRDefault="003C51C4" w:rsidP="00A31FBD">
                  <w:pPr>
                    <w:pStyle w:val="Prrafodelista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F491D">
                    <w:rPr>
                      <w:rFonts w:ascii="Arial" w:hAnsi="Arial" w:cs="Arial"/>
                      <w:sz w:val="24"/>
                      <w:szCs w:val="24"/>
                    </w:rPr>
                    <w:t>Fotocopia de la ubicación</w:t>
                  </w:r>
                  <w:r w:rsidR="00083E52" w:rsidRPr="00CF491D">
                    <w:rPr>
                      <w:rFonts w:ascii="Arial" w:hAnsi="Arial" w:cs="Arial"/>
                      <w:sz w:val="24"/>
                      <w:szCs w:val="24"/>
                    </w:rPr>
                    <w:t xml:space="preserve"> extendida por </w:t>
                  </w:r>
                  <w:proofErr w:type="spellStart"/>
                  <w:r w:rsidRPr="00CF491D">
                    <w:rPr>
                      <w:rFonts w:ascii="Arial" w:hAnsi="Arial" w:cs="Arial"/>
                      <w:sz w:val="24"/>
                      <w:szCs w:val="24"/>
                    </w:rPr>
                    <w:t>Combex</w:t>
                  </w:r>
                  <w:proofErr w:type="spellEnd"/>
                  <w:r w:rsidRPr="00CF491D">
                    <w:rPr>
                      <w:rFonts w:ascii="Arial" w:hAnsi="Arial" w:cs="Arial"/>
                      <w:sz w:val="24"/>
                      <w:szCs w:val="24"/>
                    </w:rPr>
                    <w:t>, DHL, almacenadoras</w:t>
                  </w:r>
                  <w:r w:rsidR="00C92838" w:rsidRPr="00CF491D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r w:rsidR="007C47A8" w:rsidRPr="00CF491D">
                    <w:rPr>
                      <w:rFonts w:ascii="Arial" w:hAnsi="Arial" w:cs="Arial"/>
                      <w:sz w:val="24"/>
                      <w:szCs w:val="24"/>
                    </w:rPr>
                    <w:t>y s</w:t>
                  </w:r>
                  <w:r w:rsidR="00C92838" w:rsidRPr="00CF491D">
                    <w:rPr>
                      <w:rFonts w:ascii="Arial" w:hAnsi="Arial" w:cs="Arial"/>
                      <w:sz w:val="24"/>
                      <w:szCs w:val="24"/>
                    </w:rPr>
                    <w:t xml:space="preserve">i es una Frontera Marítima o Terrestre Fotocopia del </w:t>
                  </w:r>
                  <w:r w:rsidR="00C92838" w:rsidRPr="00CF491D">
                    <w:rPr>
                      <w:rFonts w:ascii="Arial" w:hAnsi="Arial" w:cs="Arial"/>
                      <w:b/>
                      <w:sz w:val="24"/>
                      <w:szCs w:val="24"/>
                    </w:rPr>
                    <w:t>BL (</w:t>
                  </w:r>
                  <w:r w:rsidR="00C92838" w:rsidRPr="00CF491D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FF"/>
                    </w:rPr>
                    <w:t xml:space="preserve">Bill </w:t>
                  </w:r>
                  <w:proofErr w:type="spellStart"/>
                  <w:r w:rsidR="00C92838" w:rsidRPr="00CF491D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FF"/>
                    </w:rPr>
                    <w:t>of</w:t>
                  </w:r>
                  <w:proofErr w:type="spellEnd"/>
                  <w:r w:rsidR="00C92838" w:rsidRPr="00CF491D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C92838" w:rsidRPr="00CF491D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FF"/>
                    </w:rPr>
                    <w:t>Lading</w:t>
                  </w:r>
                  <w:proofErr w:type="spellEnd"/>
                  <w:r w:rsidR="00C92838" w:rsidRPr="00CF491D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FF"/>
                    </w:rPr>
                    <w:t>)</w:t>
                  </w:r>
                  <w:r w:rsidR="00C92838" w:rsidRPr="00CF491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o Carta de porte</w:t>
                  </w:r>
                  <w:r w:rsidR="00C92838" w:rsidRPr="00CF491D">
                    <w:rPr>
                      <w:rFonts w:ascii="Arial" w:hAnsi="Arial" w:cs="Arial"/>
                      <w:sz w:val="24"/>
                      <w:szCs w:val="24"/>
                    </w:rPr>
                    <w:t xml:space="preserve"> de la Importación.</w:t>
                  </w:r>
                </w:p>
                <w:p w14:paraId="632A224E" w14:textId="30D44E52" w:rsidR="00E950B3" w:rsidRPr="00CF491D" w:rsidRDefault="00083E52" w:rsidP="00A31FBD">
                  <w:pPr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F491D">
                    <w:rPr>
                      <w:rFonts w:ascii="Arial" w:hAnsi="Arial" w:cs="Arial"/>
                      <w:sz w:val="24"/>
                      <w:szCs w:val="24"/>
                    </w:rPr>
                    <w:t>Boleta de pago</w:t>
                  </w:r>
                  <w:r w:rsidR="00E950B3" w:rsidRPr="00CF491D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6272F4E2" w14:textId="77777777" w:rsidR="00E950B3" w:rsidRPr="00CF491D" w:rsidRDefault="00E950B3" w:rsidP="00F556C3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CF491D" w:rsidRPr="00CF491D" w14:paraId="2577ABA4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CF491D" w:rsidRPr="00CF491D" w14:paraId="4FA0E027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050BC3" w14:textId="70816DF8" w:rsidR="00505652" w:rsidRPr="00CF491D" w:rsidRDefault="00505652" w:rsidP="00505652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F491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Diseño Actual</w:t>
                        </w:r>
                      </w:p>
                    </w:tc>
                  </w:tr>
                  <w:tr w:rsidR="00CF491D" w:rsidRPr="00CF491D" w14:paraId="542A4DB9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13FB5B3" w14:textId="4D90B8A1" w:rsidR="00E950B3" w:rsidRPr="00CF491D" w:rsidRDefault="003C51C4" w:rsidP="00505652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Usuario solicitante obtiene el formulario, llena y adjunta toda la documentación solicitada </w:t>
                        </w:r>
                        <w:r w:rsidR="00E950B3" w:rsidRPr="00CF491D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  <w:lang w:val="es-ES_tradnl"/>
                          </w:rPr>
                          <w:t>DFRN-01-R-00</w:t>
                        </w:r>
                        <w:r w:rsidR="00F556C3" w:rsidRPr="00CF491D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  <w:lang w:val="es-ES_tradnl"/>
                          </w:rPr>
                          <w:t>4</w:t>
                        </w:r>
                        <w:r w:rsidR="00E950B3" w:rsidRPr="00CF491D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  <w:lang w:val="es-ES_tradnl"/>
                          </w:rPr>
                          <w:t>.</w:t>
                        </w:r>
                      </w:p>
                    </w:tc>
                  </w:tr>
                  <w:tr w:rsidR="00CF491D" w:rsidRPr="00CF491D" w14:paraId="0FEE69F4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0E44316" w14:textId="4407DF84" w:rsidR="00E950B3" w:rsidRPr="00CF491D" w:rsidRDefault="00E950B3" w:rsidP="00505652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Profesional Analista del Departamento de Registro de Campos Semilleristas, recibe y </w:t>
                        </w:r>
                        <w:r w:rsidR="0037202B"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verifica el</w:t>
                        </w:r>
                        <w:r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expediente.</w:t>
                        </w:r>
                      </w:p>
                    </w:tc>
                  </w:tr>
                  <w:tr w:rsidR="00CF491D" w:rsidRPr="00CF491D" w14:paraId="0D0DEA9C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6369A4" w14:textId="77777777" w:rsidR="00E950B3" w:rsidRPr="00CF491D" w:rsidRDefault="00E950B3" w:rsidP="00E950B3">
                        <w:pPr>
                          <w:tabs>
                            <w:tab w:val="left" w:pos="6960"/>
                          </w:tabs>
                          <w:ind w:left="3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17CC20AA" w14:textId="7D169B6C" w:rsidR="00E950B3" w:rsidRPr="00CF491D" w:rsidRDefault="00E950B3" w:rsidP="00505652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El Profesional Analista del Departamento de Registro de Campos Semilleristas, en caso de faltarle datos o algún documento, se devuelve el expediente con Boleta de Rechazo de Documentos DFRN-01-R-020.</w:t>
                        </w:r>
                      </w:p>
                    </w:tc>
                  </w:tr>
                  <w:tr w:rsidR="00CF491D" w:rsidRPr="00CF491D" w14:paraId="6517ED41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9EE15C5" w14:textId="77777777" w:rsidR="00E950B3" w:rsidRPr="00CF491D" w:rsidRDefault="00E950B3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 xml:space="preserve">El Profesional Analista del Departamento de Registro de Campos Semilleristas, elabora </w:t>
                        </w:r>
                        <w:r w:rsidR="00F556C3"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el Permiso de Desalmacenaje de Semillas </w:t>
                        </w:r>
                        <w:r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DFRN-01-R-02</w:t>
                        </w:r>
                        <w:r w:rsidR="00F556C3"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6</w:t>
                        </w:r>
                        <w:r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. </w:t>
                        </w:r>
                      </w:p>
                      <w:p w14:paraId="6DC6221F" w14:textId="77777777" w:rsidR="00E950B3" w:rsidRPr="00CF491D" w:rsidRDefault="00E950B3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491D" w:rsidRPr="00CF491D" w14:paraId="10DF0FA8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D3978E1" w14:textId="67558195" w:rsidR="00E950B3" w:rsidRPr="00CF491D" w:rsidRDefault="00E950B3" w:rsidP="00505652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Jefe o Profesional de Apoyo del Departamento de Registro de Campos Semilleristas, firma de Visto Bueno </w:t>
                        </w:r>
                        <w:r w:rsidR="00F556C3"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al Permiso de Desalmacenaje de semilla</w:t>
                        </w:r>
                        <w:r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CF491D" w:rsidRPr="00CF491D" w14:paraId="34FF57E9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868512F" w14:textId="77777777" w:rsidR="00E950B3" w:rsidRPr="00CF491D" w:rsidRDefault="00E950B3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El Profesional Analista del Departamento de Registro de Campos Semilleristas posterior a la entrega </w:t>
                        </w:r>
                        <w:r w:rsidR="00F556C3"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del Permiso de Desalmacenaje de </w:t>
                        </w:r>
                        <w:proofErr w:type="gramStart"/>
                        <w:r w:rsidR="00F556C3"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semilla  </w:t>
                        </w:r>
                        <w:r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DFRN</w:t>
                        </w:r>
                        <w:proofErr w:type="gramEnd"/>
                        <w:r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-01-R-027</w:t>
                        </w:r>
                      </w:p>
                    </w:tc>
                  </w:tr>
                </w:tbl>
                <w:p w14:paraId="42DC4555" w14:textId="77777777" w:rsidR="00E950B3" w:rsidRPr="00CF491D" w:rsidRDefault="00E950B3" w:rsidP="00E950B3">
                  <w:p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CF491D" w:rsidRPr="00CF491D" w14:paraId="5BC2BBE2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AE5A16" w14:textId="3F7AFAE5" w:rsidR="00505652" w:rsidRPr="00CF491D" w:rsidRDefault="00505652" w:rsidP="00505652">
                        <w:pPr>
                          <w:pStyle w:val="Prrafodelista"/>
                          <w:tabs>
                            <w:tab w:val="left" w:pos="6960"/>
                          </w:tabs>
                          <w:spacing w:line="256" w:lineRule="auto"/>
                          <w:ind w:left="36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es-MX"/>
                          </w:rPr>
                        </w:pPr>
                        <w:r w:rsidRPr="00CF491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Diseño propuesto</w:t>
                        </w:r>
                      </w:p>
                    </w:tc>
                  </w:tr>
                  <w:tr w:rsidR="00CF491D" w:rsidRPr="00CF491D" w14:paraId="5ADFB564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B033E3" w14:textId="431FA8A6" w:rsidR="009E2466" w:rsidRPr="00CF491D" w:rsidRDefault="009E2466" w:rsidP="00F761AD">
                        <w:pPr>
                          <w:pStyle w:val="Prrafodelista"/>
                          <w:numPr>
                            <w:ilvl w:val="0"/>
                            <w:numId w:val="19"/>
                          </w:numPr>
                          <w:tabs>
                            <w:tab w:val="left" w:pos="6960"/>
                          </w:tabs>
                          <w:spacing w:line="256" w:lineRule="auto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CF491D">
                          <w:rPr>
                            <w:rFonts w:ascii="Arial" w:hAnsi="Arial" w:cs="Arial"/>
                            <w:sz w:val="24"/>
                            <w:szCs w:val="24"/>
                            <w:lang w:val="es-MX"/>
                          </w:rPr>
                          <w:t>El</w:t>
                        </w:r>
                        <w:r w:rsidRPr="00CF491D"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  <w:lang w:val="es-ES_tradnl"/>
                          </w:rPr>
                          <w:t xml:space="preserve"> usuario completa formulario en el sistema informático y carga </w:t>
                        </w:r>
                        <w:r w:rsidR="00122207" w:rsidRPr="00CF491D"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  <w:lang w:val="es-ES_tradnl"/>
                          </w:rPr>
                          <w:t>documentos requeridos</w:t>
                        </w:r>
                        <w:r w:rsidRPr="00CF491D"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  <w:lang w:val="es-ES_tradnl"/>
                          </w:rPr>
                          <w:t xml:space="preserve">. </w:t>
                        </w:r>
                      </w:p>
                      <w:p w14:paraId="175CB6DB" w14:textId="56DED578" w:rsidR="00E950B3" w:rsidRPr="00CF491D" w:rsidRDefault="00E950B3" w:rsidP="009E2466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491D" w:rsidRPr="00CF491D" w14:paraId="24E38B28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27255CC" w14:textId="421F50A6" w:rsidR="009E2466" w:rsidRPr="00CF491D" w:rsidRDefault="009E2466" w:rsidP="00F761AD">
                        <w:pPr>
                          <w:pStyle w:val="Prrafodelista"/>
                          <w:numPr>
                            <w:ilvl w:val="0"/>
                            <w:numId w:val="19"/>
                          </w:numPr>
                          <w:tabs>
                            <w:tab w:val="left" w:pos="6960"/>
                          </w:tabs>
                          <w:spacing w:line="256" w:lineRule="auto"/>
                          <w:jc w:val="both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CF491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El Profesional Analista recibe la solicitud en bandeja y revisa.</w:t>
                        </w:r>
                      </w:p>
                      <w:p w14:paraId="07525A5D" w14:textId="79E7B6AF" w:rsidR="009E2466" w:rsidRPr="00CF491D" w:rsidRDefault="00F761AD" w:rsidP="009E24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CF491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 xml:space="preserve">     </w:t>
                        </w:r>
                        <w:r w:rsidR="00DF409C" w:rsidRPr="00CF491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="009E2466" w:rsidRPr="00CF491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 xml:space="preserve">Sí: Sigue paso 3. </w:t>
                        </w:r>
                      </w:p>
                      <w:p w14:paraId="7D6160CC" w14:textId="54BC6502" w:rsidR="009E2466" w:rsidRPr="00CF491D" w:rsidRDefault="00DF409C" w:rsidP="009E24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CF491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 xml:space="preserve">      </w:t>
                        </w:r>
                        <w:r w:rsidR="009E2466" w:rsidRPr="00CF491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 xml:space="preserve">No: Devuelve para correcciones y regresa a paso 1. </w:t>
                        </w:r>
                      </w:p>
                      <w:p w14:paraId="533EA241" w14:textId="10A62F54" w:rsidR="00E950B3" w:rsidRPr="00CF491D" w:rsidRDefault="00E950B3" w:rsidP="009E24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491D" w:rsidRPr="00CF491D" w14:paraId="6AAA29F7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7C4B632" w14:textId="6DD75F4B" w:rsidR="00906368" w:rsidRPr="00CF491D" w:rsidRDefault="00906368" w:rsidP="00F761AD">
                        <w:pPr>
                          <w:pStyle w:val="Prrafodelista"/>
                          <w:numPr>
                            <w:ilvl w:val="0"/>
                            <w:numId w:val="19"/>
                          </w:numPr>
                          <w:tabs>
                            <w:tab w:val="left" w:pos="6960"/>
                          </w:tabs>
                          <w:spacing w:line="256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El Profesional Analista genera</w:t>
                        </w:r>
                        <w:r w:rsidR="00122207"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y valida</w:t>
                        </w:r>
                        <w:r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permiso</w:t>
                        </w:r>
                        <w:r w:rsidR="00474053"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con código de validación electrónico</w:t>
                        </w:r>
                        <w:r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y notifica al usuario mediante </w:t>
                        </w:r>
                        <w:r w:rsidR="00F761AD"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el </w:t>
                        </w:r>
                        <w:r w:rsidRPr="00CF491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sistema informático.</w:t>
                        </w:r>
                      </w:p>
                      <w:p w14:paraId="060678F5" w14:textId="77777777" w:rsidR="00906368" w:rsidRPr="00CF491D" w:rsidRDefault="00906368" w:rsidP="00906368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1D1C886B" w14:textId="16814136" w:rsidR="00E950B3" w:rsidRPr="00CF491D" w:rsidRDefault="00E950B3" w:rsidP="00A5270F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2C11CB8" w14:textId="77777777" w:rsidR="00E950B3" w:rsidRPr="00CF491D" w:rsidRDefault="00E950B3" w:rsidP="00E950B3">
                  <w:p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7673526" w14:textId="662A1C1B" w:rsidR="00A31FBD" w:rsidRPr="00CF491D" w:rsidRDefault="00A31FBD" w:rsidP="00A31FB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DF96EE1" w14:textId="04EE37A2" w:rsidR="00A31FBD" w:rsidRPr="00CF491D" w:rsidRDefault="00A31FBD" w:rsidP="00A31FB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F491D">
              <w:rPr>
                <w:rFonts w:ascii="Arial" w:hAnsi="Arial" w:cs="Arial"/>
                <w:lang w:eastAsia="es-GT"/>
              </w:rPr>
              <w:t>Tiempo: Actual:</w:t>
            </w:r>
            <w:r w:rsidRPr="00CF491D">
              <w:rPr>
                <w:rFonts w:ascii="Arial" w:hAnsi="Arial" w:cs="Arial"/>
                <w:b/>
                <w:lang w:eastAsia="es-GT"/>
              </w:rPr>
              <w:t xml:space="preserve"> 48 horas   </w:t>
            </w:r>
            <w:r w:rsidRPr="00CF491D">
              <w:rPr>
                <w:rFonts w:ascii="Arial" w:hAnsi="Arial" w:cs="Arial"/>
                <w:lang w:eastAsia="es-GT"/>
              </w:rPr>
              <w:t>Propuesto</w:t>
            </w:r>
            <w:r w:rsidRPr="00CF491D">
              <w:rPr>
                <w:rFonts w:ascii="Arial" w:hAnsi="Arial" w:cs="Arial"/>
                <w:b/>
                <w:lang w:eastAsia="es-GT"/>
              </w:rPr>
              <w:t xml:space="preserve">: </w:t>
            </w:r>
            <w:r w:rsidR="00283D14" w:rsidRPr="00CF491D">
              <w:rPr>
                <w:rFonts w:ascii="Arial" w:hAnsi="Arial" w:cs="Arial"/>
                <w:b/>
                <w:lang w:eastAsia="es-GT"/>
              </w:rPr>
              <w:t>1</w:t>
            </w:r>
            <w:r w:rsidRPr="00CF491D">
              <w:rPr>
                <w:rFonts w:ascii="Arial" w:hAnsi="Arial" w:cs="Arial"/>
                <w:b/>
                <w:lang w:eastAsia="es-GT"/>
              </w:rPr>
              <w:t>2 Horas</w:t>
            </w:r>
          </w:p>
          <w:p w14:paraId="41D8FF85" w14:textId="77777777" w:rsidR="000F1C26" w:rsidRPr="00CF491D" w:rsidRDefault="000F1C26" w:rsidP="000F1C2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631DCB7" w14:textId="77777777" w:rsidR="000F1C26" w:rsidRPr="00CF491D" w:rsidRDefault="00A31FBD" w:rsidP="00A31FB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F491D">
              <w:rPr>
                <w:rFonts w:ascii="Arial" w:hAnsi="Arial" w:cs="Arial"/>
                <w:lang w:eastAsia="es-GT"/>
              </w:rPr>
              <w:t xml:space="preserve">Costo </w:t>
            </w:r>
          </w:p>
          <w:p w14:paraId="1FE2D28E" w14:textId="5E1FA9B1" w:rsidR="00A31FBD" w:rsidRPr="00CF491D" w:rsidRDefault="00A31FBD" w:rsidP="000F1C26">
            <w:pPr>
              <w:spacing w:after="0" w:line="240" w:lineRule="auto"/>
              <w:ind w:left="708"/>
              <w:jc w:val="both"/>
              <w:rPr>
                <w:rFonts w:ascii="Arial" w:hAnsi="Arial" w:cs="Arial"/>
                <w:lang w:eastAsia="es-GT"/>
              </w:rPr>
            </w:pPr>
            <w:r w:rsidRPr="00CF491D">
              <w:rPr>
                <w:rFonts w:ascii="Arial" w:hAnsi="Arial" w:cs="Arial"/>
                <w:lang w:eastAsia="es-GT"/>
              </w:rPr>
              <w:t>Desalmacenaje: Actual:</w:t>
            </w:r>
            <w:r w:rsidRPr="00CF491D">
              <w:rPr>
                <w:rFonts w:ascii="Arial" w:hAnsi="Arial" w:cs="Arial"/>
                <w:b/>
                <w:lang w:eastAsia="es-GT"/>
              </w:rPr>
              <w:t xml:space="preserve"> USD 1.25 </w:t>
            </w:r>
            <w:r w:rsidRPr="00CF491D">
              <w:rPr>
                <w:rFonts w:ascii="Arial" w:hAnsi="Arial" w:cs="Arial"/>
                <w:lang w:eastAsia="es-GT"/>
              </w:rPr>
              <w:t>Propuesto:</w:t>
            </w:r>
            <w:r w:rsidRPr="00CF491D">
              <w:rPr>
                <w:rFonts w:ascii="Arial" w:hAnsi="Arial" w:cs="Arial"/>
                <w:b/>
                <w:lang w:eastAsia="es-GT"/>
              </w:rPr>
              <w:t xml:space="preserve"> USD 1.25</w:t>
            </w:r>
            <w:r w:rsidR="00283D14" w:rsidRPr="00CF491D">
              <w:rPr>
                <w:rFonts w:ascii="Arial" w:hAnsi="Arial" w:cs="Arial"/>
                <w:b/>
                <w:lang w:eastAsia="es-GT"/>
              </w:rPr>
              <w:t xml:space="preserve"> según tarifario vigente</w:t>
            </w:r>
          </w:p>
          <w:p w14:paraId="551F85C7" w14:textId="7388B1F3" w:rsidR="00A31FBD" w:rsidRPr="00CF491D" w:rsidRDefault="000F1C26" w:rsidP="000F1C2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F491D">
              <w:rPr>
                <w:rFonts w:ascii="Arial" w:hAnsi="Arial" w:cs="Arial"/>
                <w:lang w:eastAsia="es-GT"/>
              </w:rPr>
              <w:t>V</w:t>
            </w:r>
            <w:r w:rsidR="00A31FBD" w:rsidRPr="00CF491D">
              <w:rPr>
                <w:rFonts w:ascii="Arial" w:hAnsi="Arial" w:cs="Arial"/>
                <w:lang w:eastAsia="es-GT"/>
              </w:rPr>
              <w:t>ariedad importada: Actual:</w:t>
            </w:r>
            <w:r w:rsidR="00A31FBD" w:rsidRPr="00CF491D">
              <w:rPr>
                <w:rFonts w:ascii="Arial" w:hAnsi="Arial" w:cs="Arial"/>
                <w:b/>
                <w:lang w:eastAsia="es-GT"/>
              </w:rPr>
              <w:t xml:space="preserve"> USD 3.75 </w:t>
            </w:r>
            <w:r w:rsidR="00A31FBD" w:rsidRPr="00CF491D">
              <w:rPr>
                <w:rFonts w:ascii="Arial" w:hAnsi="Arial" w:cs="Arial"/>
                <w:lang w:eastAsia="es-GT"/>
              </w:rPr>
              <w:t>Propuesto:</w:t>
            </w:r>
            <w:r w:rsidR="00A31FBD" w:rsidRPr="00CF491D">
              <w:rPr>
                <w:rFonts w:ascii="Arial" w:hAnsi="Arial" w:cs="Arial"/>
                <w:b/>
                <w:lang w:eastAsia="es-GT"/>
              </w:rPr>
              <w:t xml:space="preserve"> USD 3.75</w:t>
            </w:r>
            <w:r w:rsidR="00A31FBD" w:rsidRPr="00CF491D">
              <w:rPr>
                <w:rFonts w:ascii="Arial" w:hAnsi="Arial" w:cs="Arial"/>
                <w:lang w:eastAsia="es-GT"/>
              </w:rPr>
              <w:t xml:space="preserve"> </w:t>
            </w:r>
            <w:r w:rsidR="00283D14" w:rsidRPr="00CF491D">
              <w:rPr>
                <w:rFonts w:ascii="Arial" w:hAnsi="Arial" w:cs="Arial"/>
                <w:b/>
                <w:bCs/>
                <w:lang w:eastAsia="es-GT"/>
              </w:rPr>
              <w:t>según tarifario vigente</w:t>
            </w:r>
            <w:r w:rsidR="00283D14" w:rsidRPr="00CF491D">
              <w:rPr>
                <w:rFonts w:ascii="Arial" w:hAnsi="Arial" w:cs="Arial"/>
                <w:lang w:eastAsia="es-GT"/>
              </w:rPr>
              <w:t>.</w:t>
            </w:r>
          </w:p>
          <w:p w14:paraId="796070F4" w14:textId="77777777" w:rsidR="000F1C26" w:rsidRPr="00CF491D" w:rsidRDefault="000F1C26" w:rsidP="000F1C2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55C0D8B" w14:textId="77777777" w:rsidR="00A31FBD" w:rsidRPr="00CF491D" w:rsidRDefault="00A31FBD" w:rsidP="00A31FB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F491D">
              <w:rPr>
                <w:rFonts w:ascii="Arial" w:hAnsi="Arial" w:cs="Arial"/>
                <w:lang w:eastAsia="es-GT"/>
              </w:rPr>
              <w:t xml:space="preserve">Identificación de acciones interinstitucionales: </w:t>
            </w:r>
          </w:p>
          <w:p w14:paraId="4E0642DD" w14:textId="72E23B6B" w:rsidR="00323010" w:rsidRPr="00CF491D" w:rsidRDefault="00505652" w:rsidP="00C9283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F491D">
              <w:rPr>
                <w:rFonts w:ascii="Arial" w:hAnsi="Arial" w:cs="Arial"/>
                <w:lang w:eastAsia="es-GT"/>
              </w:rPr>
              <w:t xml:space="preserve">        </w:t>
            </w:r>
            <w:r w:rsidR="00A31FBD" w:rsidRPr="00CF491D">
              <w:rPr>
                <w:rFonts w:ascii="Arial" w:hAnsi="Arial" w:cs="Arial"/>
                <w:lang w:eastAsia="es-GT"/>
              </w:rPr>
              <w:t xml:space="preserve">Actual: </w:t>
            </w:r>
            <w:r w:rsidR="00A31FBD" w:rsidRPr="00CF491D">
              <w:rPr>
                <w:rFonts w:ascii="Arial" w:hAnsi="Arial" w:cs="Arial"/>
                <w:b/>
                <w:lang w:eastAsia="es-GT"/>
              </w:rPr>
              <w:t xml:space="preserve">Ninguna   </w:t>
            </w:r>
            <w:r w:rsidR="00A31FBD" w:rsidRPr="00CF491D">
              <w:rPr>
                <w:rFonts w:ascii="Arial" w:hAnsi="Arial" w:cs="Arial"/>
                <w:lang w:eastAsia="es-GT"/>
              </w:rPr>
              <w:t>Propuesto:</w:t>
            </w:r>
            <w:r w:rsidR="00A31FBD" w:rsidRPr="00CF491D">
              <w:rPr>
                <w:rFonts w:ascii="Arial" w:hAnsi="Arial" w:cs="Arial"/>
                <w:b/>
                <w:lang w:eastAsia="es-GT"/>
              </w:rPr>
              <w:t xml:space="preserve"> Ninguna</w:t>
            </w:r>
          </w:p>
          <w:p w14:paraId="4C5C0960" w14:textId="77777777" w:rsidR="00323010" w:rsidRPr="00CF491D" w:rsidRDefault="00323010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26C7C612" w14:textId="77777777" w:rsidR="00323010" w:rsidRPr="00CF491D" w:rsidRDefault="00323010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00C3C622" w14:textId="2E5FA849" w:rsidR="00C92838" w:rsidRPr="00CF491D" w:rsidRDefault="00C92838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CF491D" w:rsidRPr="00CF491D" w14:paraId="2D816618" w14:textId="77777777" w:rsidTr="0077393C">
        <w:tc>
          <w:tcPr>
            <w:tcW w:w="0" w:type="auto"/>
          </w:tcPr>
          <w:p w14:paraId="6F1D490B" w14:textId="1FF24623" w:rsidR="00E950B3" w:rsidRPr="00CF491D" w:rsidRDefault="00505652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CF491D">
              <w:rPr>
                <w:rFonts w:ascii="Arial" w:eastAsia="Times New Roman" w:hAnsi="Arial" w:cs="Arial"/>
                <w:lang w:eastAsia="es-GT"/>
              </w:rPr>
              <w:lastRenderedPageBreak/>
              <w:t>7</w:t>
            </w:r>
          </w:p>
        </w:tc>
        <w:tc>
          <w:tcPr>
            <w:tcW w:w="0" w:type="auto"/>
          </w:tcPr>
          <w:p w14:paraId="3FB8FE98" w14:textId="77777777" w:rsidR="00C632A2" w:rsidRPr="00CF491D" w:rsidRDefault="00C632A2" w:rsidP="00C632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F491D">
              <w:rPr>
                <w:rFonts w:ascii="Arial" w:eastAsia="Times New Roman" w:hAnsi="Arial" w:cs="Arial"/>
                <w:b/>
                <w:bCs/>
              </w:rPr>
              <w:t>RESPONSABLES DEL CONTROL</w:t>
            </w:r>
          </w:p>
          <w:p w14:paraId="771E5976" w14:textId="77777777" w:rsidR="00C632A2" w:rsidRPr="00CF491D" w:rsidRDefault="00C632A2" w:rsidP="00C632A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625AF741" w14:textId="77777777" w:rsidR="00C632A2" w:rsidRPr="00CF491D" w:rsidRDefault="00C632A2" w:rsidP="00C632A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CF491D">
              <w:rPr>
                <w:rFonts w:ascii="Arial" w:eastAsia="Times New Roman" w:hAnsi="Arial" w:cs="Arial"/>
                <w:b/>
                <w:lang w:eastAsia="es-GT"/>
              </w:rPr>
              <w:t>Áreas participantes (de cada unidad ejecutora):</w:t>
            </w:r>
          </w:p>
          <w:p w14:paraId="56CC6E53" w14:textId="77777777" w:rsidR="00C632A2" w:rsidRPr="00CF491D" w:rsidRDefault="00C632A2" w:rsidP="000F1C26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CF491D">
              <w:rPr>
                <w:rFonts w:ascii="Arial" w:eastAsia="Times New Roman" w:hAnsi="Arial" w:cs="Arial"/>
                <w:lang w:eastAsia="es-GT"/>
              </w:rPr>
              <w:t>Dirección de Fitozoogenética y Recursos Nativos</w:t>
            </w:r>
          </w:p>
          <w:p w14:paraId="7BB14DB3" w14:textId="77777777" w:rsidR="00C632A2" w:rsidRPr="00CF491D" w:rsidRDefault="00C632A2" w:rsidP="000F1C26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CF491D">
              <w:rPr>
                <w:rFonts w:ascii="Arial" w:eastAsia="Times New Roman" w:hAnsi="Arial" w:cs="Arial"/>
                <w:lang w:eastAsia="es-GT"/>
              </w:rPr>
              <w:t>Departamento de Registro de Campos Semilleristas</w:t>
            </w:r>
          </w:p>
          <w:p w14:paraId="5BFECD47" w14:textId="77777777" w:rsidR="00C632A2" w:rsidRPr="00CF491D" w:rsidRDefault="00C632A2" w:rsidP="000F1C26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CF491D">
              <w:rPr>
                <w:rFonts w:ascii="Arial" w:eastAsia="Times New Roman" w:hAnsi="Arial" w:cs="Arial"/>
                <w:lang w:eastAsia="es-GT"/>
              </w:rPr>
              <w:t>Usuario solicitante del servicio (Persona Individual o Jurídica)</w:t>
            </w:r>
          </w:p>
          <w:p w14:paraId="5916035E" w14:textId="77777777" w:rsidR="00C632A2" w:rsidRPr="00CF491D" w:rsidRDefault="00C632A2" w:rsidP="00C632A2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3C8C208A" w14:textId="77777777" w:rsidR="00C632A2" w:rsidRPr="00CF491D" w:rsidRDefault="00C632A2" w:rsidP="00C632A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CF491D">
              <w:rPr>
                <w:rFonts w:ascii="Arial" w:eastAsia="Times New Roman" w:hAnsi="Arial" w:cs="Arial"/>
                <w:b/>
                <w:lang w:eastAsia="es-GT"/>
              </w:rPr>
              <w:t>Personal que atiende proceso:</w:t>
            </w:r>
          </w:p>
          <w:p w14:paraId="1A94301D" w14:textId="36978E3E" w:rsidR="00505652" w:rsidRPr="00CF491D" w:rsidRDefault="00F44F4D" w:rsidP="000F1C26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CF491D">
              <w:rPr>
                <w:rFonts w:ascii="Arial" w:eastAsia="Times New Roman" w:hAnsi="Arial" w:cs="Arial"/>
                <w:lang w:eastAsia="es-GT"/>
              </w:rPr>
              <w:t xml:space="preserve">1 </w:t>
            </w:r>
            <w:proofErr w:type="gramStart"/>
            <w:r w:rsidR="00C632A2" w:rsidRPr="00CF491D">
              <w:rPr>
                <w:rFonts w:ascii="Arial" w:eastAsia="Times New Roman" w:hAnsi="Arial" w:cs="Arial"/>
                <w:lang w:eastAsia="es-GT"/>
              </w:rPr>
              <w:t>Profesional</w:t>
            </w:r>
            <w:proofErr w:type="gramEnd"/>
            <w:r w:rsidR="00C632A2" w:rsidRPr="00CF491D">
              <w:rPr>
                <w:rFonts w:ascii="Arial" w:eastAsia="Times New Roman" w:hAnsi="Arial" w:cs="Arial"/>
                <w:lang w:eastAsia="es-GT"/>
              </w:rPr>
              <w:t xml:space="preserve"> Analista</w:t>
            </w:r>
            <w:r w:rsidR="00505652" w:rsidRPr="00CF491D">
              <w:rPr>
                <w:rFonts w:ascii="Arial" w:eastAsia="Times New Roman" w:hAnsi="Arial" w:cs="Arial"/>
                <w:lang w:eastAsia="es-GT"/>
              </w:rPr>
              <w:t xml:space="preserve"> del Departamento de Registro de Campos Semilleristas</w:t>
            </w:r>
          </w:p>
          <w:p w14:paraId="240369F6" w14:textId="77777777" w:rsidR="00505652" w:rsidRPr="00CF491D" w:rsidRDefault="00505652" w:rsidP="00505652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2D4D5853" w14:textId="77777777" w:rsidR="00C632A2" w:rsidRPr="00CF491D" w:rsidRDefault="00C632A2" w:rsidP="00C632A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CF491D">
              <w:rPr>
                <w:rFonts w:ascii="Arial" w:eastAsia="Times New Roman" w:hAnsi="Arial" w:cs="Arial"/>
                <w:b/>
                <w:lang w:eastAsia="es-GT"/>
              </w:rPr>
              <w:t>Número de actos administrativos:</w:t>
            </w:r>
          </w:p>
          <w:p w14:paraId="06F629F1" w14:textId="25F44D5A" w:rsidR="00C632A2" w:rsidRPr="00CF491D" w:rsidRDefault="000F1C26" w:rsidP="000F1C26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Cs/>
                <w:lang w:eastAsia="es-GT"/>
              </w:rPr>
            </w:pPr>
            <w:r w:rsidRPr="00CF491D">
              <w:rPr>
                <w:rFonts w:ascii="Arial" w:eastAsia="Times New Roman" w:hAnsi="Arial" w:cs="Arial"/>
                <w:bCs/>
                <w:lang w:eastAsia="es-GT"/>
              </w:rPr>
              <w:t>N/A</w:t>
            </w:r>
          </w:p>
          <w:p w14:paraId="435BA2CD" w14:textId="77777777" w:rsidR="0037202B" w:rsidRPr="00CF491D" w:rsidRDefault="0037202B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F491D" w:rsidRPr="00CF491D" w14:paraId="656C1862" w14:textId="77777777" w:rsidTr="0077393C">
        <w:tc>
          <w:tcPr>
            <w:tcW w:w="0" w:type="auto"/>
          </w:tcPr>
          <w:p w14:paraId="58367578" w14:textId="1DB8A65C" w:rsidR="00E950B3" w:rsidRPr="00CF491D" w:rsidRDefault="00505652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CF491D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0" w:type="auto"/>
          </w:tcPr>
          <w:p w14:paraId="3C4552C3" w14:textId="77777777" w:rsidR="00E950B3" w:rsidRPr="00CF491D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F491D">
              <w:rPr>
                <w:rFonts w:ascii="Arial" w:eastAsia="Times New Roman" w:hAnsi="Arial" w:cs="Arial"/>
                <w:b/>
                <w:bCs/>
              </w:rPr>
              <w:t xml:space="preserve">OPINIÓN O VIABILIDAD TÉCNICA </w:t>
            </w:r>
          </w:p>
          <w:p w14:paraId="77A49D82" w14:textId="0097CF97" w:rsidR="00E950B3" w:rsidRPr="00CF491D" w:rsidRDefault="005251BD" w:rsidP="0038778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CF491D">
              <w:rPr>
                <w:rFonts w:ascii="Arial" w:eastAsia="Arial" w:hAnsi="Arial" w:cs="Arial"/>
              </w:rPr>
              <w:t xml:space="preserve">Este departamento, con base en las consideraciones anteriores, EMITE </w:t>
            </w:r>
            <w:r w:rsidR="00A82E06" w:rsidRPr="00CF491D">
              <w:rPr>
                <w:rFonts w:ascii="Arial" w:eastAsia="Arial" w:hAnsi="Arial" w:cs="Arial"/>
              </w:rPr>
              <w:t>OPINION</w:t>
            </w:r>
            <w:r w:rsidRPr="00CF491D">
              <w:rPr>
                <w:rFonts w:ascii="Arial" w:eastAsia="Arial" w:hAnsi="Arial" w:cs="Arial"/>
              </w:rPr>
              <w:t xml:space="preserve"> TÉCNIC</w:t>
            </w:r>
            <w:r w:rsidR="00A82E06" w:rsidRPr="00CF491D">
              <w:rPr>
                <w:rFonts w:ascii="Arial" w:eastAsia="Arial" w:hAnsi="Arial" w:cs="Arial"/>
              </w:rPr>
              <w:t>A</w:t>
            </w:r>
            <w:r w:rsidRPr="00CF491D">
              <w:rPr>
                <w:rFonts w:ascii="Arial" w:eastAsia="Arial" w:hAnsi="Arial" w:cs="Arial"/>
              </w:rPr>
              <w:t xml:space="preserve"> FAVORABLE</w:t>
            </w:r>
            <w:r w:rsidR="00CE214B" w:rsidRPr="00CF491D">
              <w:rPr>
                <w:rFonts w:ascii="Arial" w:eastAsia="Arial" w:hAnsi="Arial" w:cs="Arial"/>
              </w:rPr>
              <w:t xml:space="preserve"> </w:t>
            </w:r>
            <w:r w:rsidR="00A768C4" w:rsidRPr="00CF491D">
              <w:rPr>
                <w:rFonts w:ascii="Arial" w:eastAsia="Arial" w:hAnsi="Arial" w:cs="Arial"/>
              </w:rPr>
              <w:t>a</w:t>
            </w:r>
            <w:r w:rsidR="000F1C26" w:rsidRPr="00CF491D">
              <w:rPr>
                <w:rFonts w:ascii="Arial" w:eastAsia="Arial" w:hAnsi="Arial" w:cs="Arial"/>
              </w:rPr>
              <w:t xml:space="preserve"> la simplificación del trámite</w:t>
            </w:r>
            <w:r w:rsidRPr="00CF491D">
              <w:rPr>
                <w:rFonts w:ascii="Arial" w:eastAsia="Arial" w:hAnsi="Arial" w:cs="Arial"/>
              </w:rPr>
              <w:t xml:space="preserve"> PERMISO DE DESALMACENAJE DE SEMILLA, siendo PROCEDENTE su emisión. </w:t>
            </w:r>
            <w:r w:rsidR="00E950B3" w:rsidRPr="00CF491D">
              <w:rPr>
                <w:rFonts w:ascii="Arial" w:eastAsia="Times New Roman" w:hAnsi="Arial" w:cs="Arial"/>
              </w:rPr>
              <w:t xml:space="preserve"> </w:t>
            </w:r>
          </w:p>
          <w:p w14:paraId="4A84D855" w14:textId="284845A5" w:rsidR="000F1C26" w:rsidRPr="00CF491D" w:rsidRDefault="000F1C26" w:rsidP="00387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F491D" w:rsidRPr="00CF491D" w14:paraId="20FF97E1" w14:textId="77777777" w:rsidTr="0077393C">
        <w:tc>
          <w:tcPr>
            <w:tcW w:w="0" w:type="auto"/>
          </w:tcPr>
          <w:p w14:paraId="7EF049D4" w14:textId="2474270A" w:rsidR="00E950B3" w:rsidRPr="00CF491D" w:rsidRDefault="00505652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CF491D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0" w:type="auto"/>
          </w:tcPr>
          <w:p w14:paraId="27E5AF81" w14:textId="76816A6F" w:rsidR="00E950B3" w:rsidRPr="00CF491D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F491D">
              <w:rPr>
                <w:rFonts w:ascii="Arial" w:eastAsia="Times New Roman" w:hAnsi="Arial" w:cs="Arial"/>
                <w:b/>
                <w:bCs/>
              </w:rPr>
              <w:t xml:space="preserve">OPINIÓN O VIABILIDAD DE TECNOLOGÍA </w:t>
            </w:r>
          </w:p>
          <w:p w14:paraId="0B263728" w14:textId="77777777" w:rsidR="00C16506" w:rsidRPr="00CF491D" w:rsidRDefault="00655F09" w:rsidP="0038778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F491D">
              <w:rPr>
                <w:rFonts w:ascii="Arial" w:eastAsia="Times New Roman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387FFC52" w14:textId="0A44C42A" w:rsidR="000F1C26" w:rsidRPr="00CF491D" w:rsidRDefault="000F1C26" w:rsidP="00387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F491D" w:rsidRPr="00CF491D" w14:paraId="79BFF7C4" w14:textId="77777777" w:rsidTr="0077393C">
        <w:tc>
          <w:tcPr>
            <w:tcW w:w="0" w:type="auto"/>
          </w:tcPr>
          <w:p w14:paraId="08724E29" w14:textId="0694E9A5" w:rsidR="00C632A2" w:rsidRPr="00CF491D" w:rsidRDefault="00C632A2" w:rsidP="00C632A2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CF491D">
              <w:rPr>
                <w:rFonts w:ascii="Arial" w:eastAsia="Times New Roman" w:hAnsi="Arial" w:cs="Arial"/>
                <w:lang w:eastAsia="es-GT"/>
              </w:rPr>
              <w:t>1</w:t>
            </w:r>
            <w:r w:rsidR="00505652" w:rsidRPr="00CF491D">
              <w:rPr>
                <w:rFonts w:ascii="Arial" w:eastAsia="Times New Roman" w:hAnsi="Arial" w:cs="Arial"/>
                <w:lang w:eastAsia="es-GT"/>
              </w:rPr>
              <w:t>0</w:t>
            </w:r>
          </w:p>
        </w:tc>
        <w:tc>
          <w:tcPr>
            <w:tcW w:w="0" w:type="auto"/>
          </w:tcPr>
          <w:p w14:paraId="65BC1DAD" w14:textId="77777777" w:rsidR="00C632A2" w:rsidRPr="00CF491D" w:rsidRDefault="00C632A2" w:rsidP="00C632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F491D">
              <w:rPr>
                <w:rFonts w:ascii="Arial" w:eastAsia="Times New Roman" w:hAnsi="Arial" w:cs="Arial"/>
                <w:b/>
                <w:bCs/>
              </w:rPr>
              <w:t xml:space="preserve">OPINIÓN O VIABILIDAD JURÍDICA </w:t>
            </w:r>
          </w:p>
          <w:p w14:paraId="638008B6" w14:textId="299DB0F2" w:rsidR="00A82E06" w:rsidRPr="00CF491D" w:rsidRDefault="006E1104" w:rsidP="00A82E0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F491D">
              <w:rPr>
                <w:rFonts w:ascii="Arial" w:eastAsia="Times New Roman" w:hAnsi="Arial" w:cs="Arial"/>
                <w:bCs/>
              </w:rPr>
              <w:t xml:space="preserve">Con base en las consideraciones anteriores, EMITE OPINIÓN JURÍDICA FAVORABLE, </w:t>
            </w:r>
            <w:r w:rsidR="00A768C4" w:rsidRPr="00CF491D">
              <w:rPr>
                <w:rFonts w:ascii="Arial" w:eastAsia="Times New Roman" w:hAnsi="Arial" w:cs="Arial"/>
                <w:bCs/>
              </w:rPr>
              <w:t>a la</w:t>
            </w:r>
            <w:r w:rsidRPr="00CF491D">
              <w:rPr>
                <w:rFonts w:ascii="Arial" w:eastAsia="Times New Roman" w:hAnsi="Arial" w:cs="Arial"/>
                <w:bCs/>
              </w:rPr>
              <w:t xml:space="preserve"> simplificación del trámite de PERMISO DE DESALMACENAJE DE SEMILLA</w:t>
            </w:r>
            <w:r w:rsidR="00A82E06" w:rsidRPr="00CF491D">
              <w:rPr>
                <w:rFonts w:ascii="Arial" w:hAnsi="Arial" w:cs="Arial"/>
              </w:rPr>
              <w:t>.</w:t>
            </w:r>
          </w:p>
          <w:p w14:paraId="4576CDBF" w14:textId="3AC59608" w:rsidR="000F1C26" w:rsidRPr="00CF491D" w:rsidRDefault="000F1C26" w:rsidP="000E3C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16506" w:rsidRPr="00CF491D" w14:paraId="54ED23DA" w14:textId="77777777" w:rsidTr="0077393C">
        <w:tc>
          <w:tcPr>
            <w:tcW w:w="0" w:type="auto"/>
          </w:tcPr>
          <w:p w14:paraId="5491232C" w14:textId="7934F4A2" w:rsidR="00C632A2" w:rsidRPr="00CF491D" w:rsidRDefault="00C632A2" w:rsidP="00C632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F491D">
              <w:rPr>
                <w:rFonts w:ascii="Arial" w:eastAsia="Times New Roman" w:hAnsi="Arial" w:cs="Arial"/>
              </w:rPr>
              <w:t>1</w:t>
            </w:r>
            <w:r w:rsidR="00505652" w:rsidRPr="00CF491D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</w:tcPr>
          <w:p w14:paraId="5EFF2A52" w14:textId="77777777" w:rsidR="00C632A2" w:rsidRPr="00CF491D" w:rsidRDefault="00C632A2" w:rsidP="00C632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F491D">
              <w:rPr>
                <w:rFonts w:ascii="Arial" w:eastAsia="Times New Roman" w:hAnsi="Arial" w:cs="Arial"/>
                <w:b/>
                <w:bCs/>
              </w:rPr>
              <w:t xml:space="preserve">SEGUIMIENTO Y EVALUACIÓN </w:t>
            </w:r>
          </w:p>
          <w:p w14:paraId="7E0775BC" w14:textId="1CB61C3E" w:rsidR="00C632A2" w:rsidRPr="00CF491D" w:rsidRDefault="00505652" w:rsidP="00C632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F491D">
              <w:rPr>
                <w:rFonts w:ascii="Arial" w:eastAsia="Arial" w:hAnsi="Arial" w:cs="Arial"/>
              </w:rPr>
              <w:t>Se remitirán informes anuales, sobre estadísticas institucionales internas derivadas del rediseño del trámite, para la medición y evaluación del efecto en la simplificación del mismo</w:t>
            </w:r>
            <w:r w:rsidR="00C632A2" w:rsidRPr="00CF491D">
              <w:rPr>
                <w:rFonts w:ascii="Arial" w:eastAsia="Times New Roman" w:hAnsi="Arial" w:cs="Arial"/>
                <w:bCs/>
              </w:rPr>
              <w:t>.</w:t>
            </w:r>
          </w:p>
          <w:p w14:paraId="7F3CA75A" w14:textId="77777777" w:rsidR="00C632A2" w:rsidRPr="00CF491D" w:rsidRDefault="00C632A2" w:rsidP="00C632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7BEA8858" w14:textId="729DDD75" w:rsidR="00E950B3" w:rsidRPr="00CF491D" w:rsidRDefault="00E950B3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2D45D6E1" w14:textId="6B513580" w:rsidR="00CF7797" w:rsidRPr="00CF491D" w:rsidRDefault="00CF7797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257E5F72" w14:textId="7C205A46" w:rsidR="00CF7797" w:rsidRPr="00CF491D" w:rsidRDefault="00CF7797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003422AC" w14:textId="6B22E20B" w:rsidR="00CF7797" w:rsidRPr="00CF491D" w:rsidRDefault="00CF7797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3446BDBA" w14:textId="18E968DB" w:rsidR="00CF7797" w:rsidRPr="00CF491D" w:rsidRDefault="00CF7797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4D685CB2" w14:textId="37B8E8EA" w:rsidR="00CF7797" w:rsidRPr="00CF491D" w:rsidRDefault="00CF7797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4BCC2117" w14:textId="711E3F27" w:rsidR="00CF7797" w:rsidRPr="00CF491D" w:rsidRDefault="00CF7797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3069A62B" w14:textId="601881C8" w:rsidR="00CF7797" w:rsidRPr="00CF491D" w:rsidRDefault="00CF7797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2737BE68" w14:textId="20907313" w:rsidR="00CF7797" w:rsidRPr="00CF491D" w:rsidRDefault="00CF7797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609B6AD4" w14:textId="455E396E" w:rsidR="00CF7797" w:rsidRPr="00CF491D" w:rsidRDefault="00CF7797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4ACE18D0" w14:textId="5F9AB3F5" w:rsidR="00CF7797" w:rsidRPr="00CF491D" w:rsidRDefault="00CF7797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4CF6BA62" w14:textId="30592F86" w:rsidR="00CF7797" w:rsidRPr="00CF491D" w:rsidRDefault="00CF7797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6880ED10" w14:textId="3513604C" w:rsidR="00CF7797" w:rsidRPr="00CF491D" w:rsidRDefault="00CF7797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43620326" w14:textId="221FA3D8" w:rsidR="00CF7797" w:rsidRPr="00CF491D" w:rsidRDefault="00CF7797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32DD638C" w14:textId="7240AFAC" w:rsidR="00CF7797" w:rsidRPr="00CF491D" w:rsidRDefault="00CF7797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36A05411" w14:textId="3FC5F04F" w:rsidR="00CF7797" w:rsidRPr="00CF491D" w:rsidRDefault="00CF7797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27A0E243" w14:textId="6214FCD4" w:rsidR="00CF7797" w:rsidRPr="00CF491D" w:rsidRDefault="00CF7797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5A343EB6" w14:textId="2156A2F6" w:rsidR="00CF7797" w:rsidRPr="00CF491D" w:rsidRDefault="00CF7797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13B67EDA" w14:textId="5B2D2F9C" w:rsidR="00CF7797" w:rsidRPr="00CF491D" w:rsidRDefault="00CF7797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6F885946" w14:textId="77777777" w:rsidR="00CF7797" w:rsidRPr="00CF491D" w:rsidRDefault="00CF7797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6CC71D25" w14:textId="77777777" w:rsidR="000F1C26" w:rsidRPr="00CF491D" w:rsidRDefault="000F1C26" w:rsidP="000F1C26">
      <w:pPr>
        <w:jc w:val="center"/>
        <w:rPr>
          <w:rFonts w:ascii="Arial" w:hAnsi="Arial" w:cs="Arial"/>
          <w:b/>
        </w:rPr>
      </w:pPr>
      <w:r w:rsidRPr="00CF491D">
        <w:rPr>
          <w:rFonts w:ascii="Arial" w:hAnsi="Arial" w:cs="Arial"/>
          <w:b/>
        </w:rPr>
        <w:t>Tabla de Indicadores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2410"/>
        <w:gridCol w:w="2551"/>
        <w:gridCol w:w="2126"/>
      </w:tblGrid>
      <w:tr w:rsidR="00CF491D" w:rsidRPr="00CF491D" w14:paraId="69720053" w14:textId="77777777" w:rsidTr="000E3CCF">
        <w:tc>
          <w:tcPr>
            <w:tcW w:w="2547" w:type="dxa"/>
            <w:shd w:val="clear" w:color="auto" w:fill="B4C6E7" w:themeFill="accent1" w:themeFillTint="66"/>
          </w:tcPr>
          <w:p w14:paraId="4B12C94D" w14:textId="77777777" w:rsidR="00E950B3" w:rsidRPr="00CF491D" w:rsidRDefault="00E950B3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INDICADOR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2AC15A47" w14:textId="77777777" w:rsidR="00E950B3" w:rsidRPr="00CF491D" w:rsidRDefault="00E950B3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SITUACION ACTUAL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56B11E53" w14:textId="77777777" w:rsidR="00E950B3" w:rsidRPr="00CF491D" w:rsidRDefault="00E950B3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SITUACION PROPUESTA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3E52965" w14:textId="77777777" w:rsidR="00E950B3" w:rsidRPr="00CF491D" w:rsidRDefault="00E950B3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DIFERENCIA</w:t>
            </w:r>
          </w:p>
        </w:tc>
      </w:tr>
      <w:tr w:rsidR="00CF491D" w:rsidRPr="00CF491D" w14:paraId="2C070A9C" w14:textId="77777777" w:rsidTr="000E3CCF">
        <w:tc>
          <w:tcPr>
            <w:tcW w:w="2547" w:type="dxa"/>
          </w:tcPr>
          <w:p w14:paraId="55835AED" w14:textId="04728F18" w:rsidR="00E950B3" w:rsidRPr="00CF491D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 xml:space="preserve">Número de actividades con valor </w:t>
            </w:r>
            <w:proofErr w:type="gramStart"/>
            <w:r w:rsidRPr="00CF491D">
              <w:rPr>
                <w:rFonts w:ascii="Arial" w:hAnsi="Arial" w:cs="Arial"/>
              </w:rPr>
              <w:t xml:space="preserve">añadido </w:t>
            </w:r>
            <w:r w:rsidR="000F1C26" w:rsidRPr="00CF491D">
              <w:rPr>
                <w:rFonts w:ascii="Arial" w:hAnsi="Arial" w:cs="Arial"/>
              </w:rPr>
              <w:t xml:space="preserve"> </w:t>
            </w:r>
            <w:r w:rsidR="000F1C26" w:rsidRPr="00CF491D">
              <w:rPr>
                <w:rFonts w:eastAsia="Arial"/>
                <w:b/>
              </w:rPr>
              <w:t>(</w:t>
            </w:r>
            <w:proofErr w:type="gramEnd"/>
            <w:r w:rsidR="000F1C26" w:rsidRPr="00CF491D">
              <w:rPr>
                <w:rFonts w:eastAsia="Arial"/>
                <w:b/>
              </w:rPr>
              <w:t>renglón 6)</w:t>
            </w:r>
          </w:p>
        </w:tc>
        <w:tc>
          <w:tcPr>
            <w:tcW w:w="2410" w:type="dxa"/>
          </w:tcPr>
          <w:p w14:paraId="2B4409B8" w14:textId="77777777" w:rsidR="00E950B3" w:rsidRPr="00CF491D" w:rsidRDefault="00E950B3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6</w:t>
            </w:r>
          </w:p>
        </w:tc>
        <w:tc>
          <w:tcPr>
            <w:tcW w:w="2551" w:type="dxa"/>
          </w:tcPr>
          <w:p w14:paraId="6C35A697" w14:textId="25FE8BD8" w:rsidR="00E950B3" w:rsidRPr="00CF491D" w:rsidRDefault="00906368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6144EB62" w14:textId="36C937D7" w:rsidR="00E950B3" w:rsidRPr="00CF491D" w:rsidRDefault="000F1C26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-</w:t>
            </w:r>
            <w:r w:rsidR="00906368" w:rsidRPr="00CF491D">
              <w:rPr>
                <w:rFonts w:ascii="Arial" w:hAnsi="Arial" w:cs="Arial"/>
              </w:rPr>
              <w:t>3</w:t>
            </w:r>
          </w:p>
        </w:tc>
      </w:tr>
      <w:tr w:rsidR="00CF491D" w:rsidRPr="00CF491D" w14:paraId="0E70BA2A" w14:textId="77777777" w:rsidTr="000E3CCF">
        <w:tc>
          <w:tcPr>
            <w:tcW w:w="2547" w:type="dxa"/>
          </w:tcPr>
          <w:p w14:paraId="0070975C" w14:textId="77777777" w:rsidR="00E950B3" w:rsidRPr="00CF491D" w:rsidRDefault="00E950B3" w:rsidP="00E950B3">
            <w:pPr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Tiempo del trámite</w:t>
            </w:r>
          </w:p>
        </w:tc>
        <w:tc>
          <w:tcPr>
            <w:tcW w:w="2410" w:type="dxa"/>
          </w:tcPr>
          <w:p w14:paraId="7A6B67C7" w14:textId="77777777" w:rsidR="00E950B3" w:rsidRPr="00CF491D" w:rsidRDefault="00EE37AD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48</w:t>
            </w:r>
            <w:r w:rsidR="00E950B3" w:rsidRPr="00CF491D">
              <w:rPr>
                <w:rFonts w:ascii="Arial" w:hAnsi="Arial" w:cs="Arial"/>
              </w:rPr>
              <w:t xml:space="preserve"> horas</w:t>
            </w:r>
          </w:p>
        </w:tc>
        <w:tc>
          <w:tcPr>
            <w:tcW w:w="2551" w:type="dxa"/>
          </w:tcPr>
          <w:p w14:paraId="057948D1" w14:textId="00F8DDA7" w:rsidR="00E950B3" w:rsidRPr="00CF491D" w:rsidRDefault="00283D14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1</w:t>
            </w:r>
            <w:r w:rsidR="00EE37AD" w:rsidRPr="00CF491D">
              <w:rPr>
                <w:rFonts w:ascii="Arial" w:hAnsi="Arial" w:cs="Arial"/>
              </w:rPr>
              <w:t>2</w:t>
            </w:r>
            <w:r w:rsidR="00E950B3" w:rsidRPr="00CF491D">
              <w:rPr>
                <w:rFonts w:ascii="Arial" w:hAnsi="Arial" w:cs="Arial"/>
              </w:rPr>
              <w:t xml:space="preserve"> horas</w:t>
            </w:r>
          </w:p>
        </w:tc>
        <w:tc>
          <w:tcPr>
            <w:tcW w:w="2126" w:type="dxa"/>
          </w:tcPr>
          <w:p w14:paraId="18EB1AD2" w14:textId="607004B3" w:rsidR="00E950B3" w:rsidRPr="00CF491D" w:rsidRDefault="000F1C26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-</w:t>
            </w:r>
            <w:r w:rsidR="00EE37AD" w:rsidRPr="00CF491D">
              <w:rPr>
                <w:rFonts w:ascii="Arial" w:hAnsi="Arial" w:cs="Arial"/>
              </w:rPr>
              <w:t>24 horas</w:t>
            </w:r>
          </w:p>
        </w:tc>
      </w:tr>
      <w:tr w:rsidR="00CF491D" w:rsidRPr="00CF491D" w14:paraId="1E170100" w14:textId="77777777" w:rsidTr="000E3CCF">
        <w:tc>
          <w:tcPr>
            <w:tcW w:w="2547" w:type="dxa"/>
          </w:tcPr>
          <w:p w14:paraId="15A2A8DD" w14:textId="77777777" w:rsidR="00E950B3" w:rsidRPr="00CF491D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 xml:space="preserve">Número de requisitos solicitados </w:t>
            </w:r>
          </w:p>
        </w:tc>
        <w:tc>
          <w:tcPr>
            <w:tcW w:w="2410" w:type="dxa"/>
          </w:tcPr>
          <w:p w14:paraId="1C34E454" w14:textId="77777777" w:rsidR="00E950B3" w:rsidRPr="00CF491D" w:rsidRDefault="00EE37AD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3</w:t>
            </w:r>
          </w:p>
        </w:tc>
        <w:tc>
          <w:tcPr>
            <w:tcW w:w="2551" w:type="dxa"/>
          </w:tcPr>
          <w:p w14:paraId="34282D47" w14:textId="77777777" w:rsidR="00E950B3" w:rsidRPr="00CF491D" w:rsidRDefault="00EE37AD" w:rsidP="00EE37AD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045DD091" w14:textId="77777777" w:rsidR="00E950B3" w:rsidRPr="00CF491D" w:rsidRDefault="00E950B3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0</w:t>
            </w:r>
          </w:p>
        </w:tc>
      </w:tr>
      <w:tr w:rsidR="00CF491D" w:rsidRPr="00CF491D" w14:paraId="67B871FF" w14:textId="77777777" w:rsidTr="000E3CCF">
        <w:tc>
          <w:tcPr>
            <w:tcW w:w="2547" w:type="dxa"/>
          </w:tcPr>
          <w:p w14:paraId="738E2AEC" w14:textId="23420512" w:rsidR="00E950B3" w:rsidRPr="00CF491D" w:rsidRDefault="00E950B3" w:rsidP="00E950B3">
            <w:pPr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Costo</w:t>
            </w:r>
            <w:r w:rsidR="000F1C26" w:rsidRPr="00CF491D">
              <w:rPr>
                <w:rFonts w:ascii="Arial" w:hAnsi="Arial" w:cs="Arial"/>
              </w:rPr>
              <w:t xml:space="preserve"> al usuario </w:t>
            </w:r>
          </w:p>
        </w:tc>
        <w:tc>
          <w:tcPr>
            <w:tcW w:w="2410" w:type="dxa"/>
          </w:tcPr>
          <w:p w14:paraId="30119C57" w14:textId="407D1FC8" w:rsidR="00EE37AD" w:rsidRPr="00CF491D" w:rsidRDefault="000E3CCF" w:rsidP="000E3CCF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 xml:space="preserve">USD </w:t>
            </w:r>
            <w:proofErr w:type="gramStart"/>
            <w:r w:rsidRPr="00CF491D">
              <w:rPr>
                <w:rFonts w:ascii="Arial" w:hAnsi="Arial" w:cs="Arial"/>
              </w:rPr>
              <w:t xml:space="preserve">1.25 </w:t>
            </w:r>
            <w:r w:rsidR="008E61A8" w:rsidRPr="00CF491D">
              <w:rPr>
                <w:rFonts w:ascii="Arial" w:hAnsi="Arial" w:cs="Arial"/>
              </w:rPr>
              <w:t xml:space="preserve"> </w:t>
            </w:r>
            <w:r w:rsidR="00EE37AD" w:rsidRPr="00CF491D">
              <w:rPr>
                <w:rFonts w:ascii="Arial" w:hAnsi="Arial" w:cs="Arial"/>
              </w:rPr>
              <w:t>y</w:t>
            </w:r>
            <w:proofErr w:type="gramEnd"/>
            <w:r w:rsidR="00EE37AD" w:rsidRPr="00CF491D">
              <w:rPr>
                <w:rFonts w:ascii="Arial" w:hAnsi="Arial" w:cs="Arial"/>
              </w:rPr>
              <w:t xml:space="preserve"> </w:t>
            </w:r>
            <w:r w:rsidRPr="00CF491D">
              <w:rPr>
                <w:rFonts w:ascii="Arial" w:hAnsi="Arial" w:cs="Arial"/>
              </w:rPr>
              <w:t xml:space="preserve">USD 3.75 </w:t>
            </w:r>
          </w:p>
        </w:tc>
        <w:tc>
          <w:tcPr>
            <w:tcW w:w="2551" w:type="dxa"/>
          </w:tcPr>
          <w:p w14:paraId="6D9E556D" w14:textId="26A8FD75" w:rsidR="00E950B3" w:rsidRPr="00CF491D" w:rsidRDefault="000E3CCF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 xml:space="preserve">USD 1.25 y USD 3.75 </w:t>
            </w:r>
            <w:r w:rsidR="00283D14" w:rsidRPr="00CF491D">
              <w:rPr>
                <w:rFonts w:ascii="Arial" w:hAnsi="Arial" w:cs="Arial"/>
              </w:rPr>
              <w:t>según tarifario vigente</w:t>
            </w:r>
          </w:p>
        </w:tc>
        <w:tc>
          <w:tcPr>
            <w:tcW w:w="2126" w:type="dxa"/>
          </w:tcPr>
          <w:p w14:paraId="6E403B71" w14:textId="77777777" w:rsidR="00E950B3" w:rsidRPr="00CF491D" w:rsidRDefault="00EE37AD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0</w:t>
            </w:r>
          </w:p>
          <w:p w14:paraId="31356034" w14:textId="77777777" w:rsidR="00EE37AD" w:rsidRPr="00CF491D" w:rsidRDefault="00EE37AD" w:rsidP="00E950B3">
            <w:pPr>
              <w:jc w:val="center"/>
              <w:rPr>
                <w:rFonts w:ascii="Arial" w:hAnsi="Arial" w:cs="Arial"/>
              </w:rPr>
            </w:pPr>
          </w:p>
        </w:tc>
      </w:tr>
      <w:tr w:rsidR="00CF491D" w:rsidRPr="00CF491D" w14:paraId="62EA9354" w14:textId="77777777" w:rsidTr="000E3CCF">
        <w:tc>
          <w:tcPr>
            <w:tcW w:w="2547" w:type="dxa"/>
          </w:tcPr>
          <w:p w14:paraId="29FA2BF0" w14:textId="77777777" w:rsidR="00E950B3" w:rsidRPr="00CF491D" w:rsidRDefault="00E950B3" w:rsidP="00E950B3">
            <w:pPr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2410" w:type="dxa"/>
          </w:tcPr>
          <w:p w14:paraId="7D746A07" w14:textId="77777777" w:rsidR="00E950B3" w:rsidRPr="00CF491D" w:rsidRDefault="00E950B3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</w:tcPr>
          <w:p w14:paraId="7614988F" w14:textId="77777777" w:rsidR="00E950B3" w:rsidRPr="00CF491D" w:rsidRDefault="00E950B3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14:paraId="0F2D9645" w14:textId="77777777" w:rsidR="00E950B3" w:rsidRPr="00CF491D" w:rsidRDefault="00E950B3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0</w:t>
            </w:r>
          </w:p>
        </w:tc>
      </w:tr>
      <w:tr w:rsidR="00CF491D" w:rsidRPr="00CF491D" w14:paraId="7FC21436" w14:textId="77777777" w:rsidTr="000E3CCF">
        <w:tc>
          <w:tcPr>
            <w:tcW w:w="2547" w:type="dxa"/>
          </w:tcPr>
          <w:p w14:paraId="5C22FB8B" w14:textId="77777777" w:rsidR="00E950B3" w:rsidRPr="00CF491D" w:rsidRDefault="00E950B3" w:rsidP="00E950B3">
            <w:pPr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2410" w:type="dxa"/>
          </w:tcPr>
          <w:p w14:paraId="4518F144" w14:textId="77777777" w:rsidR="00E950B3" w:rsidRPr="00CF491D" w:rsidRDefault="00E950B3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3</w:t>
            </w:r>
          </w:p>
        </w:tc>
        <w:tc>
          <w:tcPr>
            <w:tcW w:w="2551" w:type="dxa"/>
          </w:tcPr>
          <w:p w14:paraId="68EC9B83" w14:textId="77777777" w:rsidR="00E950B3" w:rsidRPr="00CF491D" w:rsidRDefault="00E950B3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5816DA50" w14:textId="77777777" w:rsidR="00E950B3" w:rsidRPr="00CF491D" w:rsidRDefault="00E950B3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0</w:t>
            </w:r>
          </w:p>
        </w:tc>
      </w:tr>
      <w:tr w:rsidR="00323010" w:rsidRPr="00CF491D" w14:paraId="0E279DF0" w14:textId="77777777" w:rsidTr="000E3CCF">
        <w:tc>
          <w:tcPr>
            <w:tcW w:w="2547" w:type="dxa"/>
          </w:tcPr>
          <w:p w14:paraId="538E6410" w14:textId="77777777" w:rsidR="00E950B3" w:rsidRPr="00CF491D" w:rsidRDefault="00E950B3" w:rsidP="00E950B3">
            <w:pPr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2410" w:type="dxa"/>
          </w:tcPr>
          <w:p w14:paraId="18A18AD0" w14:textId="77777777" w:rsidR="00E950B3" w:rsidRPr="00CF491D" w:rsidRDefault="00E950B3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0</w:t>
            </w:r>
          </w:p>
        </w:tc>
        <w:tc>
          <w:tcPr>
            <w:tcW w:w="2551" w:type="dxa"/>
          </w:tcPr>
          <w:p w14:paraId="08570E9B" w14:textId="77777777" w:rsidR="00E950B3" w:rsidRPr="00CF491D" w:rsidRDefault="00E950B3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</w:tcPr>
          <w:p w14:paraId="0ED7F6E6" w14:textId="77777777" w:rsidR="00E950B3" w:rsidRPr="00CF491D" w:rsidRDefault="00E950B3" w:rsidP="00E950B3">
            <w:pPr>
              <w:jc w:val="center"/>
              <w:rPr>
                <w:rFonts w:ascii="Arial" w:hAnsi="Arial" w:cs="Arial"/>
              </w:rPr>
            </w:pPr>
            <w:r w:rsidRPr="00CF491D">
              <w:rPr>
                <w:rFonts w:ascii="Arial" w:hAnsi="Arial" w:cs="Arial"/>
              </w:rPr>
              <w:t>0</w:t>
            </w:r>
          </w:p>
        </w:tc>
      </w:tr>
    </w:tbl>
    <w:p w14:paraId="20E2C580" w14:textId="6BD84649" w:rsidR="00E950B3" w:rsidRPr="00CF491D" w:rsidRDefault="00E950B3" w:rsidP="00323010">
      <w:pPr>
        <w:rPr>
          <w:rFonts w:ascii="Arial" w:eastAsia="Times New Roman" w:hAnsi="Arial" w:cs="Arial"/>
          <w:b/>
        </w:rPr>
      </w:pPr>
    </w:p>
    <w:p w14:paraId="630D4BC3" w14:textId="56B2F7D9" w:rsidR="009D6BED" w:rsidRPr="00CF491D" w:rsidRDefault="009D6BED" w:rsidP="00323010">
      <w:pPr>
        <w:rPr>
          <w:rFonts w:ascii="Arial" w:eastAsia="Times New Roman" w:hAnsi="Arial" w:cs="Arial"/>
          <w:b/>
        </w:rPr>
      </w:pPr>
    </w:p>
    <w:p w14:paraId="2ADB115B" w14:textId="23305574" w:rsidR="009D6BED" w:rsidRPr="00CF491D" w:rsidRDefault="009D6BED" w:rsidP="00323010">
      <w:pPr>
        <w:rPr>
          <w:rFonts w:ascii="Arial" w:eastAsia="Times New Roman" w:hAnsi="Arial" w:cs="Arial"/>
          <w:b/>
        </w:rPr>
      </w:pPr>
    </w:p>
    <w:p w14:paraId="104B163D" w14:textId="5455B241" w:rsidR="009D6BED" w:rsidRPr="00CF491D" w:rsidRDefault="009D6BED" w:rsidP="00323010">
      <w:pPr>
        <w:rPr>
          <w:rFonts w:ascii="Arial" w:eastAsia="Times New Roman" w:hAnsi="Arial" w:cs="Arial"/>
          <w:b/>
        </w:rPr>
      </w:pPr>
    </w:p>
    <w:p w14:paraId="76A43D67" w14:textId="2B0837EB" w:rsidR="009D6BED" w:rsidRPr="00CF491D" w:rsidRDefault="009D6BED" w:rsidP="00323010">
      <w:pPr>
        <w:rPr>
          <w:rFonts w:ascii="Arial" w:eastAsia="Times New Roman" w:hAnsi="Arial" w:cs="Arial"/>
          <w:b/>
        </w:rPr>
      </w:pPr>
    </w:p>
    <w:p w14:paraId="7555FC79" w14:textId="3E4DDE26" w:rsidR="009D6BED" w:rsidRPr="00CF491D" w:rsidRDefault="009D6BED" w:rsidP="00323010">
      <w:pPr>
        <w:rPr>
          <w:rFonts w:ascii="Arial" w:eastAsia="Times New Roman" w:hAnsi="Arial" w:cs="Arial"/>
          <w:b/>
        </w:rPr>
      </w:pPr>
    </w:p>
    <w:p w14:paraId="4C50352A" w14:textId="3C88D55A" w:rsidR="009D6BED" w:rsidRPr="00CF491D" w:rsidRDefault="009D6BED" w:rsidP="00323010">
      <w:pPr>
        <w:rPr>
          <w:rFonts w:ascii="Arial" w:eastAsia="Times New Roman" w:hAnsi="Arial" w:cs="Arial"/>
          <w:b/>
        </w:rPr>
      </w:pPr>
    </w:p>
    <w:p w14:paraId="62863BC8" w14:textId="6E3C4388" w:rsidR="009D6BED" w:rsidRPr="00CF491D" w:rsidRDefault="009D6BED" w:rsidP="00323010">
      <w:pPr>
        <w:rPr>
          <w:rFonts w:ascii="Arial" w:eastAsia="Times New Roman" w:hAnsi="Arial" w:cs="Arial"/>
          <w:b/>
        </w:rPr>
      </w:pPr>
    </w:p>
    <w:p w14:paraId="18F79AB7" w14:textId="0D593534" w:rsidR="009D6BED" w:rsidRPr="00CF491D" w:rsidRDefault="00A77A00" w:rsidP="00323010">
      <w:pPr>
        <w:rPr>
          <w:rFonts w:ascii="Arial" w:eastAsia="Times New Roman" w:hAnsi="Arial" w:cs="Arial"/>
          <w:b/>
        </w:rPr>
      </w:pPr>
      <w:r w:rsidRPr="00CF491D">
        <w:rPr>
          <w:noProof/>
        </w:rPr>
        <w:lastRenderedPageBreak/>
        <w:object w:dxaOrig="1440" w:dyaOrig="1440" w14:anchorId="3DBF70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4pt;height:560.95pt;z-index:251659264;mso-position-horizontal:center;mso-position-horizontal-relative:text;mso-position-vertical:absolute;mso-position-vertical-relative:text" wrapcoords="660 318 660 21311 20940 21311 20940 318 660 318">
            <v:imagedata r:id="rId8" o:title=""/>
            <w10:wrap type="tight"/>
          </v:shape>
          <o:OLEObject Type="Embed" ProgID="Visio.Drawing.15" ShapeID="_x0000_s1026" DrawAspect="Content" ObjectID="_1753178337" r:id="rId9"/>
        </w:object>
      </w:r>
    </w:p>
    <w:sectPr w:rsidR="009D6BED" w:rsidRPr="00CF491D" w:rsidSect="00946B8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D51B9" w14:textId="77777777" w:rsidR="00A77A00" w:rsidRDefault="00A77A00">
      <w:pPr>
        <w:spacing w:after="0" w:line="240" w:lineRule="auto"/>
      </w:pPr>
      <w:r>
        <w:separator/>
      </w:r>
    </w:p>
  </w:endnote>
  <w:endnote w:type="continuationSeparator" w:id="0">
    <w:p w14:paraId="083B748A" w14:textId="77777777" w:rsidR="00A77A00" w:rsidRDefault="00A7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60C65" w14:textId="77777777" w:rsidR="00A77A00" w:rsidRDefault="00A77A00">
      <w:pPr>
        <w:spacing w:after="0" w:line="240" w:lineRule="auto"/>
      </w:pPr>
      <w:r>
        <w:separator/>
      </w:r>
    </w:p>
  </w:footnote>
  <w:footnote w:type="continuationSeparator" w:id="0">
    <w:p w14:paraId="344396CB" w14:textId="77777777" w:rsidR="00A77A00" w:rsidRDefault="00A7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17D4" w14:textId="2F927188" w:rsidR="00946B8C" w:rsidRPr="00F00C9B" w:rsidRDefault="00387781">
    <w:pPr>
      <w:pStyle w:val="Encabezado"/>
      <w:jc w:val="right"/>
      <w:rPr>
        <w:b/>
      </w:rPr>
    </w:pPr>
    <w:r w:rsidRPr="00F00C9B">
      <w:rPr>
        <w:b/>
      </w:rPr>
      <w:t xml:space="preserve">Página </w:t>
    </w:r>
    <w:r w:rsidRPr="00F00C9B">
      <w:rPr>
        <w:b/>
      </w:rPr>
      <w:fldChar w:fldCharType="begin"/>
    </w:r>
    <w:r w:rsidRPr="00F00C9B">
      <w:rPr>
        <w:b/>
      </w:rPr>
      <w:instrText>PAGE   \* MERGEFORMAT</w:instrText>
    </w:r>
    <w:r w:rsidRPr="00F00C9B">
      <w:rPr>
        <w:b/>
      </w:rPr>
      <w:fldChar w:fldCharType="separate"/>
    </w:r>
    <w:r w:rsidR="00FA61BD" w:rsidRPr="00FA61BD">
      <w:rPr>
        <w:b/>
        <w:noProof/>
        <w:lang w:val="es-ES"/>
      </w:rPr>
      <w:t>7</w:t>
    </w:r>
    <w:r w:rsidRPr="00F00C9B">
      <w:rPr>
        <w:b/>
      </w:rPr>
      <w:fldChar w:fldCharType="end"/>
    </w:r>
    <w:r w:rsidRPr="00F00C9B">
      <w:rPr>
        <w:b/>
      </w:rPr>
      <w:t>/</w:t>
    </w:r>
    <w:r w:rsidR="006E1104">
      <w:rPr>
        <w:b/>
      </w:rPr>
      <w:t>6</w:t>
    </w:r>
  </w:p>
  <w:p w14:paraId="2ED61907" w14:textId="77777777" w:rsidR="00946B8C" w:rsidRDefault="00A77A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4A1E76"/>
    <w:multiLevelType w:val="hybridMultilevel"/>
    <w:tmpl w:val="F1F04ECA"/>
    <w:lvl w:ilvl="0" w:tplc="379A7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051ED"/>
    <w:multiLevelType w:val="hybridMultilevel"/>
    <w:tmpl w:val="2D9C0CD6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122A2"/>
    <w:multiLevelType w:val="hybridMultilevel"/>
    <w:tmpl w:val="A3BAB1DE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B3565"/>
    <w:multiLevelType w:val="hybridMultilevel"/>
    <w:tmpl w:val="DBF00E94"/>
    <w:lvl w:ilvl="0" w:tplc="B1BC14D8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193A6A"/>
    <w:multiLevelType w:val="hybridMultilevel"/>
    <w:tmpl w:val="B4AE116E"/>
    <w:lvl w:ilvl="0" w:tplc="7840C2EC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94709"/>
    <w:multiLevelType w:val="hybridMultilevel"/>
    <w:tmpl w:val="DA80E688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EE76B3"/>
    <w:multiLevelType w:val="hybridMultilevel"/>
    <w:tmpl w:val="08562724"/>
    <w:lvl w:ilvl="0" w:tplc="B060C9B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9C02EE"/>
    <w:multiLevelType w:val="hybridMultilevel"/>
    <w:tmpl w:val="BFF235C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4616D"/>
    <w:multiLevelType w:val="hybridMultilevel"/>
    <w:tmpl w:val="BA828106"/>
    <w:lvl w:ilvl="0" w:tplc="37A2ADE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7530A"/>
    <w:multiLevelType w:val="hybridMultilevel"/>
    <w:tmpl w:val="F2EE3DD2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A34C62"/>
    <w:multiLevelType w:val="hybridMultilevel"/>
    <w:tmpl w:val="21E48728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074288"/>
    <w:multiLevelType w:val="hybridMultilevel"/>
    <w:tmpl w:val="15584B0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760DF"/>
    <w:multiLevelType w:val="hybridMultilevel"/>
    <w:tmpl w:val="0F44214A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E34B17"/>
    <w:multiLevelType w:val="hybridMultilevel"/>
    <w:tmpl w:val="F5FAF9FC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7E3DF7"/>
    <w:multiLevelType w:val="hybridMultilevel"/>
    <w:tmpl w:val="70C243F6"/>
    <w:lvl w:ilvl="0" w:tplc="1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3" w15:restartNumberingAfterBreak="0">
    <w:nsid w:val="73AD0974"/>
    <w:multiLevelType w:val="multilevel"/>
    <w:tmpl w:val="3326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  <w:b/>
      </w:rPr>
    </w:lvl>
  </w:abstractNum>
  <w:abstractNum w:abstractNumId="24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EE04CA"/>
    <w:multiLevelType w:val="hybridMultilevel"/>
    <w:tmpl w:val="F860156C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6"/>
  </w:num>
  <w:num w:numId="5">
    <w:abstractNumId w:val="12"/>
  </w:num>
  <w:num w:numId="6">
    <w:abstractNumId w:val="22"/>
  </w:num>
  <w:num w:numId="7">
    <w:abstractNumId w:val="0"/>
  </w:num>
  <w:num w:numId="8">
    <w:abstractNumId w:val="17"/>
  </w:num>
  <w:num w:numId="9">
    <w:abstractNumId w:val="24"/>
  </w:num>
  <w:num w:numId="10">
    <w:abstractNumId w:val="6"/>
  </w:num>
  <w:num w:numId="11">
    <w:abstractNumId w:val="23"/>
  </w:num>
  <w:num w:numId="12">
    <w:abstractNumId w:val="3"/>
  </w:num>
  <w:num w:numId="13">
    <w:abstractNumId w:val="13"/>
  </w:num>
  <w:num w:numId="14">
    <w:abstractNumId w:val="7"/>
  </w:num>
  <w:num w:numId="15">
    <w:abstractNumId w:val="14"/>
  </w:num>
  <w:num w:numId="16">
    <w:abstractNumId w:val="2"/>
  </w:num>
  <w:num w:numId="17">
    <w:abstractNumId w:val="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4"/>
  </w:num>
  <w:num w:numId="21">
    <w:abstractNumId w:val="8"/>
  </w:num>
  <w:num w:numId="22">
    <w:abstractNumId w:val="10"/>
  </w:num>
  <w:num w:numId="23">
    <w:abstractNumId w:val="16"/>
  </w:num>
  <w:num w:numId="24">
    <w:abstractNumId w:val="25"/>
  </w:num>
  <w:num w:numId="25">
    <w:abstractNumId w:val="18"/>
  </w:num>
  <w:num w:numId="26">
    <w:abstractNumId w:val="21"/>
  </w:num>
  <w:num w:numId="27">
    <w:abstractNumId w:val="15"/>
  </w:num>
  <w:num w:numId="28">
    <w:abstractNumId w:val="19"/>
  </w:num>
  <w:num w:numId="29">
    <w:abstractNumId w:val="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B3"/>
    <w:rsid w:val="000424E9"/>
    <w:rsid w:val="00063EDA"/>
    <w:rsid w:val="000733F4"/>
    <w:rsid w:val="00081708"/>
    <w:rsid w:val="00083E52"/>
    <w:rsid w:val="00084958"/>
    <w:rsid w:val="000A6C40"/>
    <w:rsid w:val="000B50D3"/>
    <w:rsid w:val="000C75BF"/>
    <w:rsid w:val="000E3CCF"/>
    <w:rsid w:val="000F1C26"/>
    <w:rsid w:val="00122207"/>
    <w:rsid w:val="00136BC6"/>
    <w:rsid w:val="00150DD0"/>
    <w:rsid w:val="0019048C"/>
    <w:rsid w:val="001F23C7"/>
    <w:rsid w:val="00204894"/>
    <w:rsid w:val="00245017"/>
    <w:rsid w:val="002457D6"/>
    <w:rsid w:val="00253D47"/>
    <w:rsid w:val="00270E12"/>
    <w:rsid w:val="00283D14"/>
    <w:rsid w:val="00313866"/>
    <w:rsid w:val="00323010"/>
    <w:rsid w:val="003413A8"/>
    <w:rsid w:val="00360300"/>
    <w:rsid w:val="003639D4"/>
    <w:rsid w:val="00365DD8"/>
    <w:rsid w:val="0037202B"/>
    <w:rsid w:val="00387781"/>
    <w:rsid w:val="00397356"/>
    <w:rsid w:val="003A6409"/>
    <w:rsid w:val="003C51C4"/>
    <w:rsid w:val="003D3527"/>
    <w:rsid w:val="003D3879"/>
    <w:rsid w:val="00444A15"/>
    <w:rsid w:val="00474053"/>
    <w:rsid w:val="0047740C"/>
    <w:rsid w:val="00486D16"/>
    <w:rsid w:val="004A20D9"/>
    <w:rsid w:val="004A380E"/>
    <w:rsid w:val="00505652"/>
    <w:rsid w:val="0050784B"/>
    <w:rsid w:val="005111D7"/>
    <w:rsid w:val="005251BD"/>
    <w:rsid w:val="00591AC8"/>
    <w:rsid w:val="00592913"/>
    <w:rsid w:val="005B3DCB"/>
    <w:rsid w:val="005D65DD"/>
    <w:rsid w:val="006026EB"/>
    <w:rsid w:val="00621923"/>
    <w:rsid w:val="006251FD"/>
    <w:rsid w:val="006535C7"/>
    <w:rsid w:val="00655F09"/>
    <w:rsid w:val="0066259F"/>
    <w:rsid w:val="006C50D4"/>
    <w:rsid w:val="006E0F65"/>
    <w:rsid w:val="006E1104"/>
    <w:rsid w:val="00732CBC"/>
    <w:rsid w:val="007451C8"/>
    <w:rsid w:val="007550BB"/>
    <w:rsid w:val="00757C20"/>
    <w:rsid w:val="00761A16"/>
    <w:rsid w:val="00781712"/>
    <w:rsid w:val="0079428B"/>
    <w:rsid w:val="007A5B6A"/>
    <w:rsid w:val="007C47A8"/>
    <w:rsid w:val="007D6D47"/>
    <w:rsid w:val="00867B71"/>
    <w:rsid w:val="00876D0C"/>
    <w:rsid w:val="00887BD4"/>
    <w:rsid w:val="008E61A8"/>
    <w:rsid w:val="008E6F09"/>
    <w:rsid w:val="00906368"/>
    <w:rsid w:val="00924E07"/>
    <w:rsid w:val="00944EAE"/>
    <w:rsid w:val="00987BA2"/>
    <w:rsid w:val="009D39E3"/>
    <w:rsid w:val="009D6BED"/>
    <w:rsid w:val="009E2466"/>
    <w:rsid w:val="00A31FBD"/>
    <w:rsid w:val="00A5270F"/>
    <w:rsid w:val="00A768C4"/>
    <w:rsid w:val="00A77A00"/>
    <w:rsid w:val="00A82E06"/>
    <w:rsid w:val="00AA6C3A"/>
    <w:rsid w:val="00B002E9"/>
    <w:rsid w:val="00B05700"/>
    <w:rsid w:val="00B20726"/>
    <w:rsid w:val="00B43818"/>
    <w:rsid w:val="00BA703D"/>
    <w:rsid w:val="00BA7E82"/>
    <w:rsid w:val="00BB2BF6"/>
    <w:rsid w:val="00BF3A66"/>
    <w:rsid w:val="00C16506"/>
    <w:rsid w:val="00C348C5"/>
    <w:rsid w:val="00C632A2"/>
    <w:rsid w:val="00C92838"/>
    <w:rsid w:val="00CC581B"/>
    <w:rsid w:val="00CE214B"/>
    <w:rsid w:val="00CF2E45"/>
    <w:rsid w:val="00CF491D"/>
    <w:rsid w:val="00CF7797"/>
    <w:rsid w:val="00D50DB7"/>
    <w:rsid w:val="00D74DFC"/>
    <w:rsid w:val="00D75C7C"/>
    <w:rsid w:val="00D76BAD"/>
    <w:rsid w:val="00DE6BA5"/>
    <w:rsid w:val="00DE7897"/>
    <w:rsid w:val="00DF409C"/>
    <w:rsid w:val="00E35D11"/>
    <w:rsid w:val="00E521DC"/>
    <w:rsid w:val="00E950B3"/>
    <w:rsid w:val="00E95DF8"/>
    <w:rsid w:val="00EA3191"/>
    <w:rsid w:val="00ED1D54"/>
    <w:rsid w:val="00ED4508"/>
    <w:rsid w:val="00EE37AD"/>
    <w:rsid w:val="00EF1168"/>
    <w:rsid w:val="00F31EB7"/>
    <w:rsid w:val="00F44F4D"/>
    <w:rsid w:val="00F556C3"/>
    <w:rsid w:val="00F761AD"/>
    <w:rsid w:val="00F87023"/>
    <w:rsid w:val="00FA61BD"/>
    <w:rsid w:val="00FC2BC3"/>
    <w:rsid w:val="00FC3AC0"/>
    <w:rsid w:val="00FD01B5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E16B145"/>
  <w15:docId w15:val="{25DBE214-921F-4DC6-898F-54C96089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B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0C75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5BF"/>
  </w:style>
  <w:style w:type="character" w:customStyle="1" w:styleId="PrrafodelistaCar">
    <w:name w:val="Párrafo de lista Car"/>
    <w:link w:val="Prrafodelista"/>
    <w:uiPriority w:val="34"/>
    <w:locked/>
    <w:rsid w:val="001F23C7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EE383-02FA-4FE9-B5ED-8FAEC108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875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Sarg Galvez</dc:creator>
  <cp:lastModifiedBy>Yuri Geovanni Ramirez Lorenzana</cp:lastModifiedBy>
  <cp:revision>11</cp:revision>
  <cp:lastPrinted>2021-11-22T13:14:00Z</cp:lastPrinted>
  <dcterms:created xsi:type="dcterms:W3CDTF">2023-07-18T15:38:00Z</dcterms:created>
  <dcterms:modified xsi:type="dcterms:W3CDTF">2023-08-10T19:13:00Z</dcterms:modified>
</cp:coreProperties>
</file>